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A21" w:rsidRDefault="001F1A21" w:rsidP="00A77010">
      <w:pPr>
        <w:pStyle w:val="Heading9"/>
        <w:jc w:val="right"/>
        <w:rPr>
          <w:rFonts w:ascii="Sylfaen" w:hAnsi="Sylfaen" w:cs="Sylfaen"/>
          <w:lang w:val="hy-AM"/>
        </w:rPr>
      </w:pPr>
    </w:p>
    <w:p w:rsidR="00A77010" w:rsidRPr="00B25D9D" w:rsidRDefault="00A77010" w:rsidP="00A77010">
      <w:pPr>
        <w:pStyle w:val="Heading9"/>
        <w:jc w:val="right"/>
        <w:rPr>
          <w:rFonts w:ascii="Sylfaen" w:hAnsi="Sylfaen"/>
          <w:lang w:val="af-ZA"/>
        </w:rPr>
      </w:pPr>
      <w:r w:rsidRPr="00B25D9D">
        <w:rPr>
          <w:rFonts w:ascii="Sylfaen" w:hAnsi="Sylfaen" w:cs="Sylfaen"/>
        </w:rPr>
        <w:t>Հաստատված</w:t>
      </w:r>
      <w:r w:rsidRPr="00B25D9D">
        <w:rPr>
          <w:rFonts w:ascii="Sylfaen" w:hAnsi="Sylfaen" w:cs="Times Armenian"/>
          <w:lang w:val="af-ZA"/>
        </w:rPr>
        <w:t xml:space="preserve"> </w:t>
      </w:r>
      <w:r w:rsidRPr="00B25D9D">
        <w:rPr>
          <w:rFonts w:ascii="Sylfaen" w:hAnsi="Sylfaen" w:cs="Sylfaen"/>
        </w:rPr>
        <w:t>է</w:t>
      </w:r>
    </w:p>
    <w:p w:rsidR="00A77010" w:rsidRPr="00B25D9D" w:rsidRDefault="00B00966" w:rsidP="00A77010">
      <w:pPr>
        <w:pStyle w:val="Heading9"/>
        <w:jc w:val="right"/>
        <w:rPr>
          <w:rFonts w:ascii="Sylfaen" w:hAnsi="Sylfaen"/>
          <w:lang w:val="af-ZA"/>
        </w:rPr>
      </w:pPr>
      <w:r>
        <w:rPr>
          <w:rFonts w:ascii="Sylfaen" w:hAnsi="Sylfaen"/>
          <w:lang w:val="af-ZA"/>
        </w:rPr>
        <w:t>TG-9.1-02.10.18-82</w:t>
      </w:r>
      <w:r w:rsidR="0058080C">
        <w:rPr>
          <w:rFonts w:ascii="Sylfaen" w:hAnsi="Sylfaen"/>
          <w:lang w:val="af-ZA"/>
        </w:rPr>
        <w:t xml:space="preserve"> </w:t>
      </w:r>
      <w:r w:rsidR="00016E57">
        <w:rPr>
          <w:rFonts w:ascii="Sylfaen" w:hAnsi="Sylfaen"/>
          <w:lang w:val="af-ZA"/>
        </w:rPr>
        <w:t xml:space="preserve"> </w:t>
      </w:r>
      <w:r w:rsidR="00A77010" w:rsidRPr="00B25D9D">
        <w:rPr>
          <w:rFonts w:ascii="Sylfaen" w:hAnsi="Sylfaen" w:cs="Sylfaen"/>
        </w:rPr>
        <w:t>ծածկագրով</w:t>
      </w:r>
      <w:r w:rsidR="00A77010" w:rsidRPr="00B25D9D">
        <w:rPr>
          <w:rFonts w:ascii="Sylfaen" w:hAnsi="Sylfaen" w:cs="Times Armenian"/>
          <w:lang w:val="af-ZA"/>
        </w:rPr>
        <w:t xml:space="preserve"> </w:t>
      </w:r>
    </w:p>
    <w:p w:rsidR="00A77010" w:rsidRPr="00B25D9D" w:rsidRDefault="00A77010" w:rsidP="00A77010">
      <w:pPr>
        <w:pStyle w:val="Heading9"/>
        <w:jc w:val="right"/>
        <w:rPr>
          <w:rFonts w:ascii="Sylfaen" w:hAnsi="Sylfaen" w:cs="Times Armenian"/>
          <w:lang w:val="af-ZA"/>
        </w:rPr>
      </w:pPr>
      <w:r w:rsidRPr="00B25D9D">
        <w:rPr>
          <w:rFonts w:ascii="Sylfaen" w:hAnsi="Sylfaen"/>
          <w:lang w:val="af-ZA"/>
        </w:rPr>
        <w:t xml:space="preserve"> </w:t>
      </w:r>
      <w:r w:rsidRPr="00B25D9D">
        <w:rPr>
          <w:rFonts w:ascii="Sylfaen" w:hAnsi="Sylfaen" w:cs="Sylfaen"/>
        </w:rPr>
        <w:t>հանձնաժողովի</w:t>
      </w:r>
    </w:p>
    <w:p w:rsidR="00A77010" w:rsidRPr="00B25D9D" w:rsidRDefault="00A77010" w:rsidP="00A77010">
      <w:pPr>
        <w:pStyle w:val="Heading9"/>
        <w:rPr>
          <w:rFonts w:ascii="Sylfaen" w:hAnsi="Sylfaen"/>
          <w:lang w:val="af-ZA"/>
        </w:rPr>
      </w:pPr>
      <w:r>
        <w:rPr>
          <w:rFonts w:ascii="Sylfaen" w:hAnsi="Sylfaen"/>
          <w:bCs/>
          <w:sz w:val="24"/>
          <w:szCs w:val="24"/>
          <w:lang w:val="hy-AM"/>
        </w:rPr>
        <w:t xml:space="preserve">                                                                     </w:t>
      </w:r>
      <w:r w:rsidR="00D3594D">
        <w:rPr>
          <w:rFonts w:ascii="Sylfaen" w:hAnsi="Sylfaen"/>
          <w:bCs/>
          <w:sz w:val="24"/>
          <w:szCs w:val="24"/>
          <w:lang w:val="hy-AM"/>
        </w:rPr>
        <w:t xml:space="preserve">                              </w:t>
      </w:r>
      <w:r w:rsidR="002944BA">
        <w:rPr>
          <w:rFonts w:ascii="Sylfaen" w:hAnsi="Sylfaen"/>
          <w:bCs/>
          <w:sz w:val="24"/>
          <w:szCs w:val="24"/>
          <w:lang w:val="en-US"/>
        </w:rPr>
        <w:t>0</w:t>
      </w:r>
      <w:r w:rsidR="00B00966">
        <w:rPr>
          <w:rFonts w:ascii="Sylfaen" w:hAnsi="Sylfaen"/>
          <w:bCs/>
          <w:sz w:val="24"/>
          <w:szCs w:val="24"/>
          <w:lang w:val="en-US"/>
        </w:rPr>
        <w:t>3</w:t>
      </w:r>
      <w:r w:rsidR="00E23D45">
        <w:rPr>
          <w:rFonts w:ascii="Sylfaen" w:hAnsi="Sylfaen"/>
          <w:bCs/>
          <w:sz w:val="24"/>
          <w:szCs w:val="24"/>
          <w:lang w:val="hy-AM"/>
        </w:rPr>
        <w:t>.</w:t>
      </w:r>
      <w:r w:rsidR="00B00966">
        <w:rPr>
          <w:rFonts w:ascii="Sylfaen" w:hAnsi="Sylfaen"/>
          <w:bCs/>
          <w:sz w:val="24"/>
          <w:szCs w:val="24"/>
          <w:lang w:val="en-US"/>
        </w:rPr>
        <w:t>10</w:t>
      </w:r>
      <w:r w:rsidR="0034763B">
        <w:rPr>
          <w:rFonts w:ascii="Sylfaen" w:hAnsi="Sylfaen"/>
          <w:bCs/>
          <w:sz w:val="24"/>
          <w:szCs w:val="24"/>
          <w:lang w:val="af-ZA"/>
        </w:rPr>
        <w:t>.201</w:t>
      </w:r>
      <w:r w:rsidR="00B00966">
        <w:rPr>
          <w:rFonts w:ascii="Sylfaen" w:hAnsi="Sylfaen"/>
          <w:bCs/>
          <w:sz w:val="24"/>
          <w:szCs w:val="24"/>
          <w:lang w:val="af-ZA"/>
        </w:rPr>
        <w:t>8</w:t>
      </w:r>
      <w:r w:rsidRPr="00B25D9D">
        <w:rPr>
          <w:rFonts w:ascii="Sylfaen" w:hAnsi="Sylfaen"/>
          <w:bCs/>
          <w:sz w:val="24"/>
          <w:szCs w:val="24"/>
          <w:lang w:val="af-ZA"/>
        </w:rPr>
        <w:t xml:space="preserve">թ.  </w:t>
      </w:r>
      <w:r w:rsidRPr="00A04EFC">
        <w:rPr>
          <w:rFonts w:ascii="Sylfaen" w:hAnsi="Sylfaen" w:cs="Sylfaen"/>
          <w:bCs/>
          <w:sz w:val="24"/>
          <w:szCs w:val="24"/>
          <w:lang w:val="hy-AM"/>
        </w:rPr>
        <w:t>որոշմամբ</w:t>
      </w:r>
    </w:p>
    <w:p w:rsidR="00A77010" w:rsidRPr="00B25D9D" w:rsidRDefault="00A77010" w:rsidP="00A77010">
      <w:pPr>
        <w:pStyle w:val="Heading9"/>
        <w:jc w:val="right"/>
        <w:rPr>
          <w:rFonts w:ascii="Sylfaen" w:hAnsi="Sylfaen"/>
          <w:lang w:val="af-ZA"/>
        </w:rPr>
      </w:pPr>
    </w:p>
    <w:p w:rsidR="00A77010" w:rsidRDefault="00A77010" w:rsidP="00A77010">
      <w:pPr>
        <w:pStyle w:val="Heading9"/>
        <w:jc w:val="right"/>
        <w:rPr>
          <w:rFonts w:ascii="Sylfaen" w:hAnsi="Sylfaen"/>
          <w:lang w:val="af-ZA"/>
        </w:rPr>
      </w:pPr>
    </w:p>
    <w:p w:rsidR="00A77010" w:rsidRDefault="00A77010" w:rsidP="00A77010">
      <w:pPr>
        <w:rPr>
          <w:lang w:val="af-ZA" w:eastAsia="ru-RU"/>
        </w:rPr>
      </w:pPr>
    </w:p>
    <w:p w:rsidR="00A77010" w:rsidRDefault="00A77010" w:rsidP="00A77010">
      <w:pPr>
        <w:rPr>
          <w:lang w:val="af-ZA" w:eastAsia="ru-RU"/>
        </w:rPr>
      </w:pPr>
    </w:p>
    <w:p w:rsidR="00A77010" w:rsidRDefault="00A77010" w:rsidP="00A77010">
      <w:pPr>
        <w:rPr>
          <w:lang w:val="af-ZA" w:eastAsia="ru-RU"/>
        </w:rPr>
      </w:pPr>
    </w:p>
    <w:p w:rsidR="00A77010" w:rsidRDefault="00A77010" w:rsidP="00A77010">
      <w:pPr>
        <w:rPr>
          <w:lang w:val="af-ZA" w:eastAsia="ru-RU"/>
        </w:rPr>
      </w:pPr>
    </w:p>
    <w:p w:rsidR="00A77010" w:rsidRDefault="00A77010" w:rsidP="00A77010">
      <w:pPr>
        <w:rPr>
          <w:lang w:val="af-ZA" w:eastAsia="ru-RU"/>
        </w:rPr>
      </w:pPr>
    </w:p>
    <w:p w:rsidR="00A77010" w:rsidRDefault="00A77010" w:rsidP="00A77010">
      <w:pPr>
        <w:rPr>
          <w:lang w:val="af-ZA" w:eastAsia="ru-RU"/>
        </w:rPr>
      </w:pPr>
    </w:p>
    <w:p w:rsidR="00A77010" w:rsidRPr="00B25D9D" w:rsidRDefault="00A77010" w:rsidP="00A77010">
      <w:pPr>
        <w:rPr>
          <w:lang w:val="af-ZA" w:eastAsia="ru-RU"/>
        </w:rPr>
      </w:pPr>
    </w:p>
    <w:p w:rsidR="00A77010" w:rsidRPr="00B25D9D" w:rsidRDefault="00A77010" w:rsidP="00A77010">
      <w:pPr>
        <w:pStyle w:val="Heading9"/>
        <w:jc w:val="right"/>
        <w:rPr>
          <w:rFonts w:ascii="Sylfaen" w:hAnsi="Sylfaen"/>
          <w:sz w:val="28"/>
          <w:szCs w:val="28"/>
          <w:lang w:val="af-ZA"/>
        </w:rPr>
      </w:pPr>
    </w:p>
    <w:p w:rsidR="00A77010" w:rsidRPr="00B25D9D" w:rsidRDefault="008B6064" w:rsidP="00A50C11">
      <w:pPr>
        <w:pStyle w:val="Heading9"/>
        <w:rPr>
          <w:rFonts w:ascii="Sylfaen" w:hAnsi="Sylfaen"/>
          <w:sz w:val="32"/>
          <w:szCs w:val="32"/>
          <w:lang w:val="af-ZA"/>
        </w:rPr>
      </w:pPr>
      <w:r>
        <w:rPr>
          <w:rFonts w:ascii="Sylfaen" w:hAnsi="Sylfaen"/>
          <w:sz w:val="32"/>
          <w:szCs w:val="32"/>
        </w:rPr>
        <w:t>“Գազպրոմ Արմենիա» ՓԲԸ «Տրանսգազ» ՍՊԸ</w:t>
      </w:r>
    </w:p>
    <w:p w:rsidR="00A77010" w:rsidRPr="00B25D9D" w:rsidRDefault="00A77010" w:rsidP="00096547">
      <w:pPr>
        <w:jc w:val="center"/>
        <w:rPr>
          <w:rFonts w:ascii="Sylfaen" w:hAnsi="Sylfaen"/>
          <w:lang w:val="af-ZA" w:eastAsia="ru-RU"/>
        </w:rPr>
      </w:pPr>
    </w:p>
    <w:p w:rsidR="00A77010" w:rsidRPr="00B25D9D" w:rsidRDefault="00A77010" w:rsidP="00A77010">
      <w:pPr>
        <w:rPr>
          <w:rFonts w:ascii="Sylfaen" w:hAnsi="Sylfaen"/>
          <w:lang w:val="af-ZA" w:eastAsia="ru-RU"/>
        </w:rPr>
      </w:pPr>
    </w:p>
    <w:p w:rsidR="00A77010" w:rsidRPr="00B25D9D" w:rsidRDefault="00A77010" w:rsidP="00A77010">
      <w:pPr>
        <w:rPr>
          <w:rFonts w:ascii="Sylfaen" w:hAnsi="Sylfaen"/>
          <w:lang w:val="af-ZA" w:eastAsia="ru-RU"/>
        </w:rPr>
      </w:pPr>
    </w:p>
    <w:p w:rsidR="00A77010" w:rsidRPr="00B25D9D" w:rsidRDefault="00A77010" w:rsidP="00A77010">
      <w:pPr>
        <w:rPr>
          <w:rFonts w:ascii="Sylfaen" w:hAnsi="Sylfaen"/>
          <w:lang w:val="af-ZA" w:eastAsia="ru-RU"/>
        </w:rPr>
      </w:pPr>
    </w:p>
    <w:p w:rsidR="00A77010" w:rsidRPr="00B25D9D" w:rsidRDefault="00A77010" w:rsidP="00A77010">
      <w:pPr>
        <w:rPr>
          <w:rFonts w:ascii="Sylfaen" w:hAnsi="Sylfaen"/>
          <w:lang w:val="af-ZA" w:eastAsia="ru-RU"/>
        </w:rPr>
      </w:pPr>
    </w:p>
    <w:p w:rsidR="00A77010" w:rsidRPr="00B25D9D" w:rsidRDefault="00A77010" w:rsidP="00A77010">
      <w:pPr>
        <w:rPr>
          <w:rFonts w:ascii="Sylfaen" w:hAnsi="Sylfaen"/>
          <w:lang w:val="af-ZA" w:eastAsia="ru-RU"/>
        </w:rPr>
      </w:pPr>
    </w:p>
    <w:p w:rsidR="00A77010" w:rsidRPr="00B25D9D" w:rsidRDefault="00E73F22" w:rsidP="00E73F22">
      <w:pPr>
        <w:tabs>
          <w:tab w:val="left" w:pos="5427"/>
        </w:tabs>
        <w:rPr>
          <w:rFonts w:ascii="Sylfaen" w:hAnsi="Sylfaen"/>
          <w:lang w:val="af-ZA" w:eastAsia="ru-RU"/>
        </w:rPr>
      </w:pPr>
      <w:r>
        <w:rPr>
          <w:rFonts w:ascii="Sylfaen" w:hAnsi="Sylfaen"/>
          <w:lang w:val="af-ZA" w:eastAsia="ru-RU"/>
        </w:rPr>
        <w:tab/>
      </w:r>
    </w:p>
    <w:p w:rsidR="00A77010" w:rsidRPr="00B25D9D" w:rsidRDefault="00A77010" w:rsidP="00A77010">
      <w:pPr>
        <w:rPr>
          <w:rFonts w:ascii="Sylfaen" w:hAnsi="Sylfaen"/>
          <w:lang w:val="af-ZA" w:eastAsia="ru-RU"/>
        </w:rPr>
      </w:pPr>
    </w:p>
    <w:p w:rsidR="00A77010" w:rsidRPr="00B25D9D" w:rsidRDefault="00A77010" w:rsidP="00A77010">
      <w:pPr>
        <w:pStyle w:val="Heading9"/>
        <w:jc w:val="right"/>
        <w:rPr>
          <w:rFonts w:ascii="Sylfaen" w:hAnsi="Sylfaen"/>
          <w:lang w:val="af-ZA"/>
        </w:rPr>
      </w:pPr>
    </w:p>
    <w:p w:rsidR="00A77010" w:rsidRPr="00B25D9D" w:rsidRDefault="00A77010" w:rsidP="00A77010">
      <w:pPr>
        <w:pStyle w:val="BodyText"/>
        <w:ind w:right="-7"/>
        <w:rPr>
          <w:rFonts w:ascii="Sylfaen" w:hAnsi="Sylfaen"/>
          <w:b/>
          <w:sz w:val="32"/>
          <w:szCs w:val="32"/>
          <w:lang w:val="af-ZA"/>
        </w:rPr>
      </w:pPr>
      <w:r w:rsidRPr="00B25D9D">
        <w:rPr>
          <w:rFonts w:ascii="Sylfaen" w:hAnsi="Sylfaen"/>
          <w:b/>
          <w:color w:val="000000"/>
          <w:sz w:val="22"/>
          <w:szCs w:val="20"/>
          <w:lang w:val="af-ZA" w:eastAsia="ru-RU"/>
        </w:rPr>
        <w:t xml:space="preserve">                               </w:t>
      </w:r>
      <w:r w:rsidRPr="001525EF">
        <w:rPr>
          <w:rFonts w:ascii="Sylfaen" w:hAnsi="Sylfaen" w:cs="Sylfaen"/>
          <w:b/>
          <w:sz w:val="32"/>
          <w:szCs w:val="32"/>
          <w:lang w:val="hy-AM"/>
        </w:rPr>
        <w:t>Բ</w:t>
      </w:r>
      <w:r w:rsidRPr="00B25D9D">
        <w:rPr>
          <w:rFonts w:ascii="Sylfaen" w:hAnsi="Sylfaen" w:cs="Sylfaen"/>
          <w:b/>
          <w:sz w:val="32"/>
          <w:szCs w:val="32"/>
          <w:lang w:val="hy-AM"/>
        </w:rPr>
        <w:t>աց առաջարկների հարցման  փաստաթղթեր</w:t>
      </w:r>
    </w:p>
    <w:p w:rsidR="00A77010" w:rsidRPr="00B25D9D" w:rsidRDefault="00A77010" w:rsidP="00A77010">
      <w:pPr>
        <w:pStyle w:val="BodyText"/>
        <w:ind w:right="-7" w:firstLine="567"/>
        <w:rPr>
          <w:rFonts w:ascii="Sylfaen" w:hAnsi="Sylfaen" w:cs="Sylfaen"/>
          <w:b/>
          <w:sz w:val="32"/>
          <w:szCs w:val="32"/>
          <w:lang w:val="hy-AM"/>
        </w:rPr>
      </w:pPr>
      <w:r w:rsidRPr="00B25D9D">
        <w:rPr>
          <w:rFonts w:ascii="Sylfaen" w:hAnsi="Sylfaen" w:cs="Sylfaen"/>
          <w:b/>
          <w:sz w:val="32"/>
          <w:szCs w:val="32"/>
          <w:lang w:val="af-ZA"/>
        </w:rPr>
        <w:t xml:space="preserve">                                       </w:t>
      </w:r>
      <w:r>
        <w:rPr>
          <w:rFonts w:ascii="Sylfaen" w:hAnsi="Sylfaen" w:cs="Sylfaen"/>
          <w:b/>
          <w:sz w:val="32"/>
          <w:szCs w:val="32"/>
          <w:lang w:val="hy-AM"/>
        </w:rPr>
        <w:t xml:space="preserve">        </w:t>
      </w:r>
      <w:r w:rsidRPr="00B25D9D">
        <w:rPr>
          <w:rFonts w:ascii="Sylfaen" w:hAnsi="Sylfaen" w:cs="Sylfaen"/>
          <w:b/>
          <w:sz w:val="32"/>
          <w:szCs w:val="32"/>
          <w:lang w:val="hy-AM"/>
        </w:rPr>
        <w:t xml:space="preserve"> (</w:t>
      </w:r>
      <w:r w:rsidRPr="001525EF">
        <w:rPr>
          <w:rFonts w:ascii="Sylfaen" w:hAnsi="Sylfaen" w:cs="Sylfaen"/>
          <w:b/>
          <w:sz w:val="32"/>
          <w:szCs w:val="32"/>
          <w:lang w:val="hy-AM"/>
        </w:rPr>
        <w:t>հրավեր</w:t>
      </w:r>
      <w:r w:rsidRPr="00B25D9D">
        <w:rPr>
          <w:rFonts w:ascii="Sylfaen" w:hAnsi="Sylfaen" w:cs="Sylfaen"/>
          <w:b/>
          <w:sz w:val="32"/>
          <w:szCs w:val="32"/>
          <w:lang w:val="hy-AM"/>
        </w:rPr>
        <w:t>)</w:t>
      </w:r>
    </w:p>
    <w:p w:rsidR="00A77010" w:rsidRPr="00C00C3C" w:rsidRDefault="00A77010" w:rsidP="00A77010">
      <w:pPr>
        <w:pStyle w:val="BodyText"/>
        <w:ind w:right="-7" w:firstLine="567"/>
        <w:jc w:val="center"/>
        <w:rPr>
          <w:rFonts w:ascii="Sylfaen" w:hAnsi="Sylfaen" w:cs="Sylfaen"/>
          <w:b/>
          <w:sz w:val="20"/>
          <w:szCs w:val="20"/>
          <w:lang w:val="hy-AM"/>
        </w:rPr>
      </w:pPr>
    </w:p>
    <w:p w:rsidR="008B6064" w:rsidRPr="008B6064" w:rsidRDefault="008B6064" w:rsidP="008B6064">
      <w:pPr>
        <w:pStyle w:val="Heading9"/>
        <w:rPr>
          <w:rFonts w:ascii="Sylfaen" w:hAnsi="Sylfaen"/>
          <w:sz w:val="20"/>
          <w:lang w:val="af-ZA"/>
        </w:rPr>
      </w:pPr>
      <w:r>
        <w:rPr>
          <w:rFonts w:ascii="Sylfaen" w:hAnsi="Sylfaen"/>
          <w:sz w:val="20"/>
        </w:rPr>
        <w:t xml:space="preserve">“Գազպրոմ Արմենիա» ՓԲԸ </w:t>
      </w:r>
      <w:r w:rsidRPr="008B6064">
        <w:rPr>
          <w:rFonts w:ascii="Sylfaen" w:hAnsi="Sylfaen"/>
          <w:sz w:val="20"/>
        </w:rPr>
        <w:t>«Տրանսգազ» ՍՊԸ</w:t>
      </w:r>
    </w:p>
    <w:p w:rsidR="00A77010" w:rsidRPr="00FF77F5" w:rsidRDefault="00A77010" w:rsidP="00E26ABA">
      <w:pPr>
        <w:pStyle w:val="BodyText2"/>
        <w:tabs>
          <w:tab w:val="left" w:pos="6825"/>
          <w:tab w:val="right" w:pos="9921"/>
        </w:tabs>
        <w:jc w:val="center"/>
        <w:rPr>
          <w:rFonts w:ascii="Sylfaen" w:hAnsi="Sylfaen" w:cs="Sylfaen"/>
          <w:sz w:val="24"/>
          <w:szCs w:val="24"/>
          <w:lang w:val="af-ZA"/>
        </w:rPr>
      </w:pPr>
      <w:r w:rsidRPr="008B6064">
        <w:rPr>
          <w:rFonts w:ascii="Sylfaen" w:hAnsi="Sylfaen" w:cs="Sylfaen"/>
          <w:b/>
          <w:lang w:val="hy-AM"/>
        </w:rPr>
        <w:t>կարիքների համար</w:t>
      </w:r>
      <w:r w:rsidR="00266D38" w:rsidRPr="008B6064">
        <w:rPr>
          <w:rFonts w:ascii="Sylfaen" w:hAnsi="Sylfaen" w:cs="Sylfaen"/>
          <w:b/>
          <w:lang w:val="hy-AM"/>
        </w:rPr>
        <w:t xml:space="preserve"> </w:t>
      </w:r>
      <w:r w:rsidR="00016E57" w:rsidRPr="008B6064">
        <w:rPr>
          <w:rFonts w:ascii="Sylfaen" w:hAnsi="Sylfaen" w:cs="Sylfaen"/>
          <w:b/>
        </w:rPr>
        <w:t>բենզինի և դիզելային վառելիքի</w:t>
      </w:r>
      <w:r w:rsidR="00016E57" w:rsidRPr="00016E57">
        <w:t xml:space="preserve"> </w:t>
      </w:r>
      <w:r w:rsidR="00016E57" w:rsidRPr="00016E57">
        <w:rPr>
          <w:rFonts w:ascii="Sylfaen" w:hAnsi="Sylfaen" w:cs="Sylfaen"/>
          <w:b/>
        </w:rPr>
        <w:t>(կտրոններով)</w:t>
      </w:r>
      <w:r w:rsidR="002944BA">
        <w:rPr>
          <w:rFonts w:ascii="Sylfaen" w:hAnsi="Sylfaen" w:cs="Sylfaen"/>
          <w:b/>
        </w:rPr>
        <w:t xml:space="preserve"> </w:t>
      </w:r>
      <w:r w:rsidR="00266D38" w:rsidRPr="00266D38">
        <w:rPr>
          <w:rFonts w:ascii="Sylfaen" w:hAnsi="Sylfaen" w:cs="Sylfaen"/>
          <w:b/>
          <w:lang w:val="hy-AM"/>
        </w:rPr>
        <w:t>ձեռքբերում</w:t>
      </w:r>
      <w:r w:rsidR="0056570F">
        <w:rPr>
          <w:rFonts w:ascii="Sylfaen" w:hAnsi="Sylfaen" w:cs="Sylfaen"/>
          <w:b/>
          <w:lang w:val="hy-AM"/>
        </w:rPr>
        <w:t>:</w:t>
      </w:r>
    </w:p>
    <w:p w:rsidR="00A77010" w:rsidRPr="00B25D9D" w:rsidRDefault="00A77010" w:rsidP="00A77010">
      <w:pPr>
        <w:pStyle w:val="BodyText"/>
        <w:ind w:right="-7"/>
        <w:jc w:val="center"/>
        <w:rPr>
          <w:rFonts w:ascii="Sylfaen" w:hAnsi="Sylfaen"/>
          <w:szCs w:val="22"/>
          <w:lang w:val="af-ZA"/>
        </w:rPr>
      </w:pPr>
    </w:p>
    <w:p w:rsidR="00A77010" w:rsidRPr="00B25D9D" w:rsidRDefault="00A77010" w:rsidP="00A77010">
      <w:pPr>
        <w:pStyle w:val="BodyText"/>
        <w:ind w:right="-7" w:firstLine="567"/>
        <w:jc w:val="center"/>
        <w:rPr>
          <w:rFonts w:ascii="Sylfaen" w:hAnsi="Sylfaen"/>
          <w:lang w:val="af-ZA"/>
        </w:rPr>
      </w:pPr>
    </w:p>
    <w:p w:rsidR="00A77010" w:rsidRPr="00B25D9D" w:rsidRDefault="00A77010" w:rsidP="00A77010">
      <w:pPr>
        <w:pStyle w:val="BodyText"/>
        <w:ind w:right="-7" w:firstLine="567"/>
        <w:jc w:val="center"/>
        <w:rPr>
          <w:rFonts w:ascii="Sylfaen" w:hAnsi="Sylfaen"/>
          <w:lang w:val="af-ZA"/>
        </w:rPr>
      </w:pPr>
    </w:p>
    <w:p w:rsidR="00A77010" w:rsidRPr="00B25D9D" w:rsidRDefault="00A77010" w:rsidP="00A77010">
      <w:pPr>
        <w:pStyle w:val="BodyText"/>
        <w:ind w:right="-7" w:firstLine="567"/>
        <w:jc w:val="center"/>
        <w:rPr>
          <w:rFonts w:ascii="Sylfaen" w:hAnsi="Sylfaen"/>
          <w:lang w:val="af-ZA"/>
        </w:rPr>
      </w:pPr>
    </w:p>
    <w:p w:rsidR="00A77010" w:rsidRPr="00B25D9D" w:rsidRDefault="00A77010" w:rsidP="00A77010">
      <w:pPr>
        <w:pStyle w:val="BodyText"/>
        <w:ind w:right="-7" w:firstLine="567"/>
        <w:jc w:val="center"/>
        <w:rPr>
          <w:rFonts w:ascii="Sylfaen" w:hAnsi="Sylfaen"/>
          <w:lang w:val="af-ZA"/>
        </w:rPr>
      </w:pPr>
    </w:p>
    <w:p w:rsidR="00A77010" w:rsidRPr="00B25D9D" w:rsidRDefault="00A77010" w:rsidP="00A77010">
      <w:pPr>
        <w:pStyle w:val="BodyText"/>
        <w:ind w:right="-7" w:firstLine="567"/>
        <w:jc w:val="center"/>
        <w:rPr>
          <w:rFonts w:ascii="Sylfaen" w:hAnsi="Sylfaen"/>
          <w:lang w:val="af-ZA"/>
        </w:rPr>
      </w:pPr>
    </w:p>
    <w:p w:rsidR="00A77010" w:rsidRPr="00B25D9D" w:rsidRDefault="00A77010" w:rsidP="00A77010">
      <w:pPr>
        <w:pStyle w:val="BodyText"/>
        <w:ind w:right="-7" w:firstLine="567"/>
        <w:jc w:val="center"/>
        <w:rPr>
          <w:rFonts w:ascii="Sylfaen" w:hAnsi="Sylfaen"/>
          <w:lang w:val="af-ZA"/>
        </w:rPr>
      </w:pPr>
    </w:p>
    <w:p w:rsidR="00A77010" w:rsidRDefault="00A77010" w:rsidP="00A77010">
      <w:pPr>
        <w:pStyle w:val="BodyText"/>
        <w:ind w:right="-7" w:firstLine="567"/>
        <w:jc w:val="center"/>
        <w:rPr>
          <w:rFonts w:ascii="Sylfaen" w:hAnsi="Sylfaen"/>
          <w:lang w:val="af-ZA"/>
        </w:rPr>
      </w:pPr>
    </w:p>
    <w:p w:rsidR="00A77010" w:rsidRPr="00B25D9D" w:rsidRDefault="00A77010" w:rsidP="00A77010">
      <w:pPr>
        <w:pStyle w:val="BodyText"/>
        <w:ind w:right="-7" w:firstLine="567"/>
        <w:jc w:val="center"/>
        <w:rPr>
          <w:rFonts w:ascii="Sylfaen" w:hAnsi="Sylfaen"/>
          <w:lang w:val="af-ZA"/>
        </w:rPr>
      </w:pPr>
    </w:p>
    <w:p w:rsidR="00A77010" w:rsidRDefault="00A77010" w:rsidP="00A77010">
      <w:pPr>
        <w:ind w:firstLine="567"/>
        <w:rPr>
          <w:rFonts w:ascii="Sylfaen" w:hAnsi="Sylfaen"/>
          <w:lang w:val="hy-AM"/>
        </w:rPr>
      </w:pPr>
    </w:p>
    <w:p w:rsidR="0056570F" w:rsidRPr="0056570F" w:rsidRDefault="0056570F" w:rsidP="00A77010">
      <w:pPr>
        <w:ind w:firstLine="567"/>
        <w:rPr>
          <w:rFonts w:ascii="Sylfaen" w:hAnsi="Sylfaen"/>
          <w:lang w:val="hy-AM"/>
        </w:rPr>
      </w:pPr>
    </w:p>
    <w:p w:rsidR="00A77010" w:rsidRPr="00B25D9D" w:rsidRDefault="00A77010" w:rsidP="00A77010">
      <w:pPr>
        <w:ind w:firstLine="567"/>
        <w:rPr>
          <w:rFonts w:ascii="Sylfaen" w:hAnsi="Sylfaen" w:cs="Sylfaen"/>
          <w:i/>
          <w:sz w:val="20"/>
          <w:lang w:val="af-ZA"/>
        </w:rPr>
      </w:pPr>
      <w:r w:rsidRPr="0056570F">
        <w:rPr>
          <w:rFonts w:ascii="Sylfaen" w:hAnsi="Sylfaen" w:cs="Sylfaen"/>
          <w:i/>
          <w:sz w:val="20"/>
          <w:lang w:val="hy-AM"/>
        </w:rPr>
        <w:t>Հարգելի</w:t>
      </w:r>
      <w:r w:rsidRPr="00B25D9D">
        <w:rPr>
          <w:rFonts w:ascii="Sylfaen" w:hAnsi="Sylfaen" w:cs="Times Armenian"/>
          <w:i/>
          <w:sz w:val="20"/>
          <w:lang w:val="af-ZA"/>
        </w:rPr>
        <w:t xml:space="preserve"> </w:t>
      </w:r>
      <w:r w:rsidRPr="0056570F">
        <w:rPr>
          <w:rFonts w:ascii="Sylfaen" w:hAnsi="Sylfaen" w:cs="Sylfaen"/>
          <w:i/>
          <w:sz w:val="20"/>
          <w:lang w:val="hy-AM"/>
        </w:rPr>
        <w:t>մասնակից</w:t>
      </w:r>
      <w:r w:rsidRPr="00B25D9D">
        <w:rPr>
          <w:rFonts w:ascii="Sylfaen" w:hAnsi="Sylfaen" w:cs="Sylfaen"/>
          <w:i/>
          <w:sz w:val="20"/>
          <w:lang w:val="af-ZA"/>
        </w:rPr>
        <w:t xml:space="preserve"> </w:t>
      </w:r>
      <w:r w:rsidRPr="0056570F">
        <w:rPr>
          <w:rFonts w:ascii="Sylfaen" w:hAnsi="Sylfaen" w:cs="Sylfaen"/>
          <w:i/>
          <w:sz w:val="20"/>
          <w:lang w:val="hy-AM"/>
        </w:rPr>
        <w:t>նախքան</w:t>
      </w:r>
      <w:r w:rsidRPr="00B25D9D">
        <w:rPr>
          <w:rFonts w:ascii="Sylfaen" w:hAnsi="Sylfaen" w:cs="Times Armenian"/>
          <w:i/>
          <w:sz w:val="20"/>
          <w:lang w:val="af-ZA"/>
        </w:rPr>
        <w:t xml:space="preserve"> </w:t>
      </w:r>
      <w:r w:rsidRPr="0056570F">
        <w:rPr>
          <w:rFonts w:ascii="Sylfaen" w:hAnsi="Sylfaen" w:cs="Sylfaen"/>
          <w:i/>
          <w:sz w:val="20"/>
          <w:lang w:val="hy-AM"/>
        </w:rPr>
        <w:t>հայտ</w:t>
      </w:r>
      <w:r w:rsidRPr="00B25D9D">
        <w:rPr>
          <w:rFonts w:ascii="Sylfaen" w:hAnsi="Sylfaen" w:cs="Times Armenian"/>
          <w:i/>
          <w:sz w:val="20"/>
          <w:lang w:val="af-ZA"/>
        </w:rPr>
        <w:t xml:space="preserve"> </w:t>
      </w:r>
      <w:r w:rsidRPr="0056570F">
        <w:rPr>
          <w:rFonts w:ascii="Sylfaen" w:hAnsi="Sylfaen" w:cs="Sylfaen"/>
          <w:i/>
          <w:sz w:val="20"/>
          <w:lang w:val="hy-AM"/>
        </w:rPr>
        <w:t>կազմելը</w:t>
      </w:r>
      <w:r w:rsidRPr="00B25D9D">
        <w:rPr>
          <w:rFonts w:ascii="Sylfaen" w:hAnsi="Sylfaen" w:cs="Times Armenian"/>
          <w:i/>
          <w:sz w:val="20"/>
          <w:lang w:val="af-ZA"/>
        </w:rPr>
        <w:t xml:space="preserve"> </w:t>
      </w:r>
      <w:r w:rsidRPr="0056570F">
        <w:rPr>
          <w:rFonts w:ascii="Sylfaen" w:hAnsi="Sylfaen" w:cs="Sylfaen"/>
          <w:i/>
          <w:sz w:val="20"/>
          <w:lang w:val="hy-AM"/>
        </w:rPr>
        <w:t>և</w:t>
      </w:r>
      <w:r w:rsidRPr="00B25D9D">
        <w:rPr>
          <w:rFonts w:ascii="Sylfaen" w:hAnsi="Sylfaen" w:cs="Times Armenian"/>
          <w:i/>
          <w:sz w:val="20"/>
          <w:lang w:val="af-ZA"/>
        </w:rPr>
        <w:t xml:space="preserve"> </w:t>
      </w:r>
      <w:r w:rsidRPr="0056570F">
        <w:rPr>
          <w:rFonts w:ascii="Sylfaen" w:hAnsi="Sylfaen" w:cs="Sylfaen"/>
          <w:i/>
          <w:sz w:val="20"/>
          <w:lang w:val="hy-AM"/>
        </w:rPr>
        <w:t>ներկայացնելը</w:t>
      </w:r>
      <w:r w:rsidRPr="00B25D9D">
        <w:rPr>
          <w:rFonts w:ascii="Sylfaen" w:hAnsi="Sylfaen" w:cs="Times Armenian"/>
          <w:i/>
          <w:sz w:val="20"/>
          <w:lang w:val="af-ZA"/>
        </w:rPr>
        <w:t xml:space="preserve"> </w:t>
      </w:r>
      <w:r w:rsidRPr="0056570F">
        <w:rPr>
          <w:rFonts w:ascii="Sylfaen" w:hAnsi="Sylfaen" w:cs="Sylfaen"/>
          <w:i/>
          <w:sz w:val="20"/>
          <w:lang w:val="hy-AM"/>
        </w:rPr>
        <w:t>խնդրում</w:t>
      </w:r>
      <w:r w:rsidRPr="00B25D9D">
        <w:rPr>
          <w:rFonts w:ascii="Sylfaen" w:hAnsi="Sylfaen" w:cs="Times Armenian"/>
          <w:i/>
          <w:sz w:val="20"/>
          <w:lang w:val="af-ZA"/>
        </w:rPr>
        <w:t xml:space="preserve"> </w:t>
      </w:r>
      <w:r w:rsidRPr="0056570F">
        <w:rPr>
          <w:rFonts w:ascii="Sylfaen" w:hAnsi="Sylfaen" w:cs="Sylfaen"/>
          <w:i/>
          <w:sz w:val="20"/>
          <w:lang w:val="hy-AM"/>
        </w:rPr>
        <w:t>ենք</w:t>
      </w:r>
    </w:p>
    <w:p w:rsidR="00A77010" w:rsidRPr="00B25D9D" w:rsidRDefault="00A77010" w:rsidP="00A77010">
      <w:pPr>
        <w:ind w:firstLine="567"/>
        <w:rPr>
          <w:rFonts w:ascii="Sylfaen" w:hAnsi="Sylfaen" w:cs="Times Armenian"/>
          <w:i/>
          <w:sz w:val="20"/>
          <w:lang w:val="hy-AM"/>
        </w:rPr>
      </w:pPr>
      <w:r w:rsidRPr="00B25D9D">
        <w:rPr>
          <w:rFonts w:ascii="Sylfaen" w:hAnsi="Sylfaen" w:cs="Sylfaen"/>
          <w:i/>
          <w:sz w:val="20"/>
        </w:rPr>
        <w:t>ա</w:t>
      </w:r>
      <w:r w:rsidRPr="00B25D9D">
        <w:rPr>
          <w:rFonts w:ascii="Sylfaen" w:hAnsi="Sylfaen" w:cs="Sylfaen"/>
          <w:i/>
          <w:sz w:val="20"/>
          <w:lang w:val="af-ZA"/>
        </w:rPr>
        <w:t>.</w:t>
      </w:r>
      <w:r w:rsidRPr="00B25D9D">
        <w:rPr>
          <w:rFonts w:ascii="Sylfaen" w:hAnsi="Sylfaen" w:cs="Times Armenian"/>
          <w:i/>
          <w:sz w:val="20"/>
          <w:lang w:val="af-ZA"/>
        </w:rPr>
        <w:t xml:space="preserve"> </w:t>
      </w:r>
      <w:r w:rsidRPr="00B25D9D">
        <w:rPr>
          <w:rFonts w:ascii="Sylfaen" w:hAnsi="Sylfaen" w:cs="Sylfaen"/>
          <w:i/>
          <w:sz w:val="20"/>
        </w:rPr>
        <w:t>մանրամասնորեն</w:t>
      </w:r>
      <w:r w:rsidRPr="00B25D9D">
        <w:rPr>
          <w:rFonts w:ascii="Sylfaen" w:hAnsi="Sylfaen" w:cs="Times Armenian"/>
          <w:i/>
          <w:sz w:val="20"/>
          <w:lang w:val="af-ZA"/>
        </w:rPr>
        <w:t xml:space="preserve"> </w:t>
      </w:r>
      <w:r w:rsidRPr="00B25D9D">
        <w:rPr>
          <w:rFonts w:ascii="Sylfaen" w:hAnsi="Sylfaen" w:cs="Sylfaen"/>
          <w:i/>
          <w:sz w:val="20"/>
        </w:rPr>
        <w:t>ուսումնասիրել</w:t>
      </w:r>
      <w:r w:rsidRPr="00B25D9D">
        <w:rPr>
          <w:rFonts w:ascii="Sylfaen" w:hAnsi="Sylfaen" w:cs="Times Armenian"/>
          <w:i/>
          <w:sz w:val="20"/>
          <w:lang w:val="af-ZA"/>
        </w:rPr>
        <w:t xml:space="preserve"> </w:t>
      </w:r>
      <w:r w:rsidRPr="00B25D9D">
        <w:rPr>
          <w:rFonts w:ascii="Sylfaen" w:hAnsi="Sylfaen" w:cs="Sylfaen"/>
          <w:i/>
          <w:sz w:val="20"/>
        </w:rPr>
        <w:t>սույն</w:t>
      </w:r>
      <w:r w:rsidRPr="00B25D9D">
        <w:rPr>
          <w:rFonts w:ascii="Sylfaen" w:hAnsi="Sylfaen" w:cs="Times Armenian"/>
          <w:i/>
          <w:sz w:val="20"/>
          <w:lang w:val="af-ZA"/>
        </w:rPr>
        <w:t xml:space="preserve"> </w:t>
      </w:r>
      <w:r w:rsidRPr="00B25D9D">
        <w:rPr>
          <w:rFonts w:ascii="Sylfaen" w:hAnsi="Sylfaen" w:cs="Sylfaen"/>
          <w:i/>
          <w:sz w:val="20"/>
        </w:rPr>
        <w:t>բաց</w:t>
      </w:r>
      <w:r w:rsidRPr="00B25D9D">
        <w:rPr>
          <w:rFonts w:ascii="Sylfaen" w:hAnsi="Sylfaen" w:cs="Sylfaen"/>
          <w:i/>
          <w:sz w:val="20"/>
          <w:lang w:val="af-ZA"/>
        </w:rPr>
        <w:t xml:space="preserve"> </w:t>
      </w:r>
      <w:r w:rsidRPr="00B25D9D">
        <w:rPr>
          <w:rFonts w:ascii="Sylfaen" w:hAnsi="Sylfaen" w:cs="Sylfaen"/>
          <w:i/>
          <w:sz w:val="20"/>
        </w:rPr>
        <w:t>առաջարկների</w:t>
      </w:r>
      <w:r w:rsidRPr="00B25D9D">
        <w:rPr>
          <w:rFonts w:ascii="Sylfaen" w:hAnsi="Sylfaen" w:cs="Sylfaen"/>
          <w:i/>
          <w:sz w:val="20"/>
          <w:lang w:val="af-ZA"/>
        </w:rPr>
        <w:t xml:space="preserve"> </w:t>
      </w:r>
      <w:r w:rsidRPr="00B25D9D">
        <w:rPr>
          <w:rFonts w:ascii="Sylfaen" w:hAnsi="Sylfaen" w:cs="Sylfaen"/>
          <w:i/>
          <w:sz w:val="20"/>
        </w:rPr>
        <w:t>հարցման</w:t>
      </w:r>
      <w:r w:rsidRPr="00B25D9D">
        <w:rPr>
          <w:rFonts w:ascii="Sylfaen" w:hAnsi="Sylfaen" w:cs="Sylfaen"/>
          <w:i/>
          <w:sz w:val="20"/>
          <w:lang w:val="af-ZA"/>
        </w:rPr>
        <w:t xml:space="preserve"> </w:t>
      </w:r>
      <w:r w:rsidRPr="00B25D9D">
        <w:rPr>
          <w:rFonts w:ascii="Sylfaen" w:hAnsi="Sylfaen" w:cs="Sylfaen"/>
          <w:i/>
          <w:sz w:val="20"/>
        </w:rPr>
        <w:t>փաստաթղթերը</w:t>
      </w:r>
      <w:r w:rsidRPr="00B25D9D">
        <w:rPr>
          <w:rFonts w:ascii="Sylfaen" w:hAnsi="Sylfaen" w:cs="Times Armenian"/>
          <w:i/>
          <w:sz w:val="20"/>
          <w:lang w:val="af-ZA"/>
        </w:rPr>
        <w:t xml:space="preserve">, </w:t>
      </w:r>
      <w:r w:rsidRPr="00B25D9D">
        <w:rPr>
          <w:rFonts w:ascii="Sylfaen" w:hAnsi="Sylfaen" w:cs="Sylfaen"/>
          <w:i/>
          <w:sz w:val="20"/>
        </w:rPr>
        <w:t>քանի</w:t>
      </w:r>
      <w:r w:rsidRPr="00B25D9D">
        <w:rPr>
          <w:rFonts w:ascii="Sylfaen" w:hAnsi="Sylfaen" w:cs="Times Armenian"/>
          <w:i/>
          <w:sz w:val="20"/>
          <w:lang w:val="af-ZA"/>
        </w:rPr>
        <w:t xml:space="preserve"> </w:t>
      </w:r>
      <w:r w:rsidRPr="00B25D9D">
        <w:rPr>
          <w:rFonts w:ascii="Sylfaen" w:hAnsi="Sylfaen" w:cs="Sylfaen"/>
          <w:i/>
          <w:sz w:val="20"/>
        </w:rPr>
        <w:t>որ</w:t>
      </w:r>
      <w:r w:rsidRPr="00B25D9D">
        <w:rPr>
          <w:rFonts w:ascii="Sylfaen" w:hAnsi="Sylfaen" w:cs="Times Armenian"/>
          <w:i/>
          <w:sz w:val="20"/>
          <w:lang w:val="af-ZA"/>
        </w:rPr>
        <w:t xml:space="preserve"> </w:t>
      </w:r>
      <w:r w:rsidRPr="00B25D9D">
        <w:rPr>
          <w:rFonts w:ascii="Sylfaen" w:hAnsi="Sylfaen" w:cs="Sylfaen"/>
          <w:i/>
          <w:sz w:val="20"/>
        </w:rPr>
        <w:t>բաց</w:t>
      </w:r>
      <w:r w:rsidRPr="00B25D9D">
        <w:rPr>
          <w:rFonts w:ascii="Sylfaen" w:hAnsi="Sylfaen" w:cs="Sylfaen"/>
          <w:i/>
          <w:sz w:val="20"/>
          <w:lang w:val="af-ZA"/>
        </w:rPr>
        <w:t xml:space="preserve"> </w:t>
      </w:r>
      <w:r w:rsidRPr="00B25D9D">
        <w:rPr>
          <w:rFonts w:ascii="Sylfaen" w:hAnsi="Sylfaen" w:cs="Sylfaen"/>
          <w:i/>
          <w:sz w:val="20"/>
        </w:rPr>
        <w:t>առաջարկների</w:t>
      </w:r>
      <w:r w:rsidRPr="00B25D9D">
        <w:rPr>
          <w:rFonts w:ascii="Sylfaen" w:hAnsi="Sylfaen" w:cs="Sylfaen"/>
          <w:i/>
          <w:sz w:val="20"/>
          <w:lang w:val="af-ZA"/>
        </w:rPr>
        <w:t xml:space="preserve"> </w:t>
      </w:r>
      <w:r w:rsidRPr="00B25D9D">
        <w:rPr>
          <w:rFonts w:ascii="Sylfaen" w:hAnsi="Sylfaen" w:cs="Sylfaen"/>
          <w:i/>
          <w:sz w:val="20"/>
        </w:rPr>
        <w:t>հարցման</w:t>
      </w:r>
      <w:r w:rsidRPr="00B25D9D">
        <w:rPr>
          <w:rFonts w:ascii="Sylfaen" w:hAnsi="Sylfaen" w:cs="Sylfaen"/>
          <w:i/>
          <w:sz w:val="20"/>
          <w:lang w:val="af-ZA"/>
        </w:rPr>
        <w:t xml:space="preserve"> </w:t>
      </w:r>
      <w:r w:rsidRPr="00B25D9D">
        <w:rPr>
          <w:rFonts w:ascii="Sylfaen" w:hAnsi="Sylfaen" w:cs="Sylfaen"/>
          <w:i/>
          <w:sz w:val="20"/>
        </w:rPr>
        <w:t>փաստաթղթերին</w:t>
      </w:r>
      <w:r w:rsidRPr="00B25D9D">
        <w:rPr>
          <w:rFonts w:ascii="Sylfaen" w:hAnsi="Sylfaen" w:cs="Sylfaen"/>
          <w:i/>
          <w:sz w:val="20"/>
          <w:lang w:val="af-ZA"/>
        </w:rPr>
        <w:t xml:space="preserve">  </w:t>
      </w:r>
      <w:r w:rsidRPr="00B25D9D">
        <w:rPr>
          <w:rFonts w:ascii="Sylfaen" w:hAnsi="Sylfaen" w:cs="Sylfaen"/>
          <w:i/>
          <w:sz w:val="20"/>
        </w:rPr>
        <w:t>չհամապատասխանող</w:t>
      </w:r>
      <w:r w:rsidRPr="00B25D9D">
        <w:rPr>
          <w:rFonts w:ascii="Sylfaen" w:hAnsi="Sylfaen" w:cs="Times Armenian"/>
          <w:i/>
          <w:sz w:val="20"/>
          <w:lang w:val="af-ZA"/>
        </w:rPr>
        <w:t xml:space="preserve"> </w:t>
      </w:r>
      <w:r w:rsidRPr="00B25D9D">
        <w:rPr>
          <w:rFonts w:ascii="Sylfaen" w:hAnsi="Sylfaen" w:cs="Sylfaen"/>
          <w:i/>
          <w:sz w:val="20"/>
        </w:rPr>
        <w:t>հայտերը</w:t>
      </w:r>
      <w:r w:rsidRPr="00B25D9D">
        <w:rPr>
          <w:rFonts w:ascii="Sylfaen" w:hAnsi="Sylfaen" w:cs="Times Armenian"/>
          <w:i/>
          <w:sz w:val="20"/>
          <w:lang w:val="af-ZA"/>
        </w:rPr>
        <w:t xml:space="preserve"> </w:t>
      </w:r>
      <w:r w:rsidRPr="00B25D9D">
        <w:rPr>
          <w:rFonts w:ascii="Sylfaen" w:hAnsi="Sylfaen" w:cs="Sylfaen"/>
          <w:i/>
          <w:sz w:val="20"/>
        </w:rPr>
        <w:t>ենթակա</w:t>
      </w:r>
      <w:r w:rsidRPr="00B25D9D">
        <w:rPr>
          <w:rFonts w:ascii="Sylfaen" w:hAnsi="Sylfaen" w:cs="Times Armenian"/>
          <w:i/>
          <w:sz w:val="20"/>
          <w:lang w:val="af-ZA"/>
        </w:rPr>
        <w:t xml:space="preserve"> </w:t>
      </w:r>
      <w:r w:rsidRPr="00B25D9D">
        <w:rPr>
          <w:rFonts w:ascii="Sylfaen" w:hAnsi="Sylfaen" w:cs="Sylfaen"/>
          <w:i/>
          <w:sz w:val="20"/>
        </w:rPr>
        <w:t>են</w:t>
      </w:r>
      <w:r w:rsidRPr="00B25D9D">
        <w:rPr>
          <w:rFonts w:ascii="Sylfaen" w:hAnsi="Sylfaen" w:cs="Times Armenian"/>
          <w:i/>
          <w:sz w:val="20"/>
          <w:lang w:val="af-ZA"/>
        </w:rPr>
        <w:t xml:space="preserve"> </w:t>
      </w:r>
      <w:r w:rsidRPr="00B25D9D">
        <w:rPr>
          <w:rFonts w:ascii="Sylfaen" w:hAnsi="Sylfaen" w:cs="Sylfaen"/>
          <w:i/>
          <w:sz w:val="20"/>
        </w:rPr>
        <w:t>մերժման</w:t>
      </w:r>
      <w:r w:rsidRPr="00B25D9D">
        <w:rPr>
          <w:rFonts w:ascii="Sylfaen" w:hAnsi="Sylfaen" w:cs="Times Armenian"/>
          <w:i/>
          <w:sz w:val="20"/>
          <w:lang w:val="hy-AM"/>
        </w:rPr>
        <w:t>:</w:t>
      </w:r>
    </w:p>
    <w:p w:rsidR="00A77010" w:rsidRPr="00B25D9D" w:rsidRDefault="00A77010" w:rsidP="00A77010">
      <w:pPr>
        <w:pStyle w:val="BodyTextIndent"/>
        <w:spacing w:line="240" w:lineRule="auto"/>
        <w:ind w:firstLine="567"/>
        <w:rPr>
          <w:rFonts w:ascii="Sylfaen" w:hAnsi="Sylfaen"/>
          <w:sz w:val="18"/>
          <w:szCs w:val="18"/>
          <w:u w:val="single"/>
          <w:lang w:val="af-ZA"/>
        </w:rPr>
      </w:pPr>
      <w:r w:rsidRPr="00B25D9D">
        <w:rPr>
          <w:rFonts w:ascii="Sylfaen" w:hAnsi="Sylfaen" w:cs="Times Armenian"/>
          <w:lang w:val="af-ZA"/>
        </w:rPr>
        <w:lastRenderedPageBreak/>
        <w:t>բ. գնման առարկան զննել վերջինիս գտնվելու վայրում, ձեռք բերել անհրաժեշտ տեղեկություններ, որոնք վերաբեր</w:t>
      </w:r>
      <w:r w:rsidRPr="00B25D9D">
        <w:rPr>
          <w:rFonts w:ascii="Sylfaen" w:hAnsi="Sylfaen" w:cs="Times Armenian"/>
          <w:lang w:val="hy-AM"/>
        </w:rPr>
        <w:t>վ</w:t>
      </w:r>
      <w:r w:rsidRPr="00B25D9D">
        <w:rPr>
          <w:rFonts w:ascii="Sylfaen" w:hAnsi="Sylfaen" w:cs="Times Armenian"/>
          <w:lang w:val="af-ZA"/>
        </w:rPr>
        <w:t xml:space="preserve">ում են հայտի նախապատրաստմանը և պայմանագրի կնքմանը </w:t>
      </w:r>
      <w:r w:rsidRPr="00B25D9D">
        <w:rPr>
          <w:rFonts w:ascii="Sylfaen" w:hAnsi="Sylfaen" w:cs="Times Armenian"/>
          <w:i w:val="0"/>
          <w:lang w:val="af-ZA"/>
        </w:rPr>
        <w:t>:</w:t>
      </w:r>
    </w:p>
    <w:p w:rsidR="00A77010" w:rsidRPr="00B25D9D" w:rsidRDefault="00A77010" w:rsidP="00A77010">
      <w:pPr>
        <w:ind w:firstLine="567"/>
        <w:jc w:val="center"/>
        <w:rPr>
          <w:rFonts w:ascii="Sylfaen" w:hAnsi="Sylfaen"/>
          <w:b/>
          <w:sz w:val="20"/>
          <w:szCs w:val="22"/>
          <w:lang w:val="af-ZA"/>
        </w:rPr>
      </w:pPr>
    </w:p>
    <w:p w:rsidR="00A77010" w:rsidRPr="00B25D9D" w:rsidRDefault="00A77010" w:rsidP="00A77010">
      <w:pPr>
        <w:ind w:firstLine="567"/>
        <w:jc w:val="center"/>
        <w:rPr>
          <w:rFonts w:ascii="Sylfaen" w:hAnsi="Sylfaen"/>
          <w:b/>
          <w:color w:val="FF0000"/>
          <w:lang w:val="af-ZA"/>
        </w:rPr>
      </w:pPr>
      <w:r w:rsidRPr="00B25D9D">
        <w:rPr>
          <w:rFonts w:ascii="Sylfaen" w:hAnsi="Sylfaen" w:cs="Sylfaen"/>
          <w:b/>
        </w:rPr>
        <w:t>ԲՈՎԱՆԴԱԿՈւԹՅՈւՆ</w:t>
      </w:r>
    </w:p>
    <w:p w:rsidR="00A77010" w:rsidRPr="00B25D9D" w:rsidRDefault="00A77010" w:rsidP="00A77010">
      <w:pPr>
        <w:ind w:firstLine="567"/>
        <w:jc w:val="center"/>
        <w:rPr>
          <w:rFonts w:ascii="Sylfaen" w:hAnsi="Sylfaen"/>
          <w:b/>
          <w:i/>
          <w:lang w:val="af-ZA"/>
        </w:rPr>
      </w:pPr>
    </w:p>
    <w:p w:rsidR="00A77010" w:rsidRPr="009211DD" w:rsidRDefault="008B6064" w:rsidP="00A77010">
      <w:pPr>
        <w:pStyle w:val="Heading5"/>
        <w:rPr>
          <w:rFonts w:ascii="Sylfaen" w:hAnsi="Sylfaen" w:cs="Sylfaen"/>
          <w:sz w:val="24"/>
          <w:szCs w:val="24"/>
          <w:lang w:val="af-ZA"/>
        </w:rPr>
      </w:pPr>
      <w:r w:rsidRPr="008B6064">
        <w:rPr>
          <w:rFonts w:ascii="Sylfaen" w:hAnsi="Sylfaen"/>
          <w:sz w:val="24"/>
          <w:szCs w:val="24"/>
        </w:rPr>
        <w:t>“Գազպրոմ Արմենիա» ՓԲԸ «Տրանսգազ» ՍՊԸ</w:t>
      </w:r>
      <w:r w:rsidR="00A77010" w:rsidRPr="008B6064">
        <w:rPr>
          <w:rFonts w:ascii="Sylfaen" w:hAnsi="Sylfaen" w:cs="Sylfaen"/>
          <w:sz w:val="24"/>
          <w:szCs w:val="24"/>
          <w:lang w:val="af-ZA"/>
        </w:rPr>
        <w:t xml:space="preserve">  </w:t>
      </w:r>
      <w:r w:rsidR="00A77010" w:rsidRPr="008B6064">
        <w:rPr>
          <w:rFonts w:ascii="Sylfaen" w:hAnsi="Sylfaen" w:cs="Sylfaen"/>
          <w:sz w:val="24"/>
          <w:szCs w:val="24"/>
        </w:rPr>
        <w:t>կարիքների</w:t>
      </w:r>
      <w:r w:rsidR="00A77010" w:rsidRPr="008B6064">
        <w:rPr>
          <w:rFonts w:ascii="Sylfaen" w:hAnsi="Sylfaen" w:cs="Sylfaen"/>
          <w:sz w:val="24"/>
          <w:szCs w:val="24"/>
          <w:lang w:val="af-ZA"/>
        </w:rPr>
        <w:t xml:space="preserve"> </w:t>
      </w:r>
      <w:r w:rsidR="00A77010" w:rsidRPr="008B6064">
        <w:rPr>
          <w:rFonts w:ascii="Sylfaen" w:hAnsi="Sylfaen" w:cs="Sylfaen"/>
          <w:sz w:val="24"/>
          <w:szCs w:val="24"/>
        </w:rPr>
        <w:t>համար</w:t>
      </w:r>
      <w:r w:rsidR="00A77010" w:rsidRPr="008B6064">
        <w:rPr>
          <w:rFonts w:ascii="Sylfaen" w:hAnsi="Sylfaen" w:cs="Sylfaen"/>
          <w:sz w:val="24"/>
          <w:szCs w:val="24"/>
          <w:lang w:val="af-ZA"/>
        </w:rPr>
        <w:t xml:space="preserve">` </w:t>
      </w:r>
      <w:r w:rsidR="00016E57" w:rsidRPr="008B6064">
        <w:rPr>
          <w:rFonts w:ascii="Sylfaen" w:hAnsi="Sylfaen" w:cs="Sylfaen"/>
          <w:sz w:val="24"/>
          <w:szCs w:val="24"/>
          <w:lang w:val="af-ZA"/>
        </w:rPr>
        <w:t>բենզինի և դիզելային վառելիքի</w:t>
      </w:r>
      <w:r w:rsidR="00016E57" w:rsidRPr="008B6064">
        <w:rPr>
          <w:sz w:val="24"/>
          <w:szCs w:val="24"/>
        </w:rPr>
        <w:t xml:space="preserve"> </w:t>
      </w:r>
      <w:r w:rsidR="00016E57" w:rsidRPr="008B6064">
        <w:rPr>
          <w:rFonts w:ascii="Sylfaen" w:hAnsi="Sylfaen" w:cs="Sylfaen"/>
          <w:sz w:val="24"/>
          <w:szCs w:val="24"/>
          <w:lang w:val="af-ZA"/>
        </w:rPr>
        <w:t>(կտրոններով)</w:t>
      </w:r>
      <w:r w:rsidR="002944BA" w:rsidRPr="008B6064">
        <w:rPr>
          <w:rFonts w:ascii="Sylfaen" w:hAnsi="Sylfaen" w:cs="Sylfaen"/>
          <w:sz w:val="24"/>
          <w:szCs w:val="24"/>
          <w:lang w:val="af-ZA"/>
        </w:rPr>
        <w:t xml:space="preserve"> </w:t>
      </w:r>
      <w:r w:rsidR="00266D38" w:rsidRPr="008B6064">
        <w:rPr>
          <w:rFonts w:ascii="Sylfaen" w:hAnsi="Sylfaen" w:cs="Sylfaen"/>
          <w:sz w:val="24"/>
          <w:szCs w:val="24"/>
        </w:rPr>
        <w:t>ձեռքբերման</w:t>
      </w:r>
      <w:r w:rsidR="00266D38" w:rsidRPr="008B6064">
        <w:rPr>
          <w:rFonts w:ascii="Sylfaen" w:hAnsi="Sylfaen" w:cs="Sylfaen"/>
          <w:sz w:val="24"/>
          <w:szCs w:val="24"/>
          <w:lang w:val="af-ZA"/>
        </w:rPr>
        <w:t xml:space="preserve"> </w:t>
      </w:r>
      <w:r w:rsidR="00266D38" w:rsidRPr="008B6064">
        <w:rPr>
          <w:rFonts w:ascii="Sylfaen" w:hAnsi="Sylfaen" w:cs="Sylfaen"/>
          <w:sz w:val="24"/>
          <w:szCs w:val="24"/>
        </w:rPr>
        <w:t>համար</w:t>
      </w:r>
      <w:r w:rsidR="00A77010" w:rsidRPr="008B6064">
        <w:rPr>
          <w:rFonts w:ascii="Sylfaen" w:hAnsi="Sylfaen" w:cs="Sylfaen"/>
          <w:sz w:val="24"/>
          <w:szCs w:val="24"/>
          <w:lang w:val="af-ZA"/>
        </w:rPr>
        <w:t xml:space="preserve"> </w:t>
      </w:r>
      <w:r w:rsidR="00A77010" w:rsidRPr="008B6064">
        <w:rPr>
          <w:rFonts w:ascii="Sylfaen" w:hAnsi="Sylfaen" w:cs="Sylfaen"/>
          <w:sz w:val="24"/>
          <w:szCs w:val="24"/>
        </w:rPr>
        <w:t>հայտարարված</w:t>
      </w:r>
      <w:r w:rsidR="00A77010" w:rsidRPr="008B6064">
        <w:rPr>
          <w:rFonts w:ascii="Sylfaen" w:hAnsi="Sylfaen" w:cs="Sylfaen"/>
          <w:sz w:val="24"/>
          <w:szCs w:val="24"/>
          <w:lang w:val="af-ZA"/>
        </w:rPr>
        <w:t xml:space="preserve"> </w:t>
      </w:r>
      <w:r w:rsidR="00A77010" w:rsidRPr="008B6064">
        <w:rPr>
          <w:rFonts w:ascii="Sylfaen" w:hAnsi="Sylfaen" w:cs="Sylfaen"/>
          <w:sz w:val="24"/>
          <w:szCs w:val="24"/>
        </w:rPr>
        <w:t>բաց</w:t>
      </w:r>
      <w:r w:rsidR="00A77010" w:rsidRPr="008B6064">
        <w:rPr>
          <w:rFonts w:ascii="Sylfaen" w:hAnsi="Sylfaen" w:cs="Sylfaen"/>
          <w:sz w:val="24"/>
          <w:szCs w:val="24"/>
          <w:lang w:val="af-ZA"/>
        </w:rPr>
        <w:t xml:space="preserve"> </w:t>
      </w:r>
      <w:r w:rsidR="00A77010" w:rsidRPr="008B6064">
        <w:rPr>
          <w:rFonts w:ascii="Sylfaen" w:hAnsi="Sylfaen" w:cs="Sylfaen"/>
          <w:sz w:val="24"/>
          <w:szCs w:val="24"/>
        </w:rPr>
        <w:t>առաջարկների</w:t>
      </w:r>
      <w:r w:rsidR="00A77010" w:rsidRPr="008B6064">
        <w:rPr>
          <w:rFonts w:ascii="Sylfaen" w:hAnsi="Sylfaen" w:cs="Sylfaen"/>
          <w:sz w:val="24"/>
          <w:szCs w:val="24"/>
          <w:lang w:val="af-ZA"/>
        </w:rPr>
        <w:t xml:space="preserve"> </w:t>
      </w:r>
      <w:r w:rsidR="00A77010" w:rsidRPr="008B6064">
        <w:rPr>
          <w:rFonts w:ascii="Sylfaen" w:hAnsi="Sylfaen" w:cs="Sylfaen"/>
          <w:sz w:val="24"/>
          <w:szCs w:val="24"/>
        </w:rPr>
        <w:t>հարցման</w:t>
      </w:r>
      <w:r w:rsidR="00A77010" w:rsidRPr="009211DD">
        <w:rPr>
          <w:rFonts w:ascii="Sylfaen" w:hAnsi="Sylfaen" w:cs="Sylfaen"/>
          <w:sz w:val="24"/>
          <w:szCs w:val="24"/>
          <w:lang w:val="af-ZA"/>
        </w:rPr>
        <w:t xml:space="preserve"> </w:t>
      </w:r>
      <w:r w:rsidR="00A77010" w:rsidRPr="00B25D9D">
        <w:rPr>
          <w:rFonts w:ascii="Sylfaen" w:hAnsi="Sylfaen" w:cs="Sylfaen"/>
          <w:sz w:val="24"/>
          <w:szCs w:val="24"/>
        </w:rPr>
        <w:t>փաստաթղթեր</w:t>
      </w:r>
    </w:p>
    <w:p w:rsidR="00A77010" w:rsidRPr="009211DD" w:rsidRDefault="00A77010" w:rsidP="00A77010">
      <w:pPr>
        <w:pStyle w:val="Heading5"/>
        <w:rPr>
          <w:rFonts w:ascii="Sylfaen" w:hAnsi="Sylfaen" w:cs="Sylfaen"/>
          <w:sz w:val="24"/>
          <w:szCs w:val="24"/>
          <w:lang w:val="af-ZA"/>
        </w:rPr>
      </w:pPr>
    </w:p>
    <w:p w:rsidR="00A77010" w:rsidRPr="00B25D9D" w:rsidRDefault="00A77010" w:rsidP="00A77010">
      <w:pPr>
        <w:pStyle w:val="Heading5"/>
        <w:rPr>
          <w:rFonts w:ascii="Sylfaen" w:hAnsi="Sylfaen"/>
          <w:sz w:val="24"/>
          <w:szCs w:val="24"/>
          <w:lang w:val="af-ZA"/>
        </w:rPr>
      </w:pPr>
    </w:p>
    <w:p w:rsidR="00A77010" w:rsidRPr="00075EE5" w:rsidRDefault="00A77010" w:rsidP="00A77010">
      <w:pPr>
        <w:ind w:firstLine="567"/>
        <w:jc w:val="center"/>
        <w:rPr>
          <w:rFonts w:ascii="Sylfaen" w:hAnsi="Sylfaen"/>
          <w:sz w:val="20"/>
          <w:szCs w:val="22"/>
          <w:lang w:val="hy-AM"/>
        </w:rPr>
      </w:pPr>
    </w:p>
    <w:p w:rsidR="00A77010" w:rsidRPr="00B25D9D" w:rsidRDefault="00A77010" w:rsidP="00A77010">
      <w:pPr>
        <w:ind w:firstLine="567"/>
        <w:jc w:val="center"/>
        <w:rPr>
          <w:rFonts w:ascii="Sylfaen" w:hAnsi="Sylfaen"/>
          <w:sz w:val="20"/>
          <w:szCs w:val="22"/>
          <w:lang w:val="af-ZA"/>
        </w:rPr>
      </w:pPr>
    </w:p>
    <w:p w:rsidR="00A77010" w:rsidRPr="00B25D9D" w:rsidRDefault="00A77010" w:rsidP="00A77010">
      <w:pPr>
        <w:ind w:firstLine="567"/>
        <w:jc w:val="center"/>
        <w:rPr>
          <w:rFonts w:ascii="Sylfaen" w:hAnsi="Sylfaen"/>
          <w:sz w:val="20"/>
          <w:lang w:val="af-ZA"/>
        </w:rPr>
      </w:pPr>
      <w:r w:rsidRPr="00B25D9D">
        <w:rPr>
          <w:rFonts w:ascii="Sylfaen" w:hAnsi="Sylfaen" w:cs="Sylfaen"/>
          <w:b/>
          <w:sz w:val="20"/>
          <w:szCs w:val="22"/>
        </w:rPr>
        <w:t>ՄԱՍ</w:t>
      </w:r>
      <w:r w:rsidRPr="00B25D9D">
        <w:rPr>
          <w:rFonts w:ascii="Sylfaen" w:hAnsi="Sylfaen" w:cs="Times Armenian"/>
          <w:b/>
          <w:sz w:val="20"/>
          <w:szCs w:val="22"/>
          <w:lang w:val="af-ZA"/>
        </w:rPr>
        <w:t xml:space="preserve">  I.</w:t>
      </w:r>
    </w:p>
    <w:p w:rsidR="00A77010" w:rsidRPr="00B25D9D" w:rsidRDefault="00A77010" w:rsidP="00A77010">
      <w:pPr>
        <w:ind w:firstLine="567"/>
        <w:jc w:val="both"/>
        <w:rPr>
          <w:rFonts w:ascii="Sylfaen" w:hAnsi="Sylfaen"/>
          <w:color w:val="FF0000"/>
          <w:sz w:val="20"/>
          <w:lang w:val="af-ZA"/>
        </w:rPr>
      </w:pPr>
    </w:p>
    <w:p w:rsidR="00A77010" w:rsidRPr="00B25D9D" w:rsidRDefault="00A77010" w:rsidP="00A77010">
      <w:pPr>
        <w:ind w:firstLine="1134"/>
        <w:jc w:val="both"/>
        <w:rPr>
          <w:rFonts w:ascii="Sylfaen" w:hAnsi="Sylfaen"/>
          <w:sz w:val="20"/>
          <w:lang w:val="af-ZA"/>
        </w:rPr>
      </w:pPr>
      <w:r w:rsidRPr="00B25D9D">
        <w:rPr>
          <w:rFonts w:ascii="Sylfaen" w:hAnsi="Sylfaen"/>
          <w:color w:val="000000" w:themeColor="text1"/>
          <w:sz w:val="20"/>
          <w:lang w:val="af-ZA"/>
        </w:rPr>
        <w:t xml:space="preserve">1.  </w:t>
      </w:r>
      <w:r w:rsidRPr="00B25D9D">
        <w:rPr>
          <w:rFonts w:ascii="Sylfaen" w:hAnsi="Sylfaen" w:cs="Sylfaen"/>
          <w:color w:val="000000" w:themeColor="text1"/>
          <w:sz w:val="20"/>
        </w:rPr>
        <w:t>Գնմ</w:t>
      </w:r>
      <w:r w:rsidRPr="00B25D9D">
        <w:rPr>
          <w:rFonts w:ascii="Sylfaen" w:hAnsi="Sylfaen" w:cs="Sylfaen"/>
          <w:sz w:val="20"/>
        </w:rPr>
        <w:t>ան</w:t>
      </w:r>
      <w:r w:rsidRPr="00B25D9D">
        <w:rPr>
          <w:rFonts w:ascii="Sylfaen" w:hAnsi="Sylfaen" w:cs="Times Armenian"/>
          <w:sz w:val="20"/>
          <w:lang w:val="af-ZA"/>
        </w:rPr>
        <w:t xml:space="preserve"> </w:t>
      </w:r>
      <w:r w:rsidRPr="00B25D9D">
        <w:rPr>
          <w:rFonts w:ascii="Sylfaen" w:hAnsi="Sylfaen" w:cs="Sylfaen"/>
          <w:sz w:val="20"/>
        </w:rPr>
        <w:t>առարկայի</w:t>
      </w:r>
      <w:r w:rsidRPr="00B25D9D">
        <w:rPr>
          <w:rFonts w:ascii="Sylfaen" w:hAnsi="Sylfaen"/>
          <w:sz w:val="20"/>
          <w:lang w:val="af-ZA"/>
        </w:rPr>
        <w:t xml:space="preserve"> </w:t>
      </w:r>
      <w:r w:rsidRPr="00B25D9D">
        <w:rPr>
          <w:rFonts w:ascii="Sylfaen" w:hAnsi="Sylfaen" w:cs="Sylfaen"/>
          <w:sz w:val="20"/>
        </w:rPr>
        <w:t>բնութա</w:t>
      </w:r>
      <w:r w:rsidRPr="00B25D9D">
        <w:rPr>
          <w:rFonts w:ascii="Sylfaen" w:hAnsi="Sylfaen" w:cs="Times Armenian"/>
          <w:sz w:val="20"/>
        </w:rPr>
        <w:t>գ</w:t>
      </w:r>
      <w:r w:rsidRPr="00B25D9D">
        <w:rPr>
          <w:rFonts w:ascii="Sylfaen" w:hAnsi="Sylfaen" w:cs="Sylfaen"/>
          <w:sz w:val="20"/>
        </w:rPr>
        <w:t>իրը</w:t>
      </w:r>
      <w:r w:rsidRPr="00B25D9D">
        <w:rPr>
          <w:rFonts w:ascii="Sylfaen" w:hAnsi="Sylfaen" w:cs="Times Armenian"/>
          <w:sz w:val="20"/>
          <w:lang w:val="af-ZA"/>
        </w:rPr>
        <w:tab/>
        <w:t xml:space="preserve"> </w:t>
      </w:r>
    </w:p>
    <w:p w:rsidR="00A77010" w:rsidRPr="00B25D9D" w:rsidRDefault="00A77010" w:rsidP="00A77010">
      <w:pPr>
        <w:ind w:firstLine="1134"/>
        <w:jc w:val="both"/>
        <w:rPr>
          <w:rFonts w:ascii="Sylfaen" w:hAnsi="Sylfaen" w:cs="Times Armenian"/>
          <w:sz w:val="20"/>
          <w:lang w:val="hy-AM"/>
        </w:rPr>
      </w:pPr>
      <w:r w:rsidRPr="00B25D9D">
        <w:rPr>
          <w:rFonts w:ascii="Sylfaen" w:hAnsi="Sylfaen"/>
          <w:b/>
          <w:sz w:val="20"/>
          <w:lang w:val="af-ZA"/>
        </w:rPr>
        <w:t>2</w:t>
      </w:r>
      <w:r w:rsidRPr="00B25D9D">
        <w:rPr>
          <w:rFonts w:ascii="Sylfaen" w:hAnsi="Sylfaen"/>
          <w:sz w:val="20"/>
          <w:lang w:val="af-ZA"/>
        </w:rPr>
        <w:t xml:space="preserve">. </w:t>
      </w:r>
      <w:r w:rsidRPr="00B25D9D">
        <w:rPr>
          <w:rFonts w:ascii="Sylfaen" w:hAnsi="Sylfaen" w:cs="Sylfaen"/>
          <w:sz w:val="20"/>
        </w:rPr>
        <w:t>Մասնակցի</w:t>
      </w:r>
      <w:r w:rsidRPr="00B25D9D">
        <w:rPr>
          <w:rFonts w:ascii="Sylfaen" w:hAnsi="Sylfaen" w:cs="Times Armenian"/>
          <w:sz w:val="20"/>
          <w:lang w:val="af-ZA"/>
        </w:rPr>
        <w:t xml:space="preserve"> </w:t>
      </w:r>
      <w:r w:rsidRPr="00B25D9D">
        <w:rPr>
          <w:rFonts w:ascii="Sylfaen" w:hAnsi="Sylfaen" w:cs="Sylfaen"/>
          <w:sz w:val="20"/>
        </w:rPr>
        <w:t>մասնակցության</w:t>
      </w:r>
      <w:r w:rsidRPr="00B25D9D">
        <w:rPr>
          <w:rFonts w:ascii="Sylfaen" w:hAnsi="Sylfaen" w:cs="Times Armenian"/>
          <w:sz w:val="20"/>
          <w:lang w:val="af-ZA"/>
        </w:rPr>
        <w:t xml:space="preserve"> </w:t>
      </w:r>
      <w:r w:rsidRPr="00B25D9D">
        <w:rPr>
          <w:rFonts w:ascii="Sylfaen" w:hAnsi="Sylfaen" w:cs="Sylfaen"/>
          <w:sz w:val="20"/>
        </w:rPr>
        <w:t>իրավունքի</w:t>
      </w:r>
      <w:r w:rsidRPr="00B25D9D">
        <w:rPr>
          <w:rFonts w:ascii="Sylfaen" w:hAnsi="Sylfaen" w:cs="Times Armenian"/>
          <w:sz w:val="20"/>
          <w:lang w:val="af-ZA"/>
        </w:rPr>
        <w:t xml:space="preserve"> </w:t>
      </w:r>
      <w:r w:rsidRPr="00B25D9D">
        <w:rPr>
          <w:rFonts w:ascii="Sylfaen" w:hAnsi="Sylfaen" w:cs="Sylfaen"/>
          <w:sz w:val="20"/>
        </w:rPr>
        <w:t>պահանջները</w:t>
      </w:r>
      <w:r w:rsidRPr="00B25D9D">
        <w:rPr>
          <w:rFonts w:ascii="Sylfaen" w:hAnsi="Sylfaen" w:cs="Times Armenian"/>
          <w:sz w:val="20"/>
          <w:lang w:val="af-ZA"/>
        </w:rPr>
        <w:t xml:space="preserve">, </w:t>
      </w:r>
      <w:r w:rsidRPr="00B25D9D">
        <w:rPr>
          <w:rFonts w:ascii="Sylfaen" w:hAnsi="Sylfaen" w:cs="Sylfaen"/>
          <w:sz w:val="20"/>
        </w:rPr>
        <w:t>որակավորման</w:t>
      </w:r>
      <w:r w:rsidRPr="00B25D9D">
        <w:rPr>
          <w:rFonts w:ascii="Sylfaen" w:hAnsi="Sylfaen" w:cs="Times Armenian"/>
          <w:sz w:val="20"/>
          <w:lang w:val="af-ZA"/>
        </w:rPr>
        <w:t xml:space="preserve"> </w:t>
      </w:r>
      <w:r w:rsidRPr="00B25D9D">
        <w:rPr>
          <w:rFonts w:ascii="Sylfaen" w:hAnsi="Sylfaen" w:cs="Sylfaen"/>
          <w:sz w:val="20"/>
        </w:rPr>
        <w:t>չափանիշները</w:t>
      </w:r>
      <w:r w:rsidRPr="00B25D9D">
        <w:rPr>
          <w:rFonts w:ascii="Sylfaen" w:hAnsi="Sylfaen" w:cs="Times Armenian"/>
          <w:sz w:val="20"/>
          <w:lang w:val="af-ZA"/>
        </w:rPr>
        <w:t xml:space="preserve">  </w:t>
      </w:r>
      <w:r w:rsidRPr="00B25D9D">
        <w:rPr>
          <w:rFonts w:ascii="Sylfaen" w:hAnsi="Sylfaen" w:cs="Sylfaen"/>
          <w:sz w:val="20"/>
        </w:rPr>
        <w:t>և</w:t>
      </w:r>
      <w:r w:rsidRPr="00B25D9D">
        <w:rPr>
          <w:rFonts w:ascii="Sylfaen" w:hAnsi="Sylfaen" w:cs="Times Armenian"/>
          <w:sz w:val="20"/>
          <w:lang w:val="af-ZA"/>
        </w:rPr>
        <w:t xml:space="preserve"> </w:t>
      </w:r>
      <w:r w:rsidRPr="00B25D9D">
        <w:rPr>
          <w:rFonts w:ascii="Sylfaen" w:hAnsi="Sylfaen" w:cs="Times Armenian"/>
          <w:sz w:val="20"/>
          <w:lang w:val="hy-AM"/>
        </w:rPr>
        <w:t xml:space="preserve">  </w:t>
      </w:r>
    </w:p>
    <w:p w:rsidR="00A77010" w:rsidRPr="00B25D9D" w:rsidRDefault="00A77010" w:rsidP="00A77010">
      <w:pPr>
        <w:ind w:firstLine="1134"/>
        <w:jc w:val="both"/>
        <w:rPr>
          <w:rFonts w:ascii="Sylfaen" w:hAnsi="Sylfaen" w:cs="Sylfaen"/>
          <w:sz w:val="20"/>
          <w:lang w:val="hy-AM"/>
        </w:rPr>
      </w:pPr>
      <w:r w:rsidRPr="00B25D9D">
        <w:rPr>
          <w:rFonts w:ascii="Sylfaen" w:hAnsi="Sylfaen" w:cs="Times Armenian"/>
          <w:sz w:val="20"/>
          <w:lang w:val="hy-AM"/>
        </w:rPr>
        <w:t xml:space="preserve">     </w:t>
      </w:r>
      <w:r w:rsidRPr="00B25D9D">
        <w:rPr>
          <w:rFonts w:ascii="Sylfaen" w:hAnsi="Sylfaen" w:cs="Sylfaen"/>
          <w:sz w:val="20"/>
          <w:lang w:val="hy-AM"/>
        </w:rPr>
        <w:t>դրանց</w:t>
      </w:r>
      <w:r w:rsidRPr="00B25D9D">
        <w:rPr>
          <w:rFonts w:ascii="Sylfaen" w:hAnsi="Sylfaen" w:cs="Times Armenian"/>
          <w:sz w:val="20"/>
          <w:lang w:val="af-ZA"/>
        </w:rPr>
        <w:t xml:space="preserve"> </w:t>
      </w:r>
      <w:r w:rsidRPr="00B25D9D">
        <w:rPr>
          <w:rFonts w:ascii="Sylfaen" w:hAnsi="Sylfaen" w:cs="Times Armenian"/>
          <w:sz w:val="20"/>
          <w:lang w:val="hy-AM"/>
        </w:rPr>
        <w:t>գ</w:t>
      </w:r>
      <w:r w:rsidRPr="00B25D9D">
        <w:rPr>
          <w:rFonts w:ascii="Sylfaen" w:hAnsi="Sylfaen" w:cs="Sylfaen"/>
          <w:sz w:val="20"/>
          <w:lang w:val="hy-AM"/>
        </w:rPr>
        <w:t>նահատման</w:t>
      </w:r>
      <w:r w:rsidRPr="00B25D9D">
        <w:rPr>
          <w:rFonts w:ascii="Sylfaen" w:hAnsi="Sylfaen" w:cs="Times Armenian"/>
          <w:sz w:val="20"/>
          <w:lang w:val="af-ZA"/>
        </w:rPr>
        <w:t xml:space="preserve"> </w:t>
      </w:r>
      <w:r w:rsidRPr="00B25D9D">
        <w:rPr>
          <w:rFonts w:ascii="Sylfaen" w:hAnsi="Sylfaen" w:cs="Sylfaen"/>
          <w:sz w:val="20"/>
          <w:lang w:val="hy-AM"/>
        </w:rPr>
        <w:t>կար</w:t>
      </w:r>
      <w:r w:rsidRPr="00B25D9D">
        <w:rPr>
          <w:rFonts w:ascii="Sylfaen" w:hAnsi="Sylfaen" w:cs="Times Armenian"/>
          <w:sz w:val="20"/>
          <w:lang w:val="hy-AM"/>
        </w:rPr>
        <w:t>գ</w:t>
      </w:r>
      <w:r w:rsidRPr="00B25D9D">
        <w:rPr>
          <w:rFonts w:ascii="Sylfaen" w:hAnsi="Sylfaen" w:cs="Sylfaen"/>
          <w:sz w:val="20"/>
          <w:lang w:val="hy-AM"/>
        </w:rPr>
        <w:t xml:space="preserve">ը </w:t>
      </w:r>
      <w:r w:rsidRPr="00B25D9D">
        <w:rPr>
          <w:rFonts w:ascii="Sylfaen" w:hAnsi="Sylfaen" w:cs="Times Armenian"/>
          <w:sz w:val="20"/>
          <w:lang w:val="af-ZA"/>
        </w:rPr>
        <w:tab/>
        <w:t xml:space="preserve"> </w:t>
      </w:r>
    </w:p>
    <w:p w:rsidR="00A77010" w:rsidRPr="00B25D9D" w:rsidRDefault="00A77010" w:rsidP="00A77010">
      <w:pPr>
        <w:ind w:firstLine="1134"/>
        <w:jc w:val="both"/>
        <w:rPr>
          <w:rFonts w:ascii="Sylfaen" w:hAnsi="Sylfaen" w:cs="Sylfaen"/>
          <w:sz w:val="20"/>
          <w:lang w:val="hy-AM"/>
        </w:rPr>
      </w:pPr>
      <w:r w:rsidRPr="00B25D9D">
        <w:rPr>
          <w:rFonts w:ascii="Sylfaen" w:hAnsi="Sylfaen"/>
          <w:b/>
          <w:sz w:val="20"/>
          <w:lang w:val="af-ZA"/>
        </w:rPr>
        <w:t>3</w:t>
      </w:r>
      <w:r w:rsidRPr="00B25D9D">
        <w:rPr>
          <w:rFonts w:ascii="Sylfaen" w:hAnsi="Sylfaen"/>
          <w:sz w:val="20"/>
          <w:lang w:val="af-ZA"/>
        </w:rPr>
        <w:t xml:space="preserve">. </w:t>
      </w:r>
      <w:r w:rsidRPr="00B25D9D">
        <w:rPr>
          <w:rFonts w:ascii="Sylfaen" w:hAnsi="Sylfaen" w:cs="Sylfaen"/>
          <w:sz w:val="20"/>
          <w:lang w:val="hy-AM"/>
        </w:rPr>
        <w:t>Բաց</w:t>
      </w:r>
      <w:r w:rsidRPr="00B25D9D">
        <w:rPr>
          <w:rFonts w:ascii="Sylfaen" w:hAnsi="Sylfaen" w:cs="Sylfaen"/>
          <w:sz w:val="20"/>
          <w:lang w:val="af-ZA"/>
        </w:rPr>
        <w:t xml:space="preserve"> </w:t>
      </w:r>
      <w:r w:rsidRPr="00B25D9D">
        <w:rPr>
          <w:rFonts w:ascii="Sylfaen" w:hAnsi="Sylfaen" w:cs="Sylfaen"/>
          <w:sz w:val="20"/>
          <w:lang w:val="hy-AM"/>
        </w:rPr>
        <w:t>առաջարկների</w:t>
      </w:r>
      <w:r w:rsidRPr="00B25D9D">
        <w:rPr>
          <w:rFonts w:ascii="Sylfaen" w:hAnsi="Sylfaen" w:cs="Sylfaen"/>
          <w:sz w:val="20"/>
          <w:lang w:val="af-ZA"/>
        </w:rPr>
        <w:t xml:space="preserve"> </w:t>
      </w:r>
      <w:r w:rsidRPr="00B25D9D">
        <w:rPr>
          <w:rFonts w:ascii="Sylfaen" w:hAnsi="Sylfaen" w:cs="Sylfaen"/>
          <w:sz w:val="20"/>
          <w:lang w:val="hy-AM"/>
        </w:rPr>
        <w:t>հարցման</w:t>
      </w:r>
      <w:r w:rsidRPr="00B25D9D">
        <w:rPr>
          <w:rFonts w:ascii="Sylfaen" w:hAnsi="Sylfaen" w:cs="Sylfaen"/>
          <w:sz w:val="20"/>
          <w:lang w:val="af-ZA"/>
        </w:rPr>
        <w:t xml:space="preserve"> </w:t>
      </w:r>
      <w:r w:rsidRPr="00B25D9D">
        <w:rPr>
          <w:rFonts w:ascii="Sylfaen" w:hAnsi="Sylfaen" w:cs="Sylfaen"/>
          <w:sz w:val="20"/>
          <w:lang w:val="hy-AM"/>
        </w:rPr>
        <w:t>փաստաթղթերի</w:t>
      </w:r>
      <w:r w:rsidRPr="00B25D9D">
        <w:rPr>
          <w:rFonts w:ascii="Sylfaen" w:hAnsi="Sylfaen" w:cs="Times Armenian"/>
          <w:sz w:val="20"/>
          <w:lang w:val="af-ZA"/>
        </w:rPr>
        <w:t xml:space="preserve"> </w:t>
      </w:r>
      <w:r w:rsidRPr="00B25D9D">
        <w:rPr>
          <w:rFonts w:ascii="Sylfaen" w:hAnsi="Sylfaen" w:cs="Sylfaen"/>
          <w:sz w:val="20"/>
          <w:lang w:val="hy-AM"/>
        </w:rPr>
        <w:t>պարզաբանումը</w:t>
      </w:r>
      <w:r w:rsidRPr="00B25D9D">
        <w:rPr>
          <w:rFonts w:ascii="Sylfaen" w:hAnsi="Sylfaen" w:cs="Times Armenian"/>
          <w:sz w:val="20"/>
          <w:lang w:val="af-ZA"/>
        </w:rPr>
        <w:t xml:space="preserve"> </w:t>
      </w:r>
      <w:r w:rsidRPr="00B25D9D">
        <w:rPr>
          <w:rFonts w:ascii="Sylfaen" w:hAnsi="Sylfaen" w:cs="Sylfaen"/>
          <w:sz w:val="20"/>
          <w:lang w:val="hy-AM"/>
        </w:rPr>
        <w:t>և</w:t>
      </w:r>
      <w:r w:rsidRPr="00B25D9D">
        <w:rPr>
          <w:rFonts w:ascii="Sylfaen" w:hAnsi="Sylfaen" w:cs="Times Armenian"/>
          <w:sz w:val="20"/>
          <w:lang w:val="af-ZA"/>
        </w:rPr>
        <w:t xml:space="preserve"> </w:t>
      </w:r>
      <w:r w:rsidRPr="00B25D9D">
        <w:rPr>
          <w:rFonts w:ascii="Sylfaen" w:hAnsi="Sylfaen" w:cs="Sylfaen"/>
          <w:sz w:val="20"/>
          <w:lang w:val="hy-AM"/>
        </w:rPr>
        <w:t>բաց</w:t>
      </w:r>
      <w:r w:rsidRPr="00B25D9D">
        <w:rPr>
          <w:rFonts w:ascii="Sylfaen" w:hAnsi="Sylfaen" w:cs="Sylfaen"/>
          <w:sz w:val="20"/>
          <w:lang w:val="af-ZA"/>
        </w:rPr>
        <w:t xml:space="preserve"> </w:t>
      </w:r>
      <w:r w:rsidRPr="00B25D9D">
        <w:rPr>
          <w:rFonts w:ascii="Sylfaen" w:hAnsi="Sylfaen" w:cs="Sylfaen"/>
          <w:sz w:val="20"/>
          <w:lang w:val="hy-AM"/>
        </w:rPr>
        <w:t>առաջարկների</w:t>
      </w:r>
      <w:r w:rsidRPr="00B25D9D">
        <w:rPr>
          <w:rFonts w:ascii="Sylfaen" w:hAnsi="Sylfaen" w:cs="Sylfaen"/>
          <w:sz w:val="20"/>
          <w:lang w:val="af-ZA"/>
        </w:rPr>
        <w:t xml:space="preserve"> </w:t>
      </w:r>
      <w:r w:rsidRPr="00B25D9D">
        <w:rPr>
          <w:rFonts w:ascii="Sylfaen" w:hAnsi="Sylfaen" w:cs="Sylfaen"/>
          <w:sz w:val="20"/>
          <w:lang w:val="hy-AM"/>
        </w:rPr>
        <w:t xml:space="preserve"> </w:t>
      </w:r>
    </w:p>
    <w:p w:rsidR="00A77010" w:rsidRPr="00B25D9D" w:rsidRDefault="00A77010" w:rsidP="00A77010">
      <w:pPr>
        <w:ind w:firstLine="1134"/>
        <w:jc w:val="both"/>
        <w:rPr>
          <w:rFonts w:ascii="Sylfaen" w:hAnsi="Sylfaen"/>
          <w:sz w:val="20"/>
          <w:lang w:val="af-ZA"/>
        </w:rPr>
      </w:pPr>
      <w:r w:rsidRPr="00B25D9D">
        <w:rPr>
          <w:rFonts w:ascii="Sylfaen" w:hAnsi="Sylfaen" w:cs="Sylfaen"/>
          <w:sz w:val="20"/>
          <w:lang w:val="hy-AM"/>
        </w:rPr>
        <w:t xml:space="preserve">     հարցման</w:t>
      </w:r>
      <w:r w:rsidRPr="00B25D9D">
        <w:rPr>
          <w:rFonts w:ascii="Sylfaen" w:hAnsi="Sylfaen" w:cs="Sylfaen"/>
          <w:sz w:val="20"/>
          <w:lang w:val="af-ZA"/>
        </w:rPr>
        <w:t xml:space="preserve"> </w:t>
      </w:r>
      <w:r w:rsidRPr="00B25D9D">
        <w:rPr>
          <w:rFonts w:ascii="Sylfaen" w:hAnsi="Sylfaen" w:cs="Sylfaen"/>
          <w:sz w:val="20"/>
          <w:lang w:val="hy-AM"/>
        </w:rPr>
        <w:t>փաստաթղթերում</w:t>
      </w:r>
      <w:r w:rsidRPr="00B25D9D">
        <w:rPr>
          <w:rFonts w:ascii="Sylfaen" w:hAnsi="Sylfaen" w:cs="Sylfaen"/>
          <w:sz w:val="20"/>
          <w:lang w:val="af-ZA"/>
        </w:rPr>
        <w:t xml:space="preserve"> </w:t>
      </w:r>
      <w:r w:rsidRPr="00B25D9D">
        <w:rPr>
          <w:rFonts w:ascii="Sylfaen" w:hAnsi="Sylfaen" w:cs="Times Armenian"/>
          <w:sz w:val="20"/>
          <w:lang w:val="af-ZA"/>
        </w:rPr>
        <w:t xml:space="preserve"> </w:t>
      </w:r>
      <w:r w:rsidRPr="00B25D9D">
        <w:rPr>
          <w:rFonts w:ascii="Sylfaen" w:hAnsi="Sylfaen" w:cs="Sylfaen"/>
          <w:sz w:val="20"/>
          <w:lang w:val="hy-AM"/>
        </w:rPr>
        <w:t>փոփոխություն</w:t>
      </w:r>
      <w:r w:rsidRPr="00B25D9D">
        <w:rPr>
          <w:rFonts w:ascii="Sylfaen" w:hAnsi="Sylfaen" w:cs="Times Armenian"/>
          <w:sz w:val="20"/>
          <w:lang w:val="af-ZA"/>
        </w:rPr>
        <w:t xml:space="preserve"> </w:t>
      </w:r>
      <w:r w:rsidRPr="00B25D9D">
        <w:rPr>
          <w:rFonts w:ascii="Sylfaen" w:hAnsi="Sylfaen" w:cs="Sylfaen"/>
          <w:sz w:val="20"/>
          <w:lang w:val="hy-AM"/>
        </w:rPr>
        <w:t>կատարելու</w:t>
      </w:r>
      <w:r w:rsidRPr="00B25D9D">
        <w:rPr>
          <w:rFonts w:ascii="Sylfaen" w:hAnsi="Sylfaen" w:cs="Times Armenian"/>
          <w:sz w:val="20"/>
          <w:lang w:val="af-ZA"/>
        </w:rPr>
        <w:t xml:space="preserve"> </w:t>
      </w:r>
      <w:r w:rsidRPr="00B25D9D">
        <w:rPr>
          <w:rFonts w:ascii="Sylfaen" w:hAnsi="Sylfaen" w:cs="Sylfaen"/>
          <w:sz w:val="20"/>
          <w:lang w:val="hy-AM"/>
        </w:rPr>
        <w:t>կար</w:t>
      </w:r>
      <w:r w:rsidRPr="00B25D9D">
        <w:rPr>
          <w:rFonts w:ascii="Sylfaen" w:hAnsi="Sylfaen" w:cs="Times Armenian"/>
          <w:sz w:val="20"/>
          <w:lang w:val="hy-AM"/>
        </w:rPr>
        <w:t>գ</w:t>
      </w:r>
      <w:r w:rsidRPr="00B25D9D">
        <w:rPr>
          <w:rFonts w:ascii="Sylfaen" w:hAnsi="Sylfaen" w:cs="Sylfaen"/>
          <w:sz w:val="20"/>
          <w:lang w:val="hy-AM"/>
        </w:rPr>
        <w:t>ը</w:t>
      </w:r>
      <w:r w:rsidRPr="00B25D9D">
        <w:rPr>
          <w:rFonts w:ascii="Sylfaen" w:hAnsi="Sylfaen" w:cs="Times Armenian"/>
          <w:sz w:val="20"/>
          <w:lang w:val="af-ZA"/>
        </w:rPr>
        <w:tab/>
      </w:r>
    </w:p>
    <w:p w:rsidR="00A77010" w:rsidRPr="00B25D9D" w:rsidRDefault="00A77010" w:rsidP="00A77010">
      <w:pPr>
        <w:ind w:firstLine="1134"/>
        <w:jc w:val="both"/>
        <w:rPr>
          <w:rFonts w:ascii="Sylfaen" w:hAnsi="Sylfaen"/>
          <w:sz w:val="20"/>
          <w:lang w:val="af-ZA"/>
        </w:rPr>
      </w:pPr>
      <w:r w:rsidRPr="00B25D9D">
        <w:rPr>
          <w:rFonts w:ascii="Sylfaen" w:hAnsi="Sylfaen"/>
          <w:b/>
          <w:sz w:val="20"/>
          <w:lang w:val="af-ZA"/>
        </w:rPr>
        <w:t>4</w:t>
      </w:r>
      <w:r w:rsidRPr="00B25D9D">
        <w:rPr>
          <w:rFonts w:ascii="Sylfaen" w:hAnsi="Sylfaen"/>
          <w:sz w:val="20"/>
          <w:lang w:val="af-ZA"/>
        </w:rPr>
        <w:t xml:space="preserve">. </w:t>
      </w:r>
      <w:r w:rsidRPr="00B25D9D">
        <w:rPr>
          <w:rFonts w:ascii="Sylfaen" w:hAnsi="Sylfaen" w:cs="Sylfaen"/>
          <w:sz w:val="20"/>
        </w:rPr>
        <w:t>Հայտը</w:t>
      </w:r>
      <w:r w:rsidRPr="00B25D9D">
        <w:rPr>
          <w:rFonts w:ascii="Sylfaen" w:hAnsi="Sylfaen" w:cs="Times Armenian"/>
          <w:sz w:val="20"/>
          <w:lang w:val="af-ZA"/>
        </w:rPr>
        <w:t xml:space="preserve"> </w:t>
      </w:r>
      <w:r w:rsidRPr="00B25D9D">
        <w:rPr>
          <w:rFonts w:ascii="Sylfaen" w:hAnsi="Sylfaen" w:cs="Sylfaen"/>
          <w:sz w:val="20"/>
        </w:rPr>
        <w:t>ներկայացնելու</w:t>
      </w:r>
      <w:r w:rsidRPr="00B25D9D">
        <w:rPr>
          <w:rFonts w:ascii="Sylfaen" w:hAnsi="Sylfaen" w:cs="Times Armenian"/>
          <w:sz w:val="20"/>
          <w:lang w:val="af-ZA"/>
        </w:rPr>
        <w:t xml:space="preserve"> </w:t>
      </w:r>
      <w:r w:rsidRPr="00B25D9D">
        <w:rPr>
          <w:rFonts w:ascii="Sylfaen" w:hAnsi="Sylfaen" w:cs="Sylfaen"/>
          <w:sz w:val="20"/>
        </w:rPr>
        <w:t>կար</w:t>
      </w:r>
      <w:r w:rsidRPr="00B25D9D">
        <w:rPr>
          <w:rFonts w:ascii="Sylfaen" w:hAnsi="Sylfaen" w:cs="Times Armenian"/>
          <w:sz w:val="20"/>
        </w:rPr>
        <w:t>գ</w:t>
      </w:r>
      <w:r w:rsidRPr="00B25D9D">
        <w:rPr>
          <w:rFonts w:ascii="Sylfaen" w:hAnsi="Sylfaen" w:cs="Sylfaen"/>
          <w:sz w:val="20"/>
        </w:rPr>
        <w:t>ը</w:t>
      </w:r>
      <w:r w:rsidRPr="00B25D9D">
        <w:rPr>
          <w:rFonts w:ascii="Sylfaen" w:hAnsi="Sylfaen" w:cs="Times Armenian"/>
          <w:sz w:val="20"/>
          <w:lang w:val="af-ZA"/>
        </w:rPr>
        <w:tab/>
        <w:t xml:space="preserve"> </w:t>
      </w:r>
    </w:p>
    <w:p w:rsidR="00A77010" w:rsidRPr="00B25D9D" w:rsidRDefault="00A77010" w:rsidP="00A77010">
      <w:pPr>
        <w:ind w:firstLine="1134"/>
        <w:jc w:val="both"/>
        <w:rPr>
          <w:rFonts w:ascii="Sylfaen" w:hAnsi="Sylfaen"/>
          <w:sz w:val="20"/>
          <w:lang w:val="af-ZA"/>
        </w:rPr>
      </w:pPr>
      <w:r w:rsidRPr="00B25D9D">
        <w:rPr>
          <w:rFonts w:ascii="Sylfaen" w:hAnsi="Sylfaen"/>
          <w:b/>
          <w:sz w:val="20"/>
          <w:lang w:val="af-ZA"/>
        </w:rPr>
        <w:t>5</w:t>
      </w:r>
      <w:r w:rsidRPr="00B25D9D">
        <w:rPr>
          <w:rFonts w:ascii="Sylfaen" w:hAnsi="Sylfaen"/>
          <w:sz w:val="20"/>
          <w:lang w:val="af-ZA"/>
        </w:rPr>
        <w:t xml:space="preserve">. </w:t>
      </w:r>
      <w:r w:rsidRPr="00B25D9D">
        <w:rPr>
          <w:rFonts w:ascii="Sylfaen" w:hAnsi="Sylfaen" w:cs="Sylfaen"/>
          <w:sz w:val="20"/>
        </w:rPr>
        <w:t>Հայտի</w:t>
      </w:r>
      <w:r w:rsidR="00F122C7" w:rsidRPr="001723BB">
        <w:rPr>
          <w:rFonts w:ascii="Sylfaen" w:hAnsi="Sylfaen" w:cs="Sylfaen"/>
          <w:sz w:val="20"/>
          <w:lang w:val="af-ZA"/>
        </w:rPr>
        <w:t xml:space="preserve"> </w:t>
      </w:r>
      <w:r w:rsidR="00F122C7">
        <w:rPr>
          <w:rFonts w:ascii="Sylfaen" w:hAnsi="Sylfaen" w:cs="Sylfaen"/>
          <w:sz w:val="20"/>
        </w:rPr>
        <w:t>և</w:t>
      </w:r>
      <w:r w:rsidR="00F122C7" w:rsidRPr="001723BB">
        <w:rPr>
          <w:rFonts w:ascii="Sylfaen" w:hAnsi="Sylfaen" w:cs="Sylfaen"/>
          <w:sz w:val="20"/>
          <w:lang w:val="af-ZA"/>
        </w:rPr>
        <w:t xml:space="preserve"> </w:t>
      </w:r>
      <w:r w:rsidR="00F122C7">
        <w:rPr>
          <w:rFonts w:ascii="Sylfaen" w:hAnsi="Sylfaen" w:cs="Sylfaen"/>
          <w:sz w:val="20"/>
        </w:rPr>
        <w:t>պայմանագրի</w:t>
      </w:r>
      <w:r w:rsidR="00F122C7" w:rsidRPr="001723BB">
        <w:rPr>
          <w:rFonts w:ascii="Sylfaen" w:hAnsi="Sylfaen" w:cs="Sylfaen"/>
          <w:sz w:val="20"/>
          <w:lang w:val="af-ZA"/>
        </w:rPr>
        <w:t xml:space="preserve"> </w:t>
      </w:r>
      <w:r w:rsidRPr="00B25D9D">
        <w:rPr>
          <w:rFonts w:ascii="Sylfaen" w:hAnsi="Sylfaen" w:cs="Times Armenian"/>
          <w:sz w:val="20"/>
          <w:lang w:val="af-ZA"/>
        </w:rPr>
        <w:t xml:space="preserve"> </w:t>
      </w:r>
      <w:r w:rsidRPr="00B25D9D">
        <w:rPr>
          <w:rFonts w:ascii="Sylfaen" w:hAnsi="Sylfaen" w:cs="Sylfaen"/>
          <w:sz w:val="20"/>
        </w:rPr>
        <w:t>ապահովումը</w:t>
      </w:r>
      <w:r w:rsidRPr="00B25D9D">
        <w:rPr>
          <w:rFonts w:ascii="Sylfaen" w:hAnsi="Sylfaen" w:cs="Times Armenian"/>
          <w:sz w:val="20"/>
          <w:lang w:val="af-ZA"/>
        </w:rPr>
        <w:tab/>
        <w:t xml:space="preserve"> </w:t>
      </w:r>
    </w:p>
    <w:p w:rsidR="00A77010" w:rsidRPr="00B25D9D" w:rsidRDefault="00A77010" w:rsidP="00A77010">
      <w:pPr>
        <w:ind w:firstLine="1134"/>
        <w:jc w:val="both"/>
        <w:rPr>
          <w:rFonts w:ascii="Sylfaen" w:hAnsi="Sylfaen"/>
          <w:sz w:val="20"/>
          <w:lang w:val="af-ZA"/>
        </w:rPr>
      </w:pPr>
      <w:r w:rsidRPr="00B25D9D">
        <w:rPr>
          <w:rFonts w:ascii="Sylfaen" w:hAnsi="Sylfaen"/>
          <w:b/>
          <w:sz w:val="20"/>
          <w:lang w:val="af-ZA"/>
        </w:rPr>
        <w:t>6</w:t>
      </w:r>
      <w:r w:rsidRPr="00B25D9D">
        <w:rPr>
          <w:rFonts w:ascii="Sylfaen" w:hAnsi="Sylfaen"/>
          <w:sz w:val="20"/>
          <w:lang w:val="af-ZA"/>
        </w:rPr>
        <w:t xml:space="preserve">. </w:t>
      </w:r>
      <w:r w:rsidRPr="00B25D9D">
        <w:rPr>
          <w:rFonts w:ascii="Sylfaen" w:hAnsi="Sylfaen" w:cs="Sylfaen"/>
          <w:sz w:val="20"/>
        </w:rPr>
        <w:t>Հայտերի</w:t>
      </w:r>
      <w:r w:rsidRPr="00B25D9D">
        <w:rPr>
          <w:rFonts w:ascii="Sylfaen" w:hAnsi="Sylfaen" w:cs="Times Armenian"/>
          <w:sz w:val="20"/>
          <w:lang w:val="af-ZA"/>
        </w:rPr>
        <w:t xml:space="preserve"> </w:t>
      </w:r>
      <w:r w:rsidRPr="00B25D9D">
        <w:rPr>
          <w:rFonts w:ascii="Sylfaen" w:hAnsi="Sylfaen" w:cs="Sylfaen"/>
          <w:sz w:val="20"/>
        </w:rPr>
        <w:t>բացումը</w:t>
      </w:r>
      <w:r w:rsidRPr="00B25D9D">
        <w:rPr>
          <w:rFonts w:ascii="Sylfaen" w:hAnsi="Sylfaen" w:cs="Times Armenian"/>
          <w:sz w:val="20"/>
          <w:lang w:val="af-ZA"/>
        </w:rPr>
        <w:tab/>
      </w:r>
    </w:p>
    <w:p w:rsidR="00A77010" w:rsidRPr="00B25D9D" w:rsidRDefault="00A77010" w:rsidP="00A77010">
      <w:pPr>
        <w:ind w:firstLine="1134"/>
        <w:jc w:val="both"/>
        <w:rPr>
          <w:rFonts w:ascii="Sylfaen" w:hAnsi="Sylfaen"/>
          <w:sz w:val="20"/>
          <w:lang w:val="af-ZA"/>
        </w:rPr>
      </w:pPr>
      <w:r w:rsidRPr="00B25D9D">
        <w:rPr>
          <w:rFonts w:ascii="Sylfaen" w:hAnsi="Sylfaen"/>
          <w:b/>
          <w:sz w:val="20"/>
          <w:lang w:val="af-ZA"/>
        </w:rPr>
        <w:t>7</w:t>
      </w:r>
      <w:r w:rsidRPr="00B25D9D">
        <w:rPr>
          <w:rFonts w:ascii="Sylfaen" w:hAnsi="Sylfaen"/>
          <w:sz w:val="20"/>
          <w:lang w:val="af-ZA"/>
        </w:rPr>
        <w:t xml:space="preserve">. </w:t>
      </w:r>
      <w:r w:rsidRPr="00B25D9D">
        <w:rPr>
          <w:rFonts w:ascii="Sylfaen" w:hAnsi="Sylfaen" w:cs="Sylfaen"/>
          <w:sz w:val="20"/>
        </w:rPr>
        <w:t>Հայտերի</w:t>
      </w:r>
      <w:r w:rsidRPr="00B25D9D">
        <w:rPr>
          <w:rFonts w:ascii="Sylfaen" w:hAnsi="Sylfaen" w:cs="Times Armenian"/>
          <w:sz w:val="20"/>
          <w:lang w:val="af-ZA"/>
        </w:rPr>
        <w:t xml:space="preserve"> </w:t>
      </w:r>
      <w:r w:rsidRPr="00B25D9D">
        <w:rPr>
          <w:rFonts w:ascii="Sylfaen" w:hAnsi="Sylfaen" w:cs="Times Armenian"/>
          <w:sz w:val="20"/>
        </w:rPr>
        <w:t>գ</w:t>
      </w:r>
      <w:r w:rsidRPr="00B25D9D">
        <w:rPr>
          <w:rFonts w:ascii="Sylfaen" w:hAnsi="Sylfaen" w:cs="Sylfaen"/>
          <w:sz w:val="20"/>
        </w:rPr>
        <w:t>նահատումը</w:t>
      </w:r>
      <w:r w:rsidRPr="00B25D9D">
        <w:rPr>
          <w:rFonts w:ascii="Sylfaen" w:hAnsi="Sylfaen" w:cs="Times Armenian"/>
          <w:sz w:val="20"/>
          <w:lang w:val="af-ZA"/>
        </w:rPr>
        <w:t xml:space="preserve">, </w:t>
      </w:r>
      <w:r w:rsidRPr="00B25D9D">
        <w:rPr>
          <w:rFonts w:ascii="Sylfaen" w:hAnsi="Sylfaen" w:cs="Sylfaen"/>
          <w:sz w:val="20"/>
        </w:rPr>
        <w:t>համեմատումը</w:t>
      </w:r>
      <w:r w:rsidRPr="00B25D9D">
        <w:rPr>
          <w:rFonts w:ascii="Sylfaen" w:hAnsi="Sylfaen" w:cs="Times Armenian"/>
          <w:sz w:val="20"/>
          <w:lang w:val="af-ZA"/>
        </w:rPr>
        <w:t xml:space="preserve"> </w:t>
      </w:r>
      <w:r w:rsidRPr="00B25D9D">
        <w:rPr>
          <w:rFonts w:ascii="Sylfaen" w:hAnsi="Sylfaen" w:cs="Sylfaen"/>
          <w:sz w:val="20"/>
        </w:rPr>
        <w:t>և</w:t>
      </w:r>
      <w:r w:rsidRPr="00B25D9D">
        <w:rPr>
          <w:rFonts w:ascii="Sylfaen" w:hAnsi="Sylfaen" w:cs="Times Armenian"/>
          <w:sz w:val="20"/>
          <w:lang w:val="af-ZA"/>
        </w:rPr>
        <w:t xml:space="preserve"> </w:t>
      </w:r>
      <w:r w:rsidRPr="00B25D9D">
        <w:rPr>
          <w:rFonts w:ascii="Sylfaen" w:hAnsi="Sylfaen" w:cs="Sylfaen"/>
          <w:sz w:val="20"/>
        </w:rPr>
        <w:t>արդյունքների</w:t>
      </w:r>
      <w:r w:rsidRPr="00B25D9D">
        <w:rPr>
          <w:rFonts w:ascii="Sylfaen" w:hAnsi="Sylfaen" w:cs="Times Armenian"/>
          <w:sz w:val="20"/>
          <w:lang w:val="af-ZA"/>
        </w:rPr>
        <w:t xml:space="preserve"> </w:t>
      </w:r>
      <w:r w:rsidRPr="00B25D9D">
        <w:rPr>
          <w:rFonts w:ascii="Sylfaen" w:hAnsi="Sylfaen" w:cs="Sylfaen"/>
          <w:sz w:val="20"/>
        </w:rPr>
        <w:t>ամփոփումը</w:t>
      </w:r>
      <w:r w:rsidRPr="00B25D9D">
        <w:rPr>
          <w:rFonts w:ascii="Sylfaen" w:hAnsi="Sylfaen" w:cs="Times Armenian"/>
          <w:sz w:val="20"/>
          <w:lang w:val="af-ZA"/>
        </w:rPr>
        <w:tab/>
      </w:r>
    </w:p>
    <w:p w:rsidR="00A77010" w:rsidRPr="00B25D9D" w:rsidRDefault="00A77010" w:rsidP="00392EFE">
      <w:pPr>
        <w:ind w:firstLine="1134"/>
        <w:jc w:val="both"/>
        <w:rPr>
          <w:rFonts w:ascii="Sylfaen" w:hAnsi="Sylfaen"/>
          <w:sz w:val="20"/>
          <w:lang w:val="af-ZA"/>
        </w:rPr>
      </w:pPr>
      <w:r w:rsidRPr="00B25D9D">
        <w:rPr>
          <w:rFonts w:ascii="Sylfaen" w:hAnsi="Sylfaen"/>
          <w:b/>
          <w:sz w:val="20"/>
          <w:lang w:val="af-ZA"/>
        </w:rPr>
        <w:t>8</w:t>
      </w:r>
      <w:r w:rsidRPr="00B25D9D">
        <w:rPr>
          <w:rFonts w:ascii="Sylfaen" w:hAnsi="Sylfaen"/>
          <w:sz w:val="20"/>
          <w:lang w:val="af-ZA"/>
        </w:rPr>
        <w:t xml:space="preserve">. </w:t>
      </w:r>
      <w:r w:rsidRPr="00B25D9D">
        <w:rPr>
          <w:rFonts w:ascii="Sylfaen" w:hAnsi="Sylfaen" w:cs="Sylfaen"/>
          <w:sz w:val="20"/>
        </w:rPr>
        <w:t>Պայմանա</w:t>
      </w:r>
      <w:r w:rsidRPr="00B25D9D">
        <w:rPr>
          <w:rFonts w:ascii="Sylfaen" w:hAnsi="Sylfaen" w:cs="Times Armenian"/>
          <w:sz w:val="20"/>
        </w:rPr>
        <w:t>գ</w:t>
      </w:r>
      <w:r w:rsidRPr="00B25D9D">
        <w:rPr>
          <w:rFonts w:ascii="Sylfaen" w:hAnsi="Sylfaen" w:cs="Sylfaen"/>
          <w:sz w:val="20"/>
        </w:rPr>
        <w:t>րի</w:t>
      </w:r>
      <w:r w:rsidRPr="00B25D9D">
        <w:rPr>
          <w:rFonts w:ascii="Sylfaen" w:hAnsi="Sylfaen" w:cs="Times Armenian"/>
          <w:sz w:val="20"/>
          <w:lang w:val="af-ZA"/>
        </w:rPr>
        <w:t xml:space="preserve"> </w:t>
      </w:r>
      <w:r w:rsidRPr="00B25D9D">
        <w:rPr>
          <w:rFonts w:ascii="Sylfaen" w:hAnsi="Sylfaen" w:cs="Sylfaen"/>
          <w:sz w:val="20"/>
        </w:rPr>
        <w:t>կնքումը</w:t>
      </w:r>
      <w:r w:rsidRPr="00B25D9D">
        <w:rPr>
          <w:rFonts w:ascii="Sylfaen" w:hAnsi="Sylfaen" w:cs="Times Armenian"/>
          <w:sz w:val="20"/>
          <w:lang w:val="af-ZA"/>
        </w:rPr>
        <w:tab/>
        <w:t xml:space="preserve"> </w:t>
      </w:r>
    </w:p>
    <w:p w:rsidR="00A77010" w:rsidRPr="00B25D9D" w:rsidRDefault="00A77010" w:rsidP="00A77010">
      <w:pPr>
        <w:ind w:firstLine="567"/>
        <w:rPr>
          <w:rFonts w:ascii="Sylfaen" w:hAnsi="Sylfaen"/>
          <w:b/>
          <w:sz w:val="20"/>
          <w:szCs w:val="22"/>
          <w:lang w:val="af-ZA"/>
        </w:rPr>
      </w:pPr>
      <w:r w:rsidRPr="00B25D9D">
        <w:rPr>
          <w:rFonts w:ascii="Sylfaen" w:hAnsi="Sylfaen"/>
          <w:sz w:val="20"/>
          <w:lang w:val="af-ZA"/>
        </w:rPr>
        <w:t xml:space="preserve">           </w:t>
      </w:r>
      <w:r w:rsidR="00392EFE">
        <w:rPr>
          <w:rFonts w:ascii="Sylfaen" w:hAnsi="Sylfaen"/>
          <w:b/>
          <w:sz w:val="20"/>
          <w:lang w:val="af-ZA"/>
        </w:rPr>
        <w:t>9</w:t>
      </w:r>
      <w:r w:rsidRPr="00B25D9D">
        <w:rPr>
          <w:rFonts w:ascii="Sylfaen" w:hAnsi="Sylfaen"/>
          <w:sz w:val="20"/>
          <w:lang w:val="af-ZA"/>
        </w:rPr>
        <w:t xml:space="preserve">. </w:t>
      </w:r>
      <w:r w:rsidRPr="00B25D9D">
        <w:rPr>
          <w:rFonts w:ascii="Sylfaen" w:hAnsi="Sylfaen"/>
          <w:sz w:val="20"/>
          <w:szCs w:val="22"/>
          <w:lang w:val="af-ZA"/>
        </w:rPr>
        <w:t>Բաց առաջարկների հարցումը</w:t>
      </w:r>
      <w:r w:rsidRPr="00B25D9D">
        <w:rPr>
          <w:rFonts w:ascii="Sylfaen" w:hAnsi="Sylfaen"/>
          <w:b/>
          <w:sz w:val="20"/>
          <w:szCs w:val="22"/>
          <w:lang w:val="af-ZA"/>
        </w:rPr>
        <w:t xml:space="preserve"> </w:t>
      </w:r>
      <w:r w:rsidRPr="00B25D9D">
        <w:rPr>
          <w:rFonts w:ascii="Sylfaen" w:hAnsi="Sylfaen" w:cs="Sylfaen"/>
          <w:sz w:val="20"/>
        </w:rPr>
        <w:t>չկայացած</w:t>
      </w:r>
      <w:r w:rsidRPr="00B25D9D">
        <w:rPr>
          <w:rFonts w:ascii="Sylfaen" w:hAnsi="Sylfaen" w:cs="Times Armenian"/>
          <w:sz w:val="20"/>
          <w:lang w:val="af-ZA"/>
        </w:rPr>
        <w:t xml:space="preserve"> </w:t>
      </w:r>
      <w:r w:rsidRPr="00B25D9D">
        <w:rPr>
          <w:rFonts w:ascii="Sylfaen" w:hAnsi="Sylfaen" w:cs="Sylfaen"/>
          <w:sz w:val="20"/>
        </w:rPr>
        <w:t>հայտարարելը</w:t>
      </w:r>
      <w:r w:rsidRPr="00B25D9D">
        <w:rPr>
          <w:rFonts w:ascii="Sylfaen" w:hAnsi="Sylfaen" w:cs="Times Armenian"/>
          <w:sz w:val="20"/>
          <w:lang w:val="af-ZA"/>
        </w:rPr>
        <w:tab/>
        <w:t xml:space="preserve"> </w:t>
      </w:r>
    </w:p>
    <w:p w:rsidR="00A77010" w:rsidRPr="00B25D9D" w:rsidRDefault="00A77010" w:rsidP="00A77010">
      <w:pPr>
        <w:jc w:val="both"/>
        <w:rPr>
          <w:rFonts w:ascii="Sylfaen" w:hAnsi="Sylfaen" w:cs="Times Armenian"/>
          <w:sz w:val="20"/>
          <w:lang w:val="hy-AM"/>
        </w:rPr>
      </w:pPr>
      <w:r w:rsidRPr="00B25D9D">
        <w:rPr>
          <w:rFonts w:ascii="Sylfaen" w:hAnsi="Sylfaen"/>
          <w:b/>
          <w:sz w:val="20"/>
          <w:lang w:val="hy-AM"/>
        </w:rPr>
        <w:t xml:space="preserve">                  </w:t>
      </w:r>
      <w:r w:rsidR="00392EFE">
        <w:rPr>
          <w:rFonts w:ascii="Sylfaen" w:hAnsi="Sylfaen"/>
          <w:b/>
          <w:sz w:val="20"/>
          <w:lang w:val="af-ZA"/>
        </w:rPr>
        <w:t>10</w:t>
      </w:r>
      <w:r w:rsidRPr="00B25D9D">
        <w:rPr>
          <w:rFonts w:ascii="Sylfaen" w:hAnsi="Sylfaen"/>
          <w:sz w:val="20"/>
          <w:lang w:val="af-ZA"/>
        </w:rPr>
        <w:t>.</w:t>
      </w:r>
      <w:r w:rsidRPr="00B25D9D">
        <w:rPr>
          <w:rFonts w:ascii="Sylfaen" w:hAnsi="Sylfaen" w:cs="Sylfaen"/>
          <w:sz w:val="20"/>
          <w:lang w:val="hy-AM"/>
        </w:rPr>
        <w:t>Գնման</w:t>
      </w:r>
      <w:r w:rsidRPr="00B25D9D">
        <w:rPr>
          <w:rFonts w:ascii="Sylfaen" w:hAnsi="Sylfaen" w:cs="Times Armenian"/>
          <w:sz w:val="20"/>
          <w:lang w:val="af-ZA"/>
        </w:rPr>
        <w:t xml:space="preserve"> </w:t>
      </w:r>
      <w:r w:rsidRPr="00B25D9D">
        <w:rPr>
          <w:rFonts w:ascii="Sylfaen" w:hAnsi="Sylfaen" w:cs="Times Armenian"/>
          <w:sz w:val="20"/>
          <w:lang w:val="hy-AM"/>
        </w:rPr>
        <w:t>գ</w:t>
      </w:r>
      <w:r w:rsidRPr="00B25D9D">
        <w:rPr>
          <w:rFonts w:ascii="Sylfaen" w:hAnsi="Sylfaen" w:cs="Sylfaen"/>
          <w:sz w:val="20"/>
          <w:lang w:val="hy-AM"/>
        </w:rPr>
        <w:t>ործընթացի</w:t>
      </w:r>
      <w:r w:rsidRPr="00B25D9D">
        <w:rPr>
          <w:rFonts w:ascii="Sylfaen" w:hAnsi="Sylfaen" w:cs="Times Armenian"/>
          <w:sz w:val="20"/>
          <w:lang w:val="af-ZA"/>
        </w:rPr>
        <w:t xml:space="preserve"> </w:t>
      </w:r>
      <w:r w:rsidRPr="00B25D9D">
        <w:rPr>
          <w:rFonts w:ascii="Sylfaen" w:hAnsi="Sylfaen" w:cs="Sylfaen"/>
          <w:sz w:val="20"/>
          <w:lang w:val="hy-AM"/>
        </w:rPr>
        <w:t>հետ</w:t>
      </w:r>
      <w:r w:rsidRPr="00B25D9D">
        <w:rPr>
          <w:rFonts w:ascii="Sylfaen" w:hAnsi="Sylfaen" w:cs="Times Armenian"/>
          <w:sz w:val="20"/>
          <w:lang w:val="af-ZA"/>
        </w:rPr>
        <w:t xml:space="preserve"> </w:t>
      </w:r>
      <w:r w:rsidRPr="00B25D9D">
        <w:rPr>
          <w:rFonts w:ascii="Sylfaen" w:hAnsi="Sylfaen" w:cs="Sylfaen"/>
          <w:sz w:val="20"/>
          <w:lang w:val="hy-AM"/>
        </w:rPr>
        <w:t>կապված</w:t>
      </w:r>
      <w:r w:rsidRPr="00B25D9D">
        <w:rPr>
          <w:rFonts w:ascii="Sylfaen" w:hAnsi="Sylfaen" w:cs="Times Armenian"/>
          <w:sz w:val="20"/>
          <w:lang w:val="af-ZA"/>
        </w:rPr>
        <w:t xml:space="preserve"> </w:t>
      </w:r>
      <w:r w:rsidRPr="00B25D9D">
        <w:rPr>
          <w:rFonts w:ascii="Sylfaen" w:hAnsi="Sylfaen" w:cs="Times Armenian"/>
          <w:sz w:val="20"/>
          <w:lang w:val="hy-AM"/>
        </w:rPr>
        <w:t>գ</w:t>
      </w:r>
      <w:r w:rsidRPr="00B25D9D">
        <w:rPr>
          <w:rFonts w:ascii="Sylfaen" w:hAnsi="Sylfaen" w:cs="Sylfaen"/>
          <w:sz w:val="20"/>
          <w:lang w:val="hy-AM"/>
        </w:rPr>
        <w:t>ործողությունները</w:t>
      </w:r>
      <w:r w:rsidRPr="00B25D9D">
        <w:rPr>
          <w:rFonts w:ascii="Sylfaen" w:hAnsi="Sylfaen" w:cs="Times Armenian"/>
          <w:sz w:val="20"/>
          <w:lang w:val="af-ZA"/>
        </w:rPr>
        <w:t xml:space="preserve"> </w:t>
      </w:r>
      <w:r w:rsidRPr="00B25D9D">
        <w:rPr>
          <w:rFonts w:ascii="Sylfaen" w:hAnsi="Sylfaen" w:cs="Sylfaen"/>
          <w:sz w:val="20"/>
          <w:lang w:val="hy-AM"/>
        </w:rPr>
        <w:t>և</w:t>
      </w:r>
      <w:r w:rsidRPr="00B25D9D">
        <w:rPr>
          <w:rFonts w:ascii="Sylfaen" w:hAnsi="Sylfaen" w:cs="Times Armenian"/>
          <w:sz w:val="20"/>
          <w:lang w:val="af-ZA"/>
        </w:rPr>
        <w:t xml:space="preserve"> (</w:t>
      </w:r>
      <w:r w:rsidRPr="00B25D9D">
        <w:rPr>
          <w:rFonts w:ascii="Sylfaen" w:hAnsi="Sylfaen" w:cs="Sylfaen"/>
          <w:sz w:val="20"/>
          <w:lang w:val="hy-AM"/>
        </w:rPr>
        <w:t>կամ</w:t>
      </w:r>
      <w:r w:rsidRPr="00B25D9D">
        <w:rPr>
          <w:rFonts w:ascii="Sylfaen" w:hAnsi="Sylfaen" w:cs="Times Armenian"/>
          <w:sz w:val="20"/>
          <w:lang w:val="af-ZA"/>
        </w:rPr>
        <w:t xml:space="preserve">) </w:t>
      </w:r>
      <w:r w:rsidRPr="00B25D9D">
        <w:rPr>
          <w:rFonts w:ascii="Sylfaen" w:hAnsi="Sylfaen" w:cs="Sylfaen"/>
          <w:sz w:val="20"/>
          <w:lang w:val="hy-AM"/>
        </w:rPr>
        <w:t>ընդունված</w:t>
      </w:r>
      <w:r w:rsidRPr="00B25D9D">
        <w:rPr>
          <w:rFonts w:ascii="Sylfaen" w:hAnsi="Sylfaen" w:cs="Times Armenian"/>
          <w:sz w:val="20"/>
          <w:lang w:val="af-ZA"/>
        </w:rPr>
        <w:t xml:space="preserve"> </w:t>
      </w:r>
      <w:r w:rsidRPr="00B25D9D">
        <w:rPr>
          <w:rFonts w:ascii="Sylfaen" w:hAnsi="Sylfaen" w:cs="Sylfaen"/>
          <w:sz w:val="20"/>
          <w:lang w:val="hy-AM"/>
        </w:rPr>
        <w:t>որոշումները</w:t>
      </w:r>
      <w:r w:rsidRPr="00B25D9D">
        <w:rPr>
          <w:rFonts w:ascii="Sylfaen" w:hAnsi="Sylfaen" w:cs="Times Armenian"/>
          <w:sz w:val="20"/>
          <w:lang w:val="af-ZA"/>
        </w:rPr>
        <w:t xml:space="preserve"> </w:t>
      </w:r>
    </w:p>
    <w:p w:rsidR="00A77010" w:rsidRPr="00B25D9D" w:rsidRDefault="00A77010" w:rsidP="00A77010">
      <w:pPr>
        <w:ind w:firstLine="1134"/>
        <w:jc w:val="both"/>
        <w:rPr>
          <w:rFonts w:ascii="Sylfaen" w:hAnsi="Sylfaen"/>
          <w:sz w:val="20"/>
          <w:lang w:val="af-ZA"/>
        </w:rPr>
      </w:pPr>
      <w:r w:rsidRPr="00B25D9D">
        <w:rPr>
          <w:rFonts w:ascii="Sylfaen" w:hAnsi="Sylfaen" w:cs="Times Armenian"/>
          <w:sz w:val="20"/>
          <w:lang w:val="hy-AM"/>
        </w:rPr>
        <w:t xml:space="preserve">       </w:t>
      </w:r>
      <w:r w:rsidRPr="00B25D9D">
        <w:rPr>
          <w:rFonts w:ascii="Sylfaen" w:hAnsi="Sylfaen" w:cs="Sylfaen"/>
          <w:sz w:val="20"/>
          <w:lang w:val="hy-AM"/>
        </w:rPr>
        <w:t>բողոքարկելու</w:t>
      </w:r>
      <w:r w:rsidRPr="00B25D9D">
        <w:rPr>
          <w:rFonts w:ascii="Sylfaen" w:hAnsi="Sylfaen" w:cs="Times Armenian"/>
          <w:sz w:val="20"/>
          <w:lang w:val="af-ZA"/>
        </w:rPr>
        <w:t xml:space="preserve"> </w:t>
      </w:r>
      <w:r w:rsidRPr="00B25D9D">
        <w:rPr>
          <w:rFonts w:ascii="Sylfaen" w:hAnsi="Sylfaen" w:cs="Sylfaen"/>
          <w:sz w:val="20"/>
          <w:lang w:val="hy-AM"/>
        </w:rPr>
        <w:t>մասնակցի</w:t>
      </w:r>
      <w:r w:rsidRPr="00B25D9D">
        <w:rPr>
          <w:rFonts w:ascii="Sylfaen" w:hAnsi="Sylfaen" w:cs="Times Armenian"/>
          <w:sz w:val="20"/>
          <w:lang w:val="af-ZA"/>
        </w:rPr>
        <w:t xml:space="preserve"> </w:t>
      </w:r>
      <w:r w:rsidRPr="00B25D9D">
        <w:rPr>
          <w:rFonts w:ascii="Sylfaen" w:hAnsi="Sylfaen" w:cs="Sylfaen"/>
          <w:sz w:val="20"/>
          <w:lang w:val="hy-AM"/>
        </w:rPr>
        <w:t>իրավունքը</w:t>
      </w:r>
      <w:r w:rsidRPr="00B25D9D">
        <w:rPr>
          <w:rFonts w:ascii="Sylfaen" w:hAnsi="Sylfaen" w:cs="Times Armenian"/>
          <w:sz w:val="20"/>
          <w:lang w:val="af-ZA"/>
        </w:rPr>
        <w:t xml:space="preserve"> </w:t>
      </w:r>
      <w:r w:rsidRPr="00B25D9D">
        <w:rPr>
          <w:rFonts w:ascii="Sylfaen" w:hAnsi="Sylfaen" w:cs="Sylfaen"/>
          <w:sz w:val="20"/>
          <w:lang w:val="hy-AM"/>
        </w:rPr>
        <w:t>և</w:t>
      </w:r>
      <w:r w:rsidRPr="00B25D9D">
        <w:rPr>
          <w:rFonts w:ascii="Sylfaen" w:hAnsi="Sylfaen" w:cs="Times Armenian"/>
          <w:sz w:val="20"/>
          <w:lang w:val="af-ZA"/>
        </w:rPr>
        <w:t xml:space="preserve"> </w:t>
      </w:r>
      <w:r w:rsidRPr="00B25D9D">
        <w:rPr>
          <w:rFonts w:ascii="Sylfaen" w:hAnsi="Sylfaen" w:cs="Sylfaen"/>
          <w:sz w:val="20"/>
          <w:lang w:val="hy-AM"/>
        </w:rPr>
        <w:t>կար</w:t>
      </w:r>
      <w:r w:rsidRPr="00B25D9D">
        <w:rPr>
          <w:rFonts w:ascii="Sylfaen" w:hAnsi="Sylfaen" w:cs="Times Armenian"/>
          <w:sz w:val="20"/>
          <w:lang w:val="hy-AM"/>
        </w:rPr>
        <w:t>գ</w:t>
      </w:r>
      <w:r w:rsidRPr="00B25D9D">
        <w:rPr>
          <w:rFonts w:ascii="Sylfaen" w:hAnsi="Sylfaen" w:cs="Sylfaen"/>
          <w:sz w:val="20"/>
          <w:lang w:val="hy-AM"/>
        </w:rPr>
        <w:t>ը</w:t>
      </w:r>
      <w:r w:rsidRPr="00B25D9D">
        <w:rPr>
          <w:rFonts w:ascii="Sylfaen" w:hAnsi="Sylfaen" w:cs="Times Armenian"/>
          <w:sz w:val="20"/>
          <w:lang w:val="af-ZA"/>
        </w:rPr>
        <w:tab/>
      </w:r>
    </w:p>
    <w:p w:rsidR="00A77010" w:rsidRPr="00B25D9D" w:rsidRDefault="00A77010" w:rsidP="00A77010">
      <w:pPr>
        <w:ind w:firstLine="567"/>
        <w:jc w:val="both"/>
        <w:rPr>
          <w:rFonts w:ascii="Sylfaen" w:hAnsi="Sylfaen"/>
          <w:sz w:val="20"/>
          <w:lang w:val="af-ZA"/>
        </w:rPr>
      </w:pPr>
    </w:p>
    <w:p w:rsidR="00A77010" w:rsidRPr="00B25D9D" w:rsidRDefault="00A77010" w:rsidP="00A77010">
      <w:pPr>
        <w:ind w:firstLine="567"/>
        <w:jc w:val="both"/>
        <w:rPr>
          <w:rFonts w:ascii="Sylfaen" w:hAnsi="Sylfaen"/>
          <w:sz w:val="20"/>
          <w:lang w:val="af-ZA"/>
        </w:rPr>
      </w:pPr>
    </w:p>
    <w:p w:rsidR="00A77010" w:rsidRPr="00B25D9D" w:rsidRDefault="00A77010" w:rsidP="00A77010">
      <w:pPr>
        <w:ind w:firstLine="567"/>
        <w:jc w:val="center"/>
        <w:rPr>
          <w:rFonts w:ascii="Sylfaen" w:hAnsi="Sylfaen"/>
          <w:b/>
          <w:sz w:val="20"/>
          <w:lang w:val="af-ZA"/>
        </w:rPr>
      </w:pPr>
      <w:r w:rsidRPr="00B25D9D">
        <w:rPr>
          <w:rFonts w:ascii="Sylfaen" w:hAnsi="Sylfaen" w:cs="Sylfaen"/>
          <w:b/>
          <w:sz w:val="20"/>
        </w:rPr>
        <w:t>ՄԱՍ</w:t>
      </w:r>
      <w:r w:rsidRPr="00B25D9D">
        <w:rPr>
          <w:rFonts w:ascii="Sylfaen" w:hAnsi="Sylfaen" w:cs="Times Armenian"/>
          <w:b/>
          <w:sz w:val="20"/>
          <w:lang w:val="af-ZA"/>
        </w:rPr>
        <w:t xml:space="preserve">  II.  </w:t>
      </w:r>
      <w:r w:rsidRPr="00B25D9D">
        <w:rPr>
          <w:rFonts w:ascii="Sylfaen" w:hAnsi="Sylfaen" w:cs="Sylfaen"/>
          <w:b/>
          <w:sz w:val="20"/>
        </w:rPr>
        <w:t>ԲԱՑ</w:t>
      </w:r>
      <w:r w:rsidRPr="00B25D9D">
        <w:rPr>
          <w:rFonts w:ascii="Sylfaen" w:hAnsi="Sylfaen" w:cs="Sylfaen"/>
          <w:b/>
          <w:sz w:val="20"/>
          <w:lang w:val="af-ZA"/>
        </w:rPr>
        <w:t xml:space="preserve"> </w:t>
      </w:r>
      <w:r w:rsidRPr="00B25D9D">
        <w:rPr>
          <w:rFonts w:ascii="Sylfaen" w:hAnsi="Sylfaen" w:cs="Sylfaen"/>
          <w:b/>
          <w:sz w:val="20"/>
        </w:rPr>
        <w:t>ԱՌԱՋԱՐԿՆԵՐԻ</w:t>
      </w:r>
      <w:r w:rsidRPr="00B25D9D">
        <w:rPr>
          <w:rFonts w:ascii="Sylfaen" w:hAnsi="Sylfaen" w:cs="Sylfaen"/>
          <w:b/>
          <w:sz w:val="20"/>
          <w:lang w:val="af-ZA"/>
        </w:rPr>
        <w:t xml:space="preserve"> </w:t>
      </w:r>
      <w:r w:rsidRPr="00B25D9D">
        <w:rPr>
          <w:rFonts w:ascii="Sylfaen" w:hAnsi="Sylfaen" w:cs="Sylfaen"/>
          <w:b/>
          <w:sz w:val="20"/>
        </w:rPr>
        <w:t>ՀԱՐՑՄԱՆ</w:t>
      </w:r>
      <w:r w:rsidRPr="00B25D9D">
        <w:rPr>
          <w:rFonts w:ascii="Sylfaen" w:hAnsi="Sylfaen" w:cs="Sylfaen"/>
          <w:b/>
          <w:sz w:val="20"/>
          <w:lang w:val="af-ZA"/>
        </w:rPr>
        <w:t xml:space="preserve"> </w:t>
      </w:r>
      <w:r w:rsidRPr="00B25D9D">
        <w:rPr>
          <w:rFonts w:ascii="Sylfaen" w:hAnsi="Sylfaen" w:cs="Times Armenian"/>
          <w:b/>
          <w:sz w:val="20"/>
          <w:lang w:val="af-ZA"/>
        </w:rPr>
        <w:t xml:space="preserve"> </w:t>
      </w:r>
      <w:r w:rsidRPr="00B25D9D">
        <w:rPr>
          <w:rFonts w:ascii="Sylfaen" w:hAnsi="Sylfaen" w:cs="Sylfaen"/>
          <w:b/>
          <w:sz w:val="20"/>
        </w:rPr>
        <w:t>ՀԱՅՏԸ</w:t>
      </w:r>
      <w:r w:rsidRPr="00B25D9D">
        <w:rPr>
          <w:rFonts w:ascii="Sylfaen" w:hAnsi="Sylfaen" w:cs="Times Armenian"/>
          <w:b/>
          <w:sz w:val="20"/>
          <w:lang w:val="af-ZA"/>
        </w:rPr>
        <w:t xml:space="preserve">  </w:t>
      </w:r>
      <w:r w:rsidRPr="00B25D9D">
        <w:rPr>
          <w:rFonts w:ascii="Sylfaen" w:hAnsi="Sylfaen" w:cs="Sylfaen"/>
          <w:b/>
          <w:sz w:val="20"/>
        </w:rPr>
        <w:t>ՊԱՏՐԱՍՏԵԼՈՒ</w:t>
      </w:r>
      <w:r w:rsidRPr="00B25D9D">
        <w:rPr>
          <w:rFonts w:ascii="Sylfaen" w:hAnsi="Sylfaen" w:cs="Times Armenian"/>
          <w:b/>
          <w:sz w:val="20"/>
          <w:lang w:val="af-ZA"/>
        </w:rPr>
        <w:t xml:space="preserve">  </w:t>
      </w:r>
      <w:r w:rsidRPr="00B25D9D">
        <w:rPr>
          <w:rFonts w:ascii="Sylfaen" w:hAnsi="Sylfaen" w:cs="Sylfaen"/>
          <w:b/>
          <w:sz w:val="20"/>
        </w:rPr>
        <w:t>ՀՐԱՀԱՆԳ</w:t>
      </w:r>
    </w:p>
    <w:p w:rsidR="00A77010" w:rsidRPr="00B25D9D" w:rsidRDefault="00A77010" w:rsidP="00A77010">
      <w:pPr>
        <w:ind w:firstLine="567"/>
        <w:jc w:val="both"/>
        <w:rPr>
          <w:rFonts w:ascii="Sylfaen" w:hAnsi="Sylfaen"/>
          <w:sz w:val="20"/>
          <w:lang w:val="af-ZA"/>
        </w:rPr>
      </w:pPr>
    </w:p>
    <w:p w:rsidR="00A77010" w:rsidRPr="00B25D9D" w:rsidRDefault="00A77010" w:rsidP="00A77010">
      <w:pPr>
        <w:ind w:firstLine="567"/>
        <w:jc w:val="both"/>
        <w:rPr>
          <w:rFonts w:ascii="Sylfaen" w:hAnsi="Sylfaen"/>
          <w:sz w:val="20"/>
          <w:lang w:val="af-ZA"/>
        </w:rPr>
      </w:pPr>
    </w:p>
    <w:p w:rsidR="00A77010" w:rsidRPr="00B25D9D" w:rsidRDefault="00A77010" w:rsidP="00A77010">
      <w:pPr>
        <w:ind w:firstLine="1134"/>
        <w:jc w:val="both"/>
        <w:rPr>
          <w:rFonts w:ascii="Sylfaen" w:hAnsi="Sylfaen"/>
          <w:sz w:val="20"/>
          <w:lang w:val="af-ZA"/>
        </w:rPr>
      </w:pPr>
      <w:r w:rsidRPr="00B25D9D">
        <w:rPr>
          <w:rFonts w:ascii="Sylfaen" w:hAnsi="Sylfaen"/>
          <w:b/>
          <w:sz w:val="20"/>
          <w:lang w:val="af-ZA"/>
        </w:rPr>
        <w:t>1</w:t>
      </w:r>
      <w:r w:rsidRPr="00B25D9D">
        <w:rPr>
          <w:rFonts w:ascii="Sylfaen" w:hAnsi="Sylfaen"/>
          <w:sz w:val="20"/>
          <w:lang w:val="af-ZA"/>
        </w:rPr>
        <w:t>.</w:t>
      </w:r>
      <w:r w:rsidRPr="00B25D9D">
        <w:rPr>
          <w:rFonts w:ascii="Sylfaen" w:hAnsi="Sylfaen"/>
          <w:sz w:val="20"/>
          <w:lang w:val="af-ZA"/>
        </w:rPr>
        <w:tab/>
      </w:r>
      <w:r w:rsidRPr="00B25D9D">
        <w:rPr>
          <w:rFonts w:ascii="Sylfaen" w:hAnsi="Sylfaen" w:cs="Sylfaen"/>
          <w:sz w:val="20"/>
        </w:rPr>
        <w:t>Ընդհանուր</w:t>
      </w:r>
      <w:r w:rsidRPr="00B25D9D">
        <w:rPr>
          <w:rFonts w:ascii="Sylfaen" w:hAnsi="Sylfaen" w:cs="Times Armenian"/>
          <w:sz w:val="20"/>
          <w:lang w:val="af-ZA"/>
        </w:rPr>
        <w:t xml:space="preserve">  </w:t>
      </w:r>
      <w:r w:rsidRPr="00B25D9D">
        <w:rPr>
          <w:rFonts w:ascii="Sylfaen" w:hAnsi="Sylfaen" w:cs="Sylfaen"/>
          <w:sz w:val="20"/>
        </w:rPr>
        <w:t>դրույթներ</w:t>
      </w:r>
      <w:r w:rsidRPr="00B25D9D">
        <w:rPr>
          <w:rFonts w:ascii="Sylfaen" w:hAnsi="Sylfaen" w:cs="Times Armenian"/>
          <w:sz w:val="20"/>
          <w:lang w:val="af-ZA"/>
        </w:rPr>
        <w:tab/>
      </w:r>
    </w:p>
    <w:p w:rsidR="00A77010" w:rsidRPr="00B25D9D" w:rsidRDefault="00A77010" w:rsidP="00A77010">
      <w:pPr>
        <w:rPr>
          <w:rFonts w:ascii="Sylfaen" w:hAnsi="Sylfaen"/>
          <w:b/>
          <w:sz w:val="20"/>
          <w:szCs w:val="22"/>
          <w:lang w:val="af-ZA"/>
        </w:rPr>
      </w:pPr>
      <w:r w:rsidRPr="00B25D9D">
        <w:rPr>
          <w:rFonts w:ascii="Sylfaen" w:hAnsi="Sylfaen"/>
          <w:sz w:val="20"/>
          <w:lang w:val="af-ZA"/>
        </w:rPr>
        <w:t xml:space="preserve">                       </w:t>
      </w:r>
      <w:r w:rsidRPr="00B25D9D">
        <w:rPr>
          <w:rFonts w:ascii="Sylfaen" w:hAnsi="Sylfaen"/>
          <w:b/>
          <w:sz w:val="20"/>
          <w:lang w:val="af-ZA"/>
        </w:rPr>
        <w:t>2</w:t>
      </w:r>
      <w:r w:rsidRPr="00B25D9D">
        <w:rPr>
          <w:rFonts w:ascii="Sylfaen" w:hAnsi="Sylfaen"/>
          <w:sz w:val="20"/>
          <w:lang w:val="af-ZA"/>
        </w:rPr>
        <w:t>.</w:t>
      </w:r>
      <w:r w:rsidRPr="00B25D9D">
        <w:rPr>
          <w:rFonts w:ascii="Sylfaen" w:hAnsi="Sylfaen"/>
          <w:sz w:val="20"/>
          <w:lang w:val="af-ZA"/>
        </w:rPr>
        <w:tab/>
      </w:r>
      <w:r w:rsidRPr="00B25D9D">
        <w:rPr>
          <w:rFonts w:ascii="Sylfaen" w:hAnsi="Sylfaen"/>
          <w:sz w:val="20"/>
          <w:szCs w:val="22"/>
          <w:lang w:val="af-ZA"/>
        </w:rPr>
        <w:t>Բաց առաջարկների հարցման</w:t>
      </w:r>
      <w:r w:rsidRPr="00B25D9D">
        <w:rPr>
          <w:rFonts w:ascii="Sylfaen" w:hAnsi="Sylfaen"/>
          <w:b/>
          <w:sz w:val="20"/>
          <w:szCs w:val="22"/>
          <w:lang w:val="af-ZA"/>
        </w:rPr>
        <w:t xml:space="preserve"> </w:t>
      </w:r>
      <w:r w:rsidRPr="00B25D9D">
        <w:rPr>
          <w:rFonts w:ascii="Sylfaen" w:hAnsi="Sylfaen" w:cs="Times Armenian"/>
          <w:sz w:val="20"/>
          <w:lang w:val="af-ZA"/>
        </w:rPr>
        <w:t xml:space="preserve"> </w:t>
      </w:r>
      <w:r w:rsidRPr="00B25D9D">
        <w:rPr>
          <w:rFonts w:ascii="Sylfaen" w:hAnsi="Sylfaen" w:cs="Sylfaen"/>
          <w:sz w:val="20"/>
        </w:rPr>
        <w:t>հայտը</w:t>
      </w:r>
    </w:p>
    <w:p w:rsidR="00A77010" w:rsidRPr="00B25D9D" w:rsidRDefault="00A77010" w:rsidP="00A77010">
      <w:pPr>
        <w:ind w:firstLine="1134"/>
        <w:jc w:val="both"/>
        <w:rPr>
          <w:rFonts w:ascii="Sylfaen" w:hAnsi="Sylfaen" w:cs="Times Armenian"/>
          <w:sz w:val="20"/>
          <w:lang w:val="hy-AM"/>
        </w:rPr>
      </w:pPr>
      <w:r w:rsidRPr="00B25D9D">
        <w:rPr>
          <w:rFonts w:ascii="Sylfaen" w:hAnsi="Sylfaen"/>
          <w:b/>
          <w:sz w:val="20"/>
          <w:lang w:val="af-ZA"/>
        </w:rPr>
        <w:t>3</w:t>
      </w:r>
      <w:r w:rsidRPr="00B25D9D">
        <w:rPr>
          <w:rFonts w:ascii="Sylfaen" w:hAnsi="Sylfaen"/>
          <w:sz w:val="20"/>
          <w:lang w:val="af-ZA"/>
        </w:rPr>
        <w:t>.</w:t>
      </w:r>
      <w:r w:rsidRPr="00B25D9D">
        <w:rPr>
          <w:rFonts w:ascii="Sylfaen" w:hAnsi="Sylfaen"/>
          <w:sz w:val="20"/>
          <w:lang w:val="af-ZA"/>
        </w:rPr>
        <w:tab/>
      </w:r>
      <w:r w:rsidRPr="00B25D9D">
        <w:rPr>
          <w:rFonts w:ascii="Sylfaen" w:hAnsi="Sylfaen" w:cs="Sylfaen"/>
          <w:sz w:val="20"/>
        </w:rPr>
        <w:t>Մասնակցի</w:t>
      </w:r>
      <w:r w:rsidRPr="00B25D9D">
        <w:rPr>
          <w:rFonts w:ascii="Sylfaen" w:hAnsi="Sylfaen" w:cs="Times Armenian"/>
          <w:sz w:val="20"/>
          <w:lang w:val="af-ZA"/>
        </w:rPr>
        <w:t xml:space="preserve"> </w:t>
      </w:r>
      <w:r w:rsidRPr="00B25D9D">
        <w:rPr>
          <w:rFonts w:ascii="Sylfaen" w:hAnsi="Sylfaen" w:cs="Sylfaen"/>
          <w:sz w:val="20"/>
        </w:rPr>
        <w:t>մասնակցության</w:t>
      </w:r>
      <w:r w:rsidRPr="00B25D9D">
        <w:rPr>
          <w:rFonts w:ascii="Sylfaen" w:hAnsi="Sylfaen" w:cs="Times Armenian"/>
          <w:sz w:val="20"/>
          <w:lang w:val="af-ZA"/>
        </w:rPr>
        <w:t xml:space="preserve"> </w:t>
      </w:r>
      <w:r w:rsidRPr="00B25D9D">
        <w:rPr>
          <w:rFonts w:ascii="Sylfaen" w:hAnsi="Sylfaen" w:cs="Sylfaen"/>
          <w:sz w:val="20"/>
        </w:rPr>
        <w:t>իրավունքի</w:t>
      </w:r>
      <w:r w:rsidRPr="00B25D9D">
        <w:rPr>
          <w:rFonts w:ascii="Sylfaen" w:hAnsi="Sylfaen" w:cs="Times Armenian"/>
          <w:sz w:val="20"/>
          <w:lang w:val="af-ZA"/>
        </w:rPr>
        <w:t xml:space="preserve"> </w:t>
      </w:r>
      <w:r w:rsidRPr="00B25D9D">
        <w:rPr>
          <w:rFonts w:ascii="Sylfaen" w:hAnsi="Sylfaen" w:cs="Sylfaen"/>
          <w:sz w:val="20"/>
        </w:rPr>
        <w:t>պահանջները</w:t>
      </w:r>
      <w:r w:rsidRPr="00B25D9D">
        <w:rPr>
          <w:rFonts w:ascii="Sylfaen" w:hAnsi="Sylfaen" w:cs="Times Armenian"/>
          <w:sz w:val="20"/>
          <w:lang w:val="af-ZA"/>
        </w:rPr>
        <w:t xml:space="preserve"> </w:t>
      </w:r>
      <w:r w:rsidRPr="00B25D9D">
        <w:rPr>
          <w:rFonts w:ascii="Sylfaen" w:hAnsi="Sylfaen" w:cs="Sylfaen"/>
          <w:sz w:val="20"/>
        </w:rPr>
        <w:t>և</w:t>
      </w:r>
      <w:r w:rsidRPr="00B25D9D">
        <w:rPr>
          <w:rFonts w:ascii="Sylfaen" w:hAnsi="Sylfaen" w:cs="Times Armenian"/>
          <w:sz w:val="20"/>
          <w:lang w:val="af-ZA"/>
        </w:rPr>
        <w:t xml:space="preserve"> </w:t>
      </w:r>
      <w:r w:rsidRPr="00B25D9D">
        <w:rPr>
          <w:rFonts w:ascii="Sylfaen" w:hAnsi="Sylfaen" w:cs="Sylfaen"/>
          <w:sz w:val="20"/>
        </w:rPr>
        <w:t>որակավորման</w:t>
      </w:r>
      <w:r w:rsidRPr="00B25D9D">
        <w:rPr>
          <w:rFonts w:ascii="Sylfaen" w:hAnsi="Sylfaen" w:cs="Times Armenian"/>
          <w:sz w:val="20"/>
          <w:lang w:val="af-ZA"/>
        </w:rPr>
        <w:t xml:space="preserve"> </w:t>
      </w:r>
      <w:r w:rsidRPr="00B25D9D">
        <w:rPr>
          <w:rFonts w:ascii="Sylfaen" w:hAnsi="Sylfaen" w:cs="Sylfaen"/>
          <w:sz w:val="20"/>
        </w:rPr>
        <w:t>չափանիշները</w:t>
      </w:r>
      <w:r w:rsidRPr="00B25D9D">
        <w:rPr>
          <w:rFonts w:ascii="Sylfaen" w:hAnsi="Sylfaen" w:cs="Times Armenian"/>
          <w:sz w:val="20"/>
          <w:lang w:val="af-ZA"/>
        </w:rPr>
        <w:t xml:space="preserve"> </w:t>
      </w:r>
      <w:r w:rsidRPr="00B25D9D">
        <w:rPr>
          <w:rFonts w:ascii="Sylfaen" w:hAnsi="Sylfaen" w:cs="Times Armenian"/>
          <w:sz w:val="20"/>
          <w:lang w:val="hy-AM"/>
        </w:rPr>
        <w:t xml:space="preserve">   </w:t>
      </w:r>
    </w:p>
    <w:p w:rsidR="00A77010" w:rsidRPr="00B25D9D" w:rsidRDefault="00A77010" w:rsidP="00A77010">
      <w:pPr>
        <w:ind w:firstLine="1134"/>
        <w:jc w:val="both"/>
        <w:rPr>
          <w:rFonts w:ascii="Sylfaen" w:hAnsi="Sylfaen"/>
          <w:sz w:val="20"/>
          <w:lang w:val="af-ZA"/>
        </w:rPr>
      </w:pPr>
      <w:r w:rsidRPr="00B25D9D">
        <w:rPr>
          <w:rFonts w:ascii="Sylfaen" w:hAnsi="Sylfaen" w:cs="Times Armenian"/>
          <w:sz w:val="20"/>
          <w:lang w:val="hy-AM"/>
        </w:rPr>
        <w:t xml:space="preserve">       </w:t>
      </w:r>
      <w:r w:rsidRPr="00B25D9D">
        <w:rPr>
          <w:rFonts w:ascii="Sylfaen" w:hAnsi="Sylfaen" w:cs="Sylfaen"/>
          <w:sz w:val="20"/>
          <w:lang w:val="hy-AM"/>
        </w:rPr>
        <w:t>հավաստող</w:t>
      </w:r>
      <w:r w:rsidRPr="00B25D9D">
        <w:rPr>
          <w:rFonts w:ascii="Sylfaen" w:hAnsi="Sylfaen" w:cs="Times Armenian"/>
          <w:sz w:val="20"/>
          <w:lang w:val="af-ZA"/>
        </w:rPr>
        <w:t xml:space="preserve"> </w:t>
      </w:r>
      <w:r w:rsidRPr="00B25D9D">
        <w:rPr>
          <w:rFonts w:ascii="Sylfaen" w:hAnsi="Sylfaen" w:cs="Sylfaen"/>
          <w:sz w:val="20"/>
          <w:lang w:val="hy-AM"/>
        </w:rPr>
        <w:t>փաստաթղթերը</w:t>
      </w:r>
      <w:r w:rsidRPr="00B25D9D">
        <w:rPr>
          <w:rFonts w:ascii="Sylfaen" w:hAnsi="Sylfaen" w:cs="Times Armenian"/>
          <w:sz w:val="20"/>
          <w:lang w:val="af-ZA"/>
        </w:rPr>
        <w:tab/>
      </w:r>
    </w:p>
    <w:p w:rsidR="00A77010" w:rsidRPr="00B25D9D" w:rsidRDefault="00A77010" w:rsidP="00A77010">
      <w:pPr>
        <w:ind w:firstLine="1134"/>
        <w:jc w:val="both"/>
        <w:rPr>
          <w:rFonts w:ascii="Sylfaen" w:hAnsi="Sylfaen"/>
          <w:sz w:val="20"/>
          <w:lang w:val="af-ZA"/>
        </w:rPr>
      </w:pPr>
      <w:r w:rsidRPr="00B25D9D">
        <w:rPr>
          <w:rFonts w:ascii="Sylfaen" w:hAnsi="Sylfaen"/>
          <w:b/>
          <w:sz w:val="20"/>
          <w:lang w:val="af-ZA"/>
        </w:rPr>
        <w:t>4</w:t>
      </w:r>
      <w:r w:rsidRPr="00B25D9D">
        <w:rPr>
          <w:rFonts w:ascii="Sylfaen" w:hAnsi="Sylfaen"/>
          <w:sz w:val="20"/>
          <w:lang w:val="af-ZA"/>
        </w:rPr>
        <w:t>.</w:t>
      </w:r>
      <w:r w:rsidRPr="00B25D9D">
        <w:rPr>
          <w:rFonts w:ascii="Sylfaen" w:hAnsi="Sylfaen"/>
          <w:sz w:val="20"/>
          <w:lang w:val="af-ZA"/>
        </w:rPr>
        <w:tab/>
      </w:r>
      <w:r w:rsidRPr="00B25D9D">
        <w:rPr>
          <w:rFonts w:ascii="Sylfaen" w:hAnsi="Sylfaen" w:cs="Sylfaen"/>
          <w:sz w:val="20"/>
          <w:lang w:val="hy-AM"/>
        </w:rPr>
        <w:t>Հայտի</w:t>
      </w:r>
      <w:r w:rsidRPr="00B25D9D">
        <w:rPr>
          <w:rFonts w:ascii="Sylfaen" w:hAnsi="Sylfaen" w:cs="Times Armenian"/>
          <w:sz w:val="20"/>
          <w:lang w:val="af-ZA"/>
        </w:rPr>
        <w:t xml:space="preserve"> </w:t>
      </w:r>
      <w:r w:rsidRPr="00B25D9D">
        <w:rPr>
          <w:rFonts w:ascii="Sylfaen" w:hAnsi="Sylfaen" w:cs="Times Armenian"/>
          <w:sz w:val="20"/>
          <w:lang w:val="hy-AM"/>
        </w:rPr>
        <w:t>գ</w:t>
      </w:r>
      <w:r w:rsidRPr="00B25D9D">
        <w:rPr>
          <w:rFonts w:ascii="Sylfaen" w:hAnsi="Sylfaen" w:cs="Sylfaen"/>
          <w:sz w:val="20"/>
          <w:lang w:val="hy-AM"/>
        </w:rPr>
        <w:t>նային</w:t>
      </w:r>
      <w:r w:rsidRPr="00B25D9D">
        <w:rPr>
          <w:rFonts w:ascii="Sylfaen" w:hAnsi="Sylfaen" w:cs="Times Armenian"/>
          <w:sz w:val="20"/>
          <w:lang w:val="af-ZA"/>
        </w:rPr>
        <w:t xml:space="preserve"> </w:t>
      </w:r>
      <w:r w:rsidRPr="00B25D9D">
        <w:rPr>
          <w:rFonts w:ascii="Sylfaen" w:hAnsi="Sylfaen" w:cs="Sylfaen"/>
          <w:sz w:val="20"/>
          <w:lang w:val="hy-AM"/>
        </w:rPr>
        <w:t>առաջարկը</w:t>
      </w:r>
      <w:r w:rsidRPr="00B25D9D">
        <w:rPr>
          <w:rFonts w:ascii="Sylfaen" w:hAnsi="Sylfaen" w:cs="Times Armenian"/>
          <w:sz w:val="20"/>
          <w:lang w:val="af-ZA"/>
        </w:rPr>
        <w:tab/>
      </w:r>
    </w:p>
    <w:p w:rsidR="00A77010" w:rsidRPr="00B25D9D" w:rsidRDefault="00A77010" w:rsidP="00A77010">
      <w:pPr>
        <w:ind w:firstLine="1134"/>
        <w:jc w:val="both"/>
        <w:rPr>
          <w:rFonts w:ascii="Sylfaen" w:hAnsi="Sylfaen"/>
          <w:b/>
          <w:sz w:val="20"/>
          <w:lang w:val="af-ZA"/>
        </w:rPr>
      </w:pPr>
      <w:r w:rsidRPr="00B25D9D">
        <w:rPr>
          <w:rFonts w:ascii="Sylfaen" w:hAnsi="Sylfaen"/>
          <w:b/>
          <w:sz w:val="20"/>
          <w:lang w:val="af-ZA"/>
        </w:rPr>
        <w:t>5</w:t>
      </w:r>
      <w:r w:rsidRPr="00B25D9D">
        <w:rPr>
          <w:rFonts w:ascii="Sylfaen" w:hAnsi="Sylfaen"/>
          <w:sz w:val="20"/>
          <w:lang w:val="af-ZA"/>
        </w:rPr>
        <w:t>.</w:t>
      </w:r>
      <w:r w:rsidRPr="00B25D9D">
        <w:rPr>
          <w:rFonts w:ascii="Sylfaen" w:hAnsi="Sylfaen"/>
          <w:sz w:val="20"/>
          <w:lang w:val="af-ZA"/>
        </w:rPr>
        <w:tab/>
      </w:r>
      <w:r w:rsidRPr="00B25D9D">
        <w:rPr>
          <w:rFonts w:ascii="Sylfaen" w:hAnsi="Sylfaen" w:cs="Sylfaen"/>
          <w:sz w:val="20"/>
        </w:rPr>
        <w:t>Հայտը</w:t>
      </w:r>
      <w:r w:rsidRPr="00B25D9D">
        <w:rPr>
          <w:rFonts w:ascii="Sylfaen" w:hAnsi="Sylfaen" w:cs="Times Armenian"/>
          <w:sz w:val="20"/>
          <w:lang w:val="af-ZA"/>
        </w:rPr>
        <w:t xml:space="preserve"> </w:t>
      </w:r>
      <w:r w:rsidRPr="00B25D9D">
        <w:rPr>
          <w:rFonts w:ascii="Sylfaen" w:hAnsi="Sylfaen" w:cs="Sylfaen"/>
          <w:sz w:val="20"/>
        </w:rPr>
        <w:t>պատրաստելու</w:t>
      </w:r>
      <w:r w:rsidRPr="00B25D9D">
        <w:rPr>
          <w:rFonts w:ascii="Sylfaen" w:hAnsi="Sylfaen" w:cs="Times Armenian"/>
          <w:sz w:val="20"/>
          <w:lang w:val="af-ZA"/>
        </w:rPr>
        <w:t xml:space="preserve"> </w:t>
      </w:r>
      <w:r w:rsidRPr="00B25D9D">
        <w:rPr>
          <w:rFonts w:ascii="Sylfaen" w:hAnsi="Sylfaen" w:cs="Sylfaen"/>
          <w:sz w:val="20"/>
        </w:rPr>
        <w:t>կար</w:t>
      </w:r>
      <w:r w:rsidRPr="00B25D9D">
        <w:rPr>
          <w:rFonts w:ascii="Sylfaen" w:hAnsi="Sylfaen" w:cs="Times Armenian"/>
          <w:sz w:val="20"/>
        </w:rPr>
        <w:t>գ</w:t>
      </w:r>
      <w:r w:rsidRPr="00B25D9D">
        <w:rPr>
          <w:rFonts w:ascii="Sylfaen" w:hAnsi="Sylfaen" w:cs="Sylfaen"/>
          <w:sz w:val="20"/>
        </w:rPr>
        <w:t>ը</w:t>
      </w:r>
      <w:r w:rsidRPr="00B25D9D">
        <w:rPr>
          <w:rFonts w:ascii="Sylfaen" w:hAnsi="Sylfaen" w:cs="Times Armenian"/>
          <w:sz w:val="20"/>
          <w:lang w:val="af-ZA"/>
        </w:rPr>
        <w:tab/>
        <w:t xml:space="preserve"> </w:t>
      </w:r>
    </w:p>
    <w:p w:rsidR="00A77010" w:rsidRPr="00B25D9D" w:rsidRDefault="00A77010" w:rsidP="00A77010">
      <w:pPr>
        <w:ind w:firstLine="1134"/>
        <w:jc w:val="both"/>
        <w:rPr>
          <w:rFonts w:ascii="Sylfaen" w:hAnsi="Sylfaen" w:cs="Times Armenian"/>
          <w:sz w:val="20"/>
          <w:lang w:val="af-ZA"/>
        </w:rPr>
      </w:pPr>
      <w:r w:rsidRPr="00B25D9D">
        <w:rPr>
          <w:rFonts w:ascii="Sylfaen" w:hAnsi="Sylfaen"/>
          <w:b/>
          <w:sz w:val="20"/>
          <w:lang w:val="af-ZA"/>
        </w:rPr>
        <w:t>6</w:t>
      </w:r>
      <w:r w:rsidRPr="00B25D9D">
        <w:rPr>
          <w:rFonts w:ascii="Sylfaen" w:hAnsi="Sylfaen"/>
          <w:sz w:val="20"/>
          <w:lang w:val="af-ZA"/>
        </w:rPr>
        <w:t>.</w:t>
      </w:r>
      <w:r w:rsidRPr="00B25D9D">
        <w:rPr>
          <w:rFonts w:ascii="Sylfaen" w:hAnsi="Sylfaen"/>
          <w:sz w:val="20"/>
          <w:lang w:val="af-ZA"/>
        </w:rPr>
        <w:tab/>
      </w:r>
      <w:r w:rsidRPr="00B25D9D">
        <w:rPr>
          <w:rFonts w:ascii="Sylfaen" w:hAnsi="Sylfaen" w:cs="Sylfaen"/>
          <w:sz w:val="20"/>
        </w:rPr>
        <w:t>Հավելվածներ</w:t>
      </w:r>
      <w:r w:rsidRPr="00B25D9D">
        <w:rPr>
          <w:rFonts w:ascii="Sylfaen" w:hAnsi="Sylfaen" w:cs="Times Armenian"/>
          <w:sz w:val="20"/>
          <w:lang w:val="af-ZA"/>
        </w:rPr>
        <w:t xml:space="preserve"> 1</w:t>
      </w:r>
      <w:r w:rsidR="00175E48">
        <w:rPr>
          <w:rFonts w:ascii="Sylfaen" w:hAnsi="Sylfaen" w:cs="Times Armenian"/>
          <w:sz w:val="20"/>
          <w:lang w:val="af-ZA"/>
        </w:rPr>
        <w:t>-</w:t>
      </w:r>
      <w:r w:rsidR="00CF5AC1">
        <w:rPr>
          <w:rFonts w:ascii="Sylfaen" w:hAnsi="Sylfaen" w:cs="Times Armenian"/>
          <w:sz w:val="20"/>
          <w:lang w:val="af-ZA"/>
        </w:rPr>
        <w:t>8</w:t>
      </w:r>
    </w:p>
    <w:p w:rsidR="00A77010" w:rsidRPr="008463B9" w:rsidRDefault="00A77010" w:rsidP="00416245">
      <w:pPr>
        <w:ind w:firstLine="567"/>
        <w:jc w:val="both"/>
        <w:rPr>
          <w:rFonts w:ascii="Sylfaen" w:hAnsi="Sylfaen" w:cs="Sylfaen"/>
          <w:sz w:val="18"/>
          <w:szCs w:val="18"/>
          <w:lang w:val="af-ZA"/>
        </w:rPr>
      </w:pPr>
      <w:r w:rsidRPr="00B25D9D">
        <w:rPr>
          <w:rFonts w:ascii="Sylfaen" w:hAnsi="Sylfaen"/>
          <w:sz w:val="20"/>
          <w:lang w:val="af-ZA"/>
        </w:rPr>
        <w:br w:type="page"/>
      </w:r>
      <w:r w:rsidRPr="008463B9">
        <w:rPr>
          <w:rFonts w:ascii="Sylfaen" w:hAnsi="Sylfaen" w:cs="Sylfaen"/>
          <w:sz w:val="18"/>
          <w:szCs w:val="18"/>
        </w:rPr>
        <w:lastRenderedPageBreak/>
        <w:t>Սույն</w:t>
      </w:r>
      <w:r w:rsidRPr="008463B9">
        <w:rPr>
          <w:rFonts w:ascii="Sylfaen" w:hAnsi="Sylfaen" w:cs="Sylfaen"/>
          <w:sz w:val="18"/>
          <w:szCs w:val="18"/>
          <w:lang w:val="af-ZA"/>
        </w:rPr>
        <w:t xml:space="preserve"> </w:t>
      </w:r>
      <w:r w:rsidRPr="008463B9">
        <w:rPr>
          <w:rFonts w:ascii="Sylfaen" w:hAnsi="Sylfaen" w:cs="Sylfaen"/>
          <w:sz w:val="18"/>
          <w:szCs w:val="18"/>
        </w:rPr>
        <w:t>բաց</w:t>
      </w:r>
      <w:r w:rsidRPr="008463B9">
        <w:rPr>
          <w:rFonts w:ascii="Sylfaen" w:hAnsi="Sylfaen" w:cs="Sylfaen"/>
          <w:sz w:val="18"/>
          <w:szCs w:val="18"/>
          <w:lang w:val="af-ZA"/>
        </w:rPr>
        <w:t xml:space="preserve"> </w:t>
      </w:r>
      <w:r w:rsidRPr="008463B9">
        <w:rPr>
          <w:rFonts w:ascii="Sylfaen" w:hAnsi="Sylfaen" w:cs="Sylfaen"/>
          <w:sz w:val="18"/>
          <w:szCs w:val="18"/>
        </w:rPr>
        <w:t>առաջարկների</w:t>
      </w:r>
      <w:r w:rsidRPr="008463B9">
        <w:rPr>
          <w:rFonts w:ascii="Sylfaen" w:hAnsi="Sylfaen" w:cs="Sylfaen"/>
          <w:sz w:val="18"/>
          <w:szCs w:val="18"/>
          <w:lang w:val="af-ZA"/>
        </w:rPr>
        <w:t xml:space="preserve"> </w:t>
      </w:r>
      <w:r w:rsidRPr="008463B9">
        <w:rPr>
          <w:rFonts w:ascii="Sylfaen" w:hAnsi="Sylfaen" w:cs="Sylfaen"/>
          <w:sz w:val="18"/>
          <w:szCs w:val="18"/>
        </w:rPr>
        <w:t>հարցման</w:t>
      </w:r>
      <w:r w:rsidRPr="008463B9">
        <w:rPr>
          <w:rFonts w:ascii="Sylfaen" w:hAnsi="Sylfaen" w:cs="Sylfaen"/>
          <w:sz w:val="18"/>
          <w:szCs w:val="18"/>
          <w:lang w:val="af-ZA"/>
        </w:rPr>
        <w:t xml:space="preserve"> </w:t>
      </w:r>
      <w:r w:rsidRPr="008463B9">
        <w:rPr>
          <w:rFonts w:ascii="Sylfaen" w:hAnsi="Sylfaen" w:cs="Sylfaen"/>
          <w:sz w:val="18"/>
          <w:szCs w:val="18"/>
        </w:rPr>
        <w:t>փաստաթղթերը</w:t>
      </w:r>
      <w:r w:rsidRPr="008463B9">
        <w:rPr>
          <w:rFonts w:ascii="Sylfaen" w:hAnsi="Sylfaen" w:cs="Sylfaen"/>
          <w:sz w:val="18"/>
          <w:szCs w:val="18"/>
          <w:lang w:val="af-ZA"/>
        </w:rPr>
        <w:t xml:space="preserve">  </w:t>
      </w:r>
      <w:r w:rsidRPr="008463B9">
        <w:rPr>
          <w:rFonts w:ascii="Sylfaen" w:hAnsi="Sylfaen" w:cs="Sylfaen"/>
          <w:sz w:val="18"/>
          <w:szCs w:val="18"/>
        </w:rPr>
        <w:t>տրամադրվում</w:t>
      </w:r>
      <w:r w:rsidRPr="008463B9">
        <w:rPr>
          <w:rFonts w:ascii="Sylfaen" w:hAnsi="Sylfaen" w:cs="Sylfaen"/>
          <w:sz w:val="18"/>
          <w:szCs w:val="18"/>
          <w:lang w:val="af-ZA"/>
        </w:rPr>
        <w:t xml:space="preserve"> </w:t>
      </w:r>
      <w:r w:rsidRPr="008463B9">
        <w:rPr>
          <w:rFonts w:ascii="Sylfaen" w:hAnsi="Sylfaen" w:cs="Sylfaen"/>
          <w:sz w:val="18"/>
          <w:szCs w:val="18"/>
        </w:rPr>
        <w:t>է</w:t>
      </w:r>
      <w:r w:rsidRPr="008463B9">
        <w:rPr>
          <w:rFonts w:ascii="Sylfaen" w:hAnsi="Sylfaen" w:cs="Sylfaen"/>
          <w:sz w:val="18"/>
          <w:szCs w:val="18"/>
          <w:lang w:val="af-ZA"/>
        </w:rPr>
        <w:t xml:space="preserve"> </w:t>
      </w:r>
      <w:r w:rsidRPr="008463B9">
        <w:rPr>
          <w:rFonts w:ascii="Sylfaen" w:hAnsi="Sylfaen" w:cs="Sylfaen"/>
          <w:sz w:val="18"/>
          <w:szCs w:val="18"/>
        </w:rPr>
        <w:t>ի</w:t>
      </w:r>
      <w:r w:rsidRPr="008463B9">
        <w:rPr>
          <w:rFonts w:ascii="Sylfaen" w:hAnsi="Sylfaen" w:cs="Sylfaen"/>
          <w:sz w:val="18"/>
          <w:szCs w:val="18"/>
          <w:lang w:val="af-ZA"/>
        </w:rPr>
        <w:t xml:space="preserve"> </w:t>
      </w:r>
      <w:r w:rsidRPr="008463B9">
        <w:rPr>
          <w:rFonts w:ascii="Sylfaen" w:hAnsi="Sylfaen" w:cs="Sylfaen"/>
          <w:sz w:val="18"/>
          <w:szCs w:val="18"/>
        </w:rPr>
        <w:t>լրումն</w:t>
      </w:r>
      <w:r w:rsidRPr="008463B9">
        <w:rPr>
          <w:rFonts w:ascii="Sylfaen" w:hAnsi="Sylfaen" w:cs="Sylfaen"/>
          <w:sz w:val="18"/>
          <w:szCs w:val="18"/>
          <w:lang w:val="af-ZA"/>
        </w:rPr>
        <w:t xml:space="preserve"> </w:t>
      </w:r>
      <w:r w:rsidR="008B6064">
        <w:rPr>
          <w:rFonts w:ascii="Sylfaen" w:hAnsi="Sylfaen" w:cs="Sylfaen"/>
          <w:sz w:val="18"/>
          <w:szCs w:val="18"/>
          <w:lang w:val="af-ZA"/>
        </w:rPr>
        <w:t>“Գազպրոմ Արմենիա» ՓԲԸ «Տրանսգազ» ՍՊԸ</w:t>
      </w:r>
      <w:r w:rsidR="008B6064" w:rsidRPr="008463B9">
        <w:rPr>
          <w:rFonts w:ascii="Sylfaen" w:hAnsi="Sylfaen" w:cs="Sylfaen"/>
          <w:sz w:val="18"/>
          <w:szCs w:val="18"/>
          <w:lang w:val="af-ZA"/>
        </w:rPr>
        <w:t xml:space="preserve"> </w:t>
      </w:r>
      <w:r w:rsidRPr="008463B9">
        <w:rPr>
          <w:rFonts w:ascii="Sylfaen" w:hAnsi="Sylfaen" w:cs="Sylfaen"/>
          <w:sz w:val="18"/>
          <w:szCs w:val="18"/>
          <w:lang w:val="af-ZA"/>
        </w:rPr>
        <w:t>-</w:t>
      </w:r>
      <w:r w:rsidRPr="008463B9">
        <w:rPr>
          <w:rFonts w:ascii="Sylfaen" w:hAnsi="Sylfaen" w:cs="Sylfaen"/>
          <w:sz w:val="18"/>
          <w:szCs w:val="18"/>
        </w:rPr>
        <w:t>ի</w:t>
      </w:r>
      <w:r w:rsidRPr="008463B9">
        <w:rPr>
          <w:rFonts w:ascii="Sylfaen" w:hAnsi="Sylfaen" w:cs="Sylfaen"/>
          <w:sz w:val="18"/>
          <w:szCs w:val="18"/>
          <w:lang w:val="af-ZA"/>
        </w:rPr>
        <w:t xml:space="preserve">  (</w:t>
      </w:r>
      <w:r w:rsidRPr="008463B9">
        <w:rPr>
          <w:rFonts w:ascii="Sylfaen" w:hAnsi="Sylfaen" w:cs="Sylfaen"/>
          <w:sz w:val="18"/>
          <w:szCs w:val="18"/>
        </w:rPr>
        <w:t>այսուհետև</w:t>
      </w:r>
      <w:r w:rsidRPr="009211DD">
        <w:rPr>
          <w:rFonts w:ascii="Sylfaen" w:hAnsi="Sylfaen" w:cs="Sylfaen"/>
          <w:sz w:val="18"/>
          <w:szCs w:val="18"/>
          <w:lang w:val="af-ZA"/>
        </w:rPr>
        <w:t xml:space="preserve">` </w:t>
      </w:r>
      <w:r w:rsidRPr="008463B9">
        <w:rPr>
          <w:rFonts w:ascii="Sylfaen" w:hAnsi="Sylfaen" w:cs="Sylfaen"/>
          <w:sz w:val="18"/>
          <w:szCs w:val="18"/>
        </w:rPr>
        <w:t>Պատվիրատու</w:t>
      </w:r>
      <w:r w:rsidRPr="009211DD">
        <w:rPr>
          <w:rFonts w:ascii="Sylfaen" w:hAnsi="Sylfaen" w:cs="Sylfaen"/>
          <w:sz w:val="18"/>
          <w:szCs w:val="18"/>
          <w:lang w:val="af-ZA"/>
        </w:rPr>
        <w:t xml:space="preserve">)` </w:t>
      </w:r>
      <w:r w:rsidRPr="008463B9">
        <w:rPr>
          <w:rFonts w:ascii="Sylfaen" w:hAnsi="Sylfaen" w:cs="Sylfaen"/>
          <w:sz w:val="18"/>
          <w:szCs w:val="18"/>
        </w:rPr>
        <w:t>կարիքների</w:t>
      </w:r>
      <w:r w:rsidRPr="009211DD">
        <w:rPr>
          <w:rFonts w:ascii="Sylfaen" w:hAnsi="Sylfaen" w:cs="Sylfaen"/>
          <w:sz w:val="18"/>
          <w:szCs w:val="18"/>
          <w:lang w:val="af-ZA"/>
        </w:rPr>
        <w:t xml:space="preserve"> </w:t>
      </w:r>
      <w:r w:rsidRPr="008463B9">
        <w:rPr>
          <w:rFonts w:ascii="Sylfaen" w:hAnsi="Sylfaen" w:cs="Sylfaen"/>
          <w:sz w:val="18"/>
          <w:szCs w:val="18"/>
        </w:rPr>
        <w:t>համար</w:t>
      </w:r>
      <w:r w:rsidR="006C46C4" w:rsidRPr="006C46C4">
        <w:rPr>
          <w:rFonts w:ascii="Sylfaen" w:hAnsi="Sylfaen" w:cs="Sylfaen"/>
          <w:b/>
          <w:lang w:val="hy-AM"/>
        </w:rPr>
        <w:t xml:space="preserve"> </w:t>
      </w:r>
      <w:r w:rsidR="00016E57">
        <w:rPr>
          <w:rFonts w:ascii="Sylfaen" w:hAnsi="Sylfaen" w:cs="Sylfaen"/>
          <w:sz w:val="18"/>
          <w:szCs w:val="18"/>
          <w:lang w:val="hy-AM"/>
        </w:rPr>
        <w:t>բենզին</w:t>
      </w:r>
      <w:r w:rsidR="00016E57">
        <w:rPr>
          <w:rFonts w:ascii="Sylfaen" w:hAnsi="Sylfaen" w:cs="Sylfaen"/>
          <w:sz w:val="18"/>
          <w:szCs w:val="18"/>
        </w:rPr>
        <w:t>ի</w:t>
      </w:r>
      <w:r w:rsidR="00016E57">
        <w:rPr>
          <w:rFonts w:ascii="Sylfaen" w:hAnsi="Sylfaen" w:cs="Sylfaen"/>
          <w:sz w:val="18"/>
          <w:szCs w:val="18"/>
          <w:lang w:val="hy-AM"/>
        </w:rPr>
        <w:t xml:space="preserve"> և դիզելային վառելիքի</w:t>
      </w:r>
      <w:r w:rsidR="00016E57" w:rsidRPr="00016E57">
        <w:t xml:space="preserve"> </w:t>
      </w:r>
      <w:r w:rsidR="00016E57" w:rsidRPr="00016E57">
        <w:rPr>
          <w:rFonts w:ascii="Sylfaen" w:hAnsi="Sylfaen" w:cs="Sylfaen"/>
          <w:sz w:val="18"/>
          <w:szCs w:val="18"/>
          <w:lang w:val="hy-AM"/>
        </w:rPr>
        <w:t>(կտրոններով)</w:t>
      </w:r>
      <w:r w:rsidR="002944BA">
        <w:rPr>
          <w:rFonts w:ascii="Sylfaen" w:hAnsi="Sylfaen" w:cs="Sylfaen"/>
          <w:sz w:val="18"/>
          <w:szCs w:val="18"/>
        </w:rPr>
        <w:t xml:space="preserve"> </w:t>
      </w:r>
      <w:r w:rsidRPr="008463B9">
        <w:rPr>
          <w:rFonts w:ascii="Sylfaen" w:hAnsi="Sylfaen" w:cs="Sylfaen"/>
          <w:sz w:val="18"/>
          <w:szCs w:val="18"/>
        </w:rPr>
        <w:t>ձեռքբերման</w:t>
      </w:r>
      <w:r w:rsidRPr="009211DD">
        <w:rPr>
          <w:rFonts w:ascii="Sylfaen" w:hAnsi="Sylfaen" w:cs="Sylfaen"/>
          <w:sz w:val="18"/>
          <w:szCs w:val="18"/>
          <w:lang w:val="af-ZA"/>
        </w:rPr>
        <w:t xml:space="preserve"> </w:t>
      </w:r>
      <w:r w:rsidRPr="008463B9">
        <w:rPr>
          <w:rFonts w:ascii="Sylfaen" w:hAnsi="Sylfaen" w:cs="Sylfaen"/>
          <w:sz w:val="18"/>
          <w:szCs w:val="18"/>
        </w:rPr>
        <w:t>նպատակով</w:t>
      </w:r>
      <w:r w:rsidRPr="008463B9">
        <w:rPr>
          <w:rFonts w:ascii="Sylfaen" w:hAnsi="Sylfaen" w:cs="Sylfaen"/>
          <w:sz w:val="18"/>
          <w:szCs w:val="18"/>
          <w:lang w:val="af-ZA"/>
        </w:rPr>
        <w:t xml:space="preserve"> </w:t>
      </w:r>
      <w:r w:rsidR="00B00966">
        <w:rPr>
          <w:rFonts w:ascii="Sylfaen" w:hAnsi="Sylfaen" w:cs="Sylfaen"/>
          <w:sz w:val="18"/>
          <w:szCs w:val="18"/>
          <w:lang w:val="af-ZA"/>
        </w:rPr>
        <w:t>TG-9.1-02.10.18-82</w:t>
      </w:r>
      <w:r w:rsidR="0058080C">
        <w:rPr>
          <w:rFonts w:ascii="Sylfaen" w:hAnsi="Sylfaen" w:cs="Sylfaen"/>
          <w:sz w:val="18"/>
          <w:szCs w:val="18"/>
          <w:lang w:val="af-ZA"/>
        </w:rPr>
        <w:t xml:space="preserve"> </w:t>
      </w:r>
      <w:r w:rsidR="001F1A21">
        <w:rPr>
          <w:rFonts w:ascii="Sylfaen" w:hAnsi="Sylfaen" w:cs="Sylfaen"/>
          <w:sz w:val="18"/>
          <w:szCs w:val="18"/>
          <w:lang w:val="hy-AM"/>
        </w:rPr>
        <w:t xml:space="preserve"> </w:t>
      </w:r>
      <w:r w:rsidRPr="008463B9">
        <w:rPr>
          <w:rFonts w:ascii="Sylfaen" w:hAnsi="Sylfaen" w:cs="Sylfaen"/>
          <w:sz w:val="18"/>
          <w:szCs w:val="18"/>
        </w:rPr>
        <w:t>ծածկագրով</w:t>
      </w:r>
      <w:r w:rsidRPr="008463B9">
        <w:rPr>
          <w:rFonts w:ascii="Sylfaen" w:hAnsi="Sylfaen" w:cs="Sylfaen"/>
          <w:sz w:val="18"/>
          <w:szCs w:val="18"/>
          <w:lang w:val="af-ZA"/>
        </w:rPr>
        <w:t xml:space="preserve"> </w:t>
      </w:r>
      <w:r w:rsidRPr="008463B9">
        <w:rPr>
          <w:rFonts w:ascii="Sylfaen" w:hAnsi="Sylfaen" w:cs="Sylfaen"/>
          <w:sz w:val="18"/>
          <w:szCs w:val="18"/>
        </w:rPr>
        <w:t>անցկացվող</w:t>
      </w:r>
      <w:r w:rsidRPr="008463B9">
        <w:rPr>
          <w:rFonts w:ascii="Sylfaen" w:hAnsi="Sylfaen" w:cs="Sylfaen"/>
          <w:sz w:val="18"/>
          <w:szCs w:val="18"/>
          <w:lang w:val="af-ZA"/>
        </w:rPr>
        <w:t xml:space="preserve"> </w:t>
      </w:r>
      <w:r w:rsidRPr="008463B9">
        <w:rPr>
          <w:rFonts w:ascii="Sylfaen" w:hAnsi="Sylfaen" w:cs="Sylfaen"/>
          <w:sz w:val="18"/>
          <w:szCs w:val="18"/>
        </w:rPr>
        <w:t>բաց</w:t>
      </w:r>
      <w:r w:rsidRPr="008463B9">
        <w:rPr>
          <w:rFonts w:ascii="Sylfaen" w:hAnsi="Sylfaen" w:cs="Sylfaen"/>
          <w:sz w:val="18"/>
          <w:szCs w:val="18"/>
          <w:lang w:val="af-ZA"/>
        </w:rPr>
        <w:t xml:space="preserve"> </w:t>
      </w:r>
      <w:r w:rsidRPr="008463B9">
        <w:rPr>
          <w:rFonts w:ascii="Sylfaen" w:hAnsi="Sylfaen" w:cs="Sylfaen"/>
          <w:sz w:val="18"/>
          <w:szCs w:val="18"/>
        </w:rPr>
        <w:t>առաջարկների</w:t>
      </w:r>
      <w:r w:rsidRPr="008463B9">
        <w:rPr>
          <w:rFonts w:ascii="Sylfaen" w:hAnsi="Sylfaen" w:cs="Sylfaen"/>
          <w:sz w:val="18"/>
          <w:szCs w:val="18"/>
          <w:lang w:val="af-ZA"/>
        </w:rPr>
        <w:t xml:space="preserve"> </w:t>
      </w:r>
      <w:r w:rsidRPr="008463B9">
        <w:rPr>
          <w:rFonts w:ascii="Sylfaen" w:hAnsi="Sylfaen" w:cs="Sylfaen"/>
          <w:sz w:val="18"/>
          <w:szCs w:val="18"/>
        </w:rPr>
        <w:t>հարցման</w:t>
      </w:r>
      <w:r w:rsidRPr="008463B9">
        <w:rPr>
          <w:rFonts w:ascii="Sylfaen" w:hAnsi="Sylfaen" w:cs="Sylfaen"/>
          <w:sz w:val="18"/>
          <w:szCs w:val="18"/>
          <w:lang w:val="af-ZA"/>
        </w:rPr>
        <w:t xml:space="preserve">  </w:t>
      </w:r>
      <w:r w:rsidRPr="008463B9">
        <w:rPr>
          <w:rFonts w:ascii="Sylfaen" w:hAnsi="Sylfaen" w:cs="Sylfaen"/>
          <w:sz w:val="18"/>
          <w:szCs w:val="18"/>
        </w:rPr>
        <w:t>ծանուցմամբ</w:t>
      </w:r>
      <w:r w:rsidRPr="008463B9">
        <w:rPr>
          <w:rFonts w:ascii="Sylfaen" w:hAnsi="Sylfaen" w:cs="Sylfaen"/>
          <w:sz w:val="18"/>
          <w:szCs w:val="18"/>
          <w:lang w:val="af-ZA"/>
        </w:rPr>
        <w:t xml:space="preserve"> (</w:t>
      </w:r>
      <w:r w:rsidRPr="008463B9">
        <w:rPr>
          <w:rFonts w:ascii="Sylfaen" w:hAnsi="Sylfaen" w:cs="Sylfaen"/>
          <w:sz w:val="18"/>
          <w:szCs w:val="18"/>
        </w:rPr>
        <w:t>հայտարարություն</w:t>
      </w:r>
      <w:r w:rsidRPr="008463B9">
        <w:rPr>
          <w:rFonts w:ascii="Sylfaen" w:hAnsi="Sylfaen" w:cs="Sylfaen"/>
          <w:sz w:val="18"/>
          <w:szCs w:val="18"/>
          <w:lang w:val="af-ZA"/>
        </w:rPr>
        <w:t>)</w:t>
      </w:r>
      <w:r w:rsidRPr="008463B9">
        <w:rPr>
          <w:rFonts w:ascii="Sylfaen" w:hAnsi="Sylfaen" w:cs="Sylfaen"/>
          <w:sz w:val="18"/>
          <w:szCs w:val="18"/>
        </w:rPr>
        <w:t>։</w:t>
      </w:r>
    </w:p>
    <w:p w:rsidR="00A77010" w:rsidRPr="008463B9" w:rsidRDefault="00A77010" w:rsidP="00A77010">
      <w:pPr>
        <w:ind w:firstLine="567"/>
        <w:jc w:val="both"/>
        <w:rPr>
          <w:rFonts w:ascii="Sylfaen" w:hAnsi="Sylfaen"/>
          <w:sz w:val="18"/>
          <w:szCs w:val="18"/>
          <w:lang w:val="af-ZA"/>
        </w:rPr>
      </w:pPr>
      <w:r w:rsidRPr="008463B9">
        <w:rPr>
          <w:rFonts w:ascii="Sylfaen" w:hAnsi="Sylfaen" w:cs="Sylfaen"/>
          <w:sz w:val="18"/>
          <w:szCs w:val="18"/>
        </w:rPr>
        <w:t>Սույն</w:t>
      </w:r>
      <w:r w:rsidRPr="008463B9">
        <w:rPr>
          <w:rFonts w:ascii="Sylfaen" w:hAnsi="Sylfaen" w:cs="Times Armenian"/>
          <w:sz w:val="18"/>
          <w:szCs w:val="18"/>
          <w:lang w:val="af-ZA"/>
        </w:rPr>
        <w:t xml:space="preserve"> </w:t>
      </w:r>
      <w:r w:rsidRPr="008463B9">
        <w:rPr>
          <w:rFonts w:ascii="Sylfaen" w:hAnsi="Sylfaen" w:cs="Sylfaen"/>
          <w:sz w:val="18"/>
          <w:szCs w:val="18"/>
        </w:rPr>
        <w:t>բաց</w:t>
      </w:r>
      <w:r w:rsidRPr="008463B9">
        <w:rPr>
          <w:rFonts w:ascii="Sylfaen" w:hAnsi="Sylfaen" w:cs="Sylfaen"/>
          <w:sz w:val="18"/>
          <w:szCs w:val="18"/>
          <w:lang w:val="af-ZA"/>
        </w:rPr>
        <w:t xml:space="preserve"> </w:t>
      </w:r>
      <w:r w:rsidRPr="008463B9">
        <w:rPr>
          <w:rFonts w:ascii="Sylfaen" w:hAnsi="Sylfaen" w:cs="Sylfaen"/>
          <w:sz w:val="18"/>
          <w:szCs w:val="18"/>
        </w:rPr>
        <w:t>առաջարկների</w:t>
      </w:r>
      <w:r w:rsidRPr="008463B9">
        <w:rPr>
          <w:rFonts w:ascii="Sylfaen" w:hAnsi="Sylfaen" w:cs="Sylfaen"/>
          <w:sz w:val="18"/>
          <w:szCs w:val="18"/>
          <w:lang w:val="af-ZA"/>
        </w:rPr>
        <w:t xml:space="preserve"> </w:t>
      </w:r>
      <w:r w:rsidRPr="008463B9">
        <w:rPr>
          <w:rFonts w:ascii="Sylfaen" w:hAnsi="Sylfaen" w:cs="Sylfaen"/>
          <w:sz w:val="18"/>
          <w:szCs w:val="18"/>
        </w:rPr>
        <w:t>հարցման</w:t>
      </w:r>
      <w:r w:rsidRPr="008463B9">
        <w:rPr>
          <w:rFonts w:ascii="Sylfaen" w:hAnsi="Sylfaen" w:cs="Sylfaen"/>
          <w:sz w:val="18"/>
          <w:szCs w:val="18"/>
          <w:lang w:val="af-ZA"/>
        </w:rPr>
        <w:t xml:space="preserve"> </w:t>
      </w:r>
      <w:r w:rsidRPr="008463B9">
        <w:rPr>
          <w:rFonts w:ascii="Sylfaen" w:hAnsi="Sylfaen" w:cs="Sylfaen"/>
          <w:sz w:val="18"/>
          <w:szCs w:val="18"/>
        </w:rPr>
        <w:t>փաստաթղթերը</w:t>
      </w:r>
      <w:r w:rsidRPr="008463B9">
        <w:rPr>
          <w:rFonts w:ascii="Sylfaen" w:hAnsi="Sylfaen" w:cs="Sylfaen"/>
          <w:sz w:val="18"/>
          <w:szCs w:val="18"/>
          <w:lang w:val="af-ZA"/>
        </w:rPr>
        <w:t xml:space="preserve"> </w:t>
      </w:r>
      <w:r w:rsidRPr="008463B9">
        <w:rPr>
          <w:rFonts w:ascii="Sylfaen" w:hAnsi="Sylfaen" w:cs="Sylfaen"/>
          <w:sz w:val="18"/>
          <w:szCs w:val="18"/>
        </w:rPr>
        <w:t>կազմվել</w:t>
      </w:r>
      <w:r w:rsidRPr="008463B9">
        <w:rPr>
          <w:rFonts w:ascii="Sylfaen" w:hAnsi="Sylfaen" w:cs="Sylfaen"/>
          <w:sz w:val="18"/>
          <w:szCs w:val="18"/>
          <w:lang w:val="af-ZA"/>
        </w:rPr>
        <w:t xml:space="preserve"> </w:t>
      </w:r>
      <w:r w:rsidRPr="008463B9">
        <w:rPr>
          <w:rFonts w:ascii="Sylfaen" w:hAnsi="Sylfaen" w:cs="Sylfaen"/>
          <w:sz w:val="18"/>
          <w:szCs w:val="18"/>
        </w:rPr>
        <w:t>է</w:t>
      </w:r>
      <w:r w:rsidRPr="008463B9">
        <w:rPr>
          <w:rFonts w:ascii="Sylfaen" w:hAnsi="Sylfaen" w:cs="Sylfaen"/>
          <w:sz w:val="18"/>
          <w:szCs w:val="18"/>
          <w:lang w:val="af-ZA"/>
        </w:rPr>
        <w:t xml:space="preserve"> </w:t>
      </w:r>
      <w:r w:rsidR="008B6064">
        <w:rPr>
          <w:rFonts w:ascii="Sylfaen" w:hAnsi="Sylfaen" w:cs="Sylfaen"/>
          <w:sz w:val="18"/>
          <w:szCs w:val="18"/>
          <w:lang w:val="af-ZA"/>
        </w:rPr>
        <w:t>“Գազպրոմ Արմենիա» ՓԲԸ «Տրանսգազ» ՍՊԸ</w:t>
      </w:r>
      <w:r w:rsidRPr="008463B9">
        <w:rPr>
          <w:rFonts w:ascii="Sylfaen" w:hAnsi="Sylfaen" w:cs="Sylfaen"/>
          <w:sz w:val="18"/>
          <w:szCs w:val="18"/>
          <w:lang w:val="af-ZA"/>
        </w:rPr>
        <w:t>-</w:t>
      </w:r>
      <w:r w:rsidRPr="008463B9">
        <w:rPr>
          <w:rFonts w:ascii="Sylfaen" w:hAnsi="Sylfaen" w:cs="Sylfaen"/>
          <w:sz w:val="18"/>
          <w:szCs w:val="18"/>
        </w:rPr>
        <w:t>ի</w:t>
      </w:r>
      <w:r w:rsidRPr="008463B9">
        <w:rPr>
          <w:rFonts w:ascii="Sylfaen" w:hAnsi="Sylfaen" w:cs="Sylfaen"/>
          <w:sz w:val="18"/>
          <w:szCs w:val="18"/>
          <w:lang w:val="af-ZA"/>
        </w:rPr>
        <w:t xml:space="preserve">  </w:t>
      </w:r>
      <w:r w:rsidRPr="008463B9">
        <w:rPr>
          <w:rFonts w:ascii="Sylfaen" w:hAnsi="Sylfaen" w:cs="Sylfaen"/>
          <w:sz w:val="18"/>
          <w:szCs w:val="18"/>
          <w:lang w:val="hy-AM"/>
        </w:rPr>
        <w:t xml:space="preserve">կողմից իրականացվող </w:t>
      </w:r>
      <w:r w:rsidR="008B6064">
        <w:rPr>
          <w:rFonts w:ascii="Sylfaen" w:hAnsi="Sylfaen" w:cs="Sylfaen"/>
          <w:sz w:val="18"/>
          <w:szCs w:val="18"/>
          <w:lang w:val="af-ZA"/>
        </w:rPr>
        <w:t>24.07.2017</w:t>
      </w:r>
      <w:r w:rsidR="008B6064" w:rsidRPr="00FF7540">
        <w:rPr>
          <w:rFonts w:ascii="Sylfaen" w:hAnsi="Sylfaen" w:cs="Sylfaen"/>
          <w:sz w:val="18"/>
          <w:szCs w:val="18"/>
          <w:lang w:val="af-ZA"/>
        </w:rPr>
        <w:t xml:space="preserve"> թ –ի</w:t>
      </w:r>
      <w:r w:rsidR="008B6064">
        <w:rPr>
          <w:rFonts w:ascii="Sylfaen" w:hAnsi="Sylfaen" w:cs="Sylfaen"/>
          <w:sz w:val="18"/>
          <w:szCs w:val="18"/>
          <w:lang w:val="af-ZA"/>
        </w:rPr>
        <w:t xml:space="preserve">  N 1</w:t>
      </w:r>
      <w:r w:rsidR="008B6064" w:rsidRPr="00037AA3">
        <w:rPr>
          <w:rFonts w:ascii="Sylfaen" w:hAnsi="Sylfaen" w:cs="Sylfaen"/>
          <w:sz w:val="18"/>
          <w:szCs w:val="18"/>
          <w:lang w:val="af-ZA"/>
        </w:rPr>
        <w:t xml:space="preserve">1 </w:t>
      </w:r>
      <w:r w:rsidRPr="008463B9">
        <w:rPr>
          <w:rFonts w:ascii="Sylfaen" w:hAnsi="Sylfaen" w:cs="Sylfaen"/>
          <w:sz w:val="18"/>
          <w:szCs w:val="18"/>
        </w:rPr>
        <w:t>հրամանով</w:t>
      </w:r>
      <w:r w:rsidRPr="008463B9">
        <w:rPr>
          <w:rFonts w:ascii="Sylfaen" w:hAnsi="Sylfaen" w:cs="Sylfaen"/>
          <w:sz w:val="18"/>
          <w:szCs w:val="18"/>
          <w:lang w:val="af-ZA"/>
        </w:rPr>
        <w:t xml:space="preserve"> </w:t>
      </w:r>
      <w:r w:rsidRPr="008463B9">
        <w:rPr>
          <w:rFonts w:ascii="Sylfaen" w:hAnsi="Sylfaen" w:cs="Sylfaen"/>
          <w:sz w:val="18"/>
          <w:szCs w:val="18"/>
        </w:rPr>
        <w:t>հաստատված</w:t>
      </w:r>
      <w:r w:rsidRPr="008463B9">
        <w:rPr>
          <w:rFonts w:ascii="Sylfaen" w:hAnsi="Sylfaen" w:cs="Sylfaen"/>
          <w:sz w:val="18"/>
          <w:szCs w:val="18"/>
          <w:lang w:val="af-ZA"/>
        </w:rPr>
        <w:t xml:space="preserve"> </w:t>
      </w:r>
      <w:r w:rsidRPr="008463B9">
        <w:rPr>
          <w:rFonts w:ascii="Sylfaen" w:hAnsi="Sylfaen" w:cs="Sylfaen"/>
          <w:sz w:val="18"/>
          <w:szCs w:val="18"/>
        </w:rPr>
        <w:t>գնումների</w:t>
      </w:r>
      <w:r w:rsidRPr="008463B9">
        <w:rPr>
          <w:rFonts w:ascii="Sylfaen" w:hAnsi="Sylfaen" w:cs="Sylfaen"/>
          <w:sz w:val="18"/>
          <w:szCs w:val="18"/>
          <w:lang w:val="af-ZA"/>
        </w:rPr>
        <w:t xml:space="preserve"> </w:t>
      </w:r>
      <w:r w:rsidR="00DD1765" w:rsidRPr="008463B9">
        <w:rPr>
          <w:rFonts w:ascii="Sylfaen" w:hAnsi="Sylfaen" w:cs="Sylfaen"/>
          <w:sz w:val="18"/>
          <w:szCs w:val="18"/>
          <w:lang w:val="af-ZA"/>
        </w:rPr>
        <w:t xml:space="preserve">իրականացման </w:t>
      </w:r>
      <w:r w:rsidRPr="008463B9">
        <w:rPr>
          <w:rFonts w:ascii="Sylfaen" w:hAnsi="Sylfaen" w:cs="Sylfaen"/>
          <w:sz w:val="18"/>
          <w:szCs w:val="18"/>
        </w:rPr>
        <w:t>կարգի</w:t>
      </w:r>
      <w:r w:rsidR="00DD1765" w:rsidRPr="008463B9">
        <w:rPr>
          <w:rFonts w:ascii="Sylfaen" w:hAnsi="Sylfaen" w:cs="Sylfaen"/>
          <w:sz w:val="18"/>
          <w:szCs w:val="18"/>
          <w:lang w:val="af-ZA"/>
        </w:rPr>
        <w:t xml:space="preserve"> (այսուհետ՝ Կարգ)</w:t>
      </w:r>
      <w:r w:rsidRPr="008463B9">
        <w:rPr>
          <w:rFonts w:ascii="Sylfaen" w:hAnsi="Sylfaen" w:cs="Sylfaen"/>
          <w:sz w:val="18"/>
          <w:szCs w:val="18"/>
          <w:lang w:val="af-ZA"/>
        </w:rPr>
        <w:t xml:space="preserve"> </w:t>
      </w:r>
      <w:r w:rsidRPr="008463B9">
        <w:rPr>
          <w:rFonts w:ascii="Sylfaen" w:hAnsi="Sylfaen" w:cs="Sylfaen"/>
          <w:sz w:val="18"/>
          <w:szCs w:val="18"/>
        </w:rPr>
        <w:t>և</w:t>
      </w:r>
      <w:r w:rsidRPr="008463B9">
        <w:rPr>
          <w:rFonts w:ascii="Sylfaen" w:hAnsi="Sylfaen" w:cs="Sylfaen"/>
          <w:sz w:val="18"/>
          <w:szCs w:val="18"/>
          <w:lang w:val="af-ZA"/>
        </w:rPr>
        <w:t xml:space="preserve"> </w:t>
      </w:r>
      <w:r w:rsidRPr="008463B9">
        <w:rPr>
          <w:rFonts w:ascii="Sylfaen" w:hAnsi="Sylfaen" w:cs="Sylfaen"/>
          <w:sz w:val="18"/>
          <w:szCs w:val="18"/>
        </w:rPr>
        <w:t>այլ</w:t>
      </w:r>
      <w:r w:rsidRPr="008463B9">
        <w:rPr>
          <w:rFonts w:ascii="Sylfaen" w:hAnsi="Sylfaen" w:cs="Sylfaen"/>
          <w:sz w:val="18"/>
          <w:szCs w:val="18"/>
          <w:lang w:val="af-ZA"/>
        </w:rPr>
        <w:t xml:space="preserve"> </w:t>
      </w:r>
      <w:r w:rsidRPr="008463B9">
        <w:rPr>
          <w:rFonts w:ascii="Sylfaen" w:hAnsi="Sylfaen" w:cs="Sylfaen"/>
          <w:sz w:val="18"/>
          <w:szCs w:val="18"/>
        </w:rPr>
        <w:t>իրավական</w:t>
      </w:r>
      <w:r w:rsidRPr="008463B9">
        <w:rPr>
          <w:rFonts w:ascii="Sylfaen" w:hAnsi="Sylfaen" w:cs="Sylfaen"/>
          <w:sz w:val="18"/>
          <w:szCs w:val="18"/>
          <w:lang w:val="af-ZA"/>
        </w:rPr>
        <w:t xml:space="preserve"> </w:t>
      </w:r>
      <w:r w:rsidRPr="008463B9">
        <w:rPr>
          <w:rFonts w:ascii="Sylfaen" w:hAnsi="Sylfaen" w:cs="Sylfaen"/>
          <w:sz w:val="18"/>
          <w:szCs w:val="18"/>
        </w:rPr>
        <w:t>ակտերի</w:t>
      </w:r>
      <w:r w:rsidRPr="008463B9">
        <w:rPr>
          <w:rFonts w:ascii="Sylfaen" w:hAnsi="Sylfaen" w:cs="Sylfaen"/>
          <w:sz w:val="18"/>
          <w:szCs w:val="18"/>
          <w:lang w:val="af-ZA"/>
        </w:rPr>
        <w:t xml:space="preserve"> </w:t>
      </w:r>
      <w:r w:rsidRPr="008463B9">
        <w:rPr>
          <w:rFonts w:ascii="Sylfaen" w:hAnsi="Sylfaen" w:cs="Sylfaen"/>
          <w:sz w:val="18"/>
          <w:szCs w:val="18"/>
        </w:rPr>
        <w:t>պահանջներին</w:t>
      </w:r>
      <w:r w:rsidRPr="008463B9">
        <w:rPr>
          <w:rFonts w:ascii="Sylfaen" w:hAnsi="Sylfaen" w:cs="Sylfaen"/>
          <w:sz w:val="18"/>
          <w:szCs w:val="18"/>
          <w:lang w:val="af-ZA"/>
        </w:rPr>
        <w:t xml:space="preserve"> </w:t>
      </w:r>
      <w:r w:rsidRPr="008463B9">
        <w:rPr>
          <w:rFonts w:ascii="Sylfaen" w:hAnsi="Sylfaen" w:cs="Sylfaen"/>
          <w:sz w:val="18"/>
          <w:szCs w:val="18"/>
        </w:rPr>
        <w:t>համապատասխան</w:t>
      </w:r>
      <w:r w:rsidRPr="008463B9">
        <w:rPr>
          <w:rFonts w:ascii="Sylfaen" w:hAnsi="Sylfaen" w:cs="Sylfaen"/>
          <w:sz w:val="18"/>
          <w:szCs w:val="18"/>
          <w:lang w:val="af-ZA"/>
        </w:rPr>
        <w:t xml:space="preserve"> </w:t>
      </w:r>
      <w:r w:rsidRPr="008463B9">
        <w:rPr>
          <w:rFonts w:ascii="Sylfaen" w:hAnsi="Sylfaen" w:cs="Sylfaen"/>
          <w:sz w:val="18"/>
          <w:szCs w:val="18"/>
        </w:rPr>
        <w:t>և</w:t>
      </w:r>
      <w:r w:rsidRPr="008463B9">
        <w:rPr>
          <w:rFonts w:ascii="Sylfaen" w:hAnsi="Sylfaen" w:cs="Sylfaen"/>
          <w:sz w:val="18"/>
          <w:szCs w:val="18"/>
          <w:lang w:val="af-ZA"/>
        </w:rPr>
        <w:t xml:space="preserve"> </w:t>
      </w:r>
      <w:r w:rsidRPr="008463B9">
        <w:rPr>
          <w:rFonts w:ascii="Sylfaen" w:hAnsi="Sylfaen" w:cs="Sylfaen"/>
          <w:sz w:val="18"/>
          <w:szCs w:val="18"/>
        </w:rPr>
        <w:t>նպատակ</w:t>
      </w:r>
      <w:r w:rsidRPr="008463B9">
        <w:rPr>
          <w:rFonts w:ascii="Sylfaen" w:hAnsi="Sylfaen" w:cs="Sylfaen"/>
          <w:sz w:val="18"/>
          <w:szCs w:val="18"/>
          <w:lang w:val="af-ZA"/>
        </w:rPr>
        <w:t xml:space="preserve"> </w:t>
      </w:r>
      <w:r w:rsidRPr="008463B9">
        <w:rPr>
          <w:rFonts w:ascii="Sylfaen" w:hAnsi="Sylfaen" w:cs="Sylfaen"/>
          <w:sz w:val="18"/>
          <w:szCs w:val="18"/>
        </w:rPr>
        <w:t>ունի</w:t>
      </w:r>
      <w:r w:rsidRPr="008463B9">
        <w:rPr>
          <w:rFonts w:ascii="Sylfaen" w:hAnsi="Sylfaen" w:cs="Sylfaen"/>
          <w:sz w:val="18"/>
          <w:szCs w:val="18"/>
          <w:lang w:val="af-ZA"/>
        </w:rPr>
        <w:t xml:space="preserve"> </w:t>
      </w:r>
      <w:r w:rsidRPr="008463B9">
        <w:rPr>
          <w:rFonts w:ascii="Sylfaen" w:hAnsi="Sylfaen" w:cs="Sylfaen"/>
          <w:sz w:val="18"/>
          <w:szCs w:val="18"/>
        </w:rPr>
        <w:t>Պատվիրատուի</w:t>
      </w:r>
      <w:r w:rsidRPr="008463B9">
        <w:rPr>
          <w:rFonts w:ascii="Sylfaen" w:hAnsi="Sylfaen" w:cs="Sylfaen"/>
          <w:sz w:val="18"/>
          <w:szCs w:val="18"/>
          <w:lang w:val="af-ZA"/>
        </w:rPr>
        <w:t xml:space="preserve"> </w:t>
      </w:r>
      <w:r w:rsidRPr="008463B9">
        <w:rPr>
          <w:rFonts w:ascii="Sylfaen" w:hAnsi="Sylfaen" w:cs="Sylfaen"/>
          <w:sz w:val="18"/>
          <w:szCs w:val="18"/>
        </w:rPr>
        <w:t>կողմից</w:t>
      </w:r>
      <w:r w:rsidRPr="008463B9">
        <w:rPr>
          <w:rFonts w:ascii="Sylfaen" w:hAnsi="Sylfaen" w:cs="Sylfaen"/>
          <w:sz w:val="18"/>
          <w:szCs w:val="18"/>
          <w:lang w:val="af-ZA"/>
        </w:rPr>
        <w:t xml:space="preserve"> </w:t>
      </w:r>
      <w:r w:rsidRPr="008463B9">
        <w:rPr>
          <w:rFonts w:ascii="Sylfaen" w:hAnsi="Sylfaen" w:cs="Sylfaen"/>
          <w:sz w:val="18"/>
          <w:szCs w:val="18"/>
        </w:rPr>
        <w:t>հայտարարված</w:t>
      </w:r>
      <w:r w:rsidRPr="008463B9">
        <w:rPr>
          <w:rFonts w:ascii="Sylfaen" w:hAnsi="Sylfaen" w:cs="Sylfaen"/>
          <w:sz w:val="18"/>
          <w:szCs w:val="18"/>
          <w:lang w:val="af-ZA"/>
        </w:rPr>
        <w:t xml:space="preserve"> </w:t>
      </w:r>
      <w:r w:rsidRPr="008463B9">
        <w:rPr>
          <w:rFonts w:ascii="Sylfaen" w:hAnsi="Sylfaen" w:cs="Sylfaen"/>
          <w:sz w:val="18"/>
          <w:szCs w:val="18"/>
        </w:rPr>
        <w:t>բաց</w:t>
      </w:r>
      <w:r w:rsidRPr="008463B9">
        <w:rPr>
          <w:rFonts w:ascii="Sylfaen" w:hAnsi="Sylfaen" w:cs="Sylfaen"/>
          <w:sz w:val="18"/>
          <w:szCs w:val="18"/>
          <w:lang w:val="af-ZA"/>
        </w:rPr>
        <w:t xml:space="preserve"> </w:t>
      </w:r>
      <w:r w:rsidRPr="008463B9">
        <w:rPr>
          <w:rFonts w:ascii="Sylfaen" w:hAnsi="Sylfaen" w:cs="Sylfaen"/>
          <w:sz w:val="18"/>
          <w:szCs w:val="18"/>
        </w:rPr>
        <w:t>առաջարկների</w:t>
      </w:r>
      <w:r w:rsidRPr="008463B9">
        <w:rPr>
          <w:rFonts w:ascii="Sylfaen" w:hAnsi="Sylfaen" w:cs="Sylfaen"/>
          <w:sz w:val="18"/>
          <w:szCs w:val="18"/>
          <w:lang w:val="af-ZA"/>
        </w:rPr>
        <w:t xml:space="preserve"> </w:t>
      </w:r>
      <w:r w:rsidRPr="008463B9">
        <w:rPr>
          <w:rFonts w:ascii="Sylfaen" w:hAnsi="Sylfaen" w:cs="Sylfaen"/>
          <w:sz w:val="18"/>
          <w:szCs w:val="18"/>
        </w:rPr>
        <w:t>հարցմանը</w:t>
      </w:r>
      <w:r w:rsidRPr="008463B9">
        <w:rPr>
          <w:rFonts w:ascii="Sylfaen" w:hAnsi="Sylfaen" w:cs="Sylfaen"/>
          <w:sz w:val="18"/>
          <w:szCs w:val="18"/>
          <w:lang w:val="af-ZA"/>
        </w:rPr>
        <w:t xml:space="preserve">  </w:t>
      </w:r>
      <w:r w:rsidRPr="008463B9">
        <w:rPr>
          <w:rFonts w:ascii="Sylfaen" w:hAnsi="Sylfaen" w:cs="Sylfaen"/>
          <w:sz w:val="18"/>
          <w:szCs w:val="18"/>
        </w:rPr>
        <w:t>մասնակցելու</w:t>
      </w:r>
      <w:r w:rsidRPr="008463B9">
        <w:rPr>
          <w:rFonts w:ascii="Sylfaen" w:hAnsi="Sylfaen" w:cs="Sylfaen"/>
          <w:sz w:val="18"/>
          <w:szCs w:val="18"/>
          <w:lang w:val="af-ZA"/>
        </w:rPr>
        <w:t xml:space="preserve"> </w:t>
      </w:r>
      <w:r w:rsidRPr="008463B9">
        <w:rPr>
          <w:rFonts w:ascii="Sylfaen" w:hAnsi="Sylfaen" w:cs="Sylfaen"/>
          <w:sz w:val="18"/>
          <w:szCs w:val="18"/>
        </w:rPr>
        <w:t>մտադրություն</w:t>
      </w:r>
      <w:r w:rsidRPr="008463B9">
        <w:rPr>
          <w:rFonts w:ascii="Sylfaen" w:hAnsi="Sylfaen" w:cs="Sylfaen"/>
          <w:sz w:val="18"/>
          <w:szCs w:val="18"/>
          <w:lang w:val="af-ZA"/>
        </w:rPr>
        <w:t xml:space="preserve"> </w:t>
      </w:r>
      <w:r w:rsidRPr="008463B9">
        <w:rPr>
          <w:rFonts w:ascii="Sylfaen" w:hAnsi="Sylfaen" w:cs="Sylfaen"/>
          <w:sz w:val="18"/>
          <w:szCs w:val="18"/>
        </w:rPr>
        <w:t>ունեցող</w:t>
      </w:r>
      <w:r w:rsidRPr="008463B9">
        <w:rPr>
          <w:rFonts w:ascii="Sylfaen" w:hAnsi="Sylfaen" w:cs="Sylfaen"/>
          <w:sz w:val="18"/>
          <w:szCs w:val="18"/>
          <w:lang w:val="af-ZA"/>
        </w:rPr>
        <w:t xml:space="preserve"> </w:t>
      </w:r>
      <w:r w:rsidRPr="008463B9">
        <w:rPr>
          <w:rFonts w:ascii="Sylfaen" w:hAnsi="Sylfaen" w:cs="Sylfaen"/>
          <w:sz w:val="18"/>
          <w:szCs w:val="18"/>
        </w:rPr>
        <w:t>անձանց</w:t>
      </w:r>
      <w:r w:rsidRPr="008463B9">
        <w:rPr>
          <w:rFonts w:ascii="Sylfaen" w:hAnsi="Sylfaen" w:cs="Sylfaen"/>
          <w:sz w:val="18"/>
          <w:szCs w:val="18"/>
          <w:lang w:val="af-ZA"/>
        </w:rPr>
        <w:t xml:space="preserve"> (</w:t>
      </w:r>
      <w:r w:rsidRPr="008463B9">
        <w:rPr>
          <w:rFonts w:ascii="Sylfaen" w:hAnsi="Sylfaen" w:cs="Sylfaen"/>
          <w:sz w:val="18"/>
          <w:szCs w:val="18"/>
        </w:rPr>
        <w:t>այսուհետև</w:t>
      </w:r>
      <w:r w:rsidRPr="008463B9">
        <w:rPr>
          <w:rFonts w:ascii="Sylfaen" w:hAnsi="Sylfaen" w:cs="Sylfaen"/>
          <w:sz w:val="18"/>
          <w:szCs w:val="18"/>
          <w:lang w:val="af-ZA"/>
        </w:rPr>
        <w:t xml:space="preserve">` </w:t>
      </w:r>
      <w:r w:rsidRPr="008463B9">
        <w:rPr>
          <w:rFonts w:ascii="Sylfaen" w:hAnsi="Sylfaen" w:cs="Sylfaen"/>
          <w:sz w:val="18"/>
          <w:szCs w:val="18"/>
        </w:rPr>
        <w:t>Մասնակից</w:t>
      </w:r>
      <w:r w:rsidRPr="008463B9">
        <w:rPr>
          <w:rFonts w:ascii="Sylfaen" w:hAnsi="Sylfaen" w:cs="Sylfaen"/>
          <w:sz w:val="18"/>
          <w:szCs w:val="18"/>
          <w:lang w:val="af-ZA"/>
        </w:rPr>
        <w:t xml:space="preserve">) </w:t>
      </w:r>
      <w:r w:rsidRPr="008463B9">
        <w:rPr>
          <w:rFonts w:ascii="Sylfaen" w:hAnsi="Sylfaen" w:cs="Sylfaen"/>
          <w:sz w:val="18"/>
          <w:szCs w:val="18"/>
        </w:rPr>
        <w:t>տեղեկացնելու</w:t>
      </w:r>
      <w:r w:rsidRPr="008463B9">
        <w:rPr>
          <w:rFonts w:ascii="Sylfaen" w:hAnsi="Sylfaen" w:cs="Sylfaen"/>
          <w:sz w:val="18"/>
          <w:szCs w:val="18"/>
          <w:lang w:val="af-ZA"/>
        </w:rPr>
        <w:t xml:space="preserve"> </w:t>
      </w:r>
      <w:r w:rsidRPr="008463B9">
        <w:rPr>
          <w:rFonts w:ascii="Sylfaen" w:hAnsi="Sylfaen" w:cs="Sylfaen"/>
          <w:sz w:val="18"/>
          <w:szCs w:val="18"/>
        </w:rPr>
        <w:t>բաց</w:t>
      </w:r>
      <w:r w:rsidRPr="008463B9">
        <w:rPr>
          <w:rFonts w:ascii="Sylfaen" w:hAnsi="Sylfaen" w:cs="Sylfaen"/>
          <w:sz w:val="18"/>
          <w:szCs w:val="18"/>
          <w:lang w:val="af-ZA"/>
        </w:rPr>
        <w:t xml:space="preserve"> </w:t>
      </w:r>
      <w:r w:rsidRPr="008463B9">
        <w:rPr>
          <w:rFonts w:ascii="Sylfaen" w:hAnsi="Sylfaen" w:cs="Sylfaen"/>
          <w:sz w:val="18"/>
          <w:szCs w:val="18"/>
        </w:rPr>
        <w:t>առաջարկների</w:t>
      </w:r>
      <w:r w:rsidRPr="008463B9">
        <w:rPr>
          <w:rFonts w:ascii="Sylfaen" w:hAnsi="Sylfaen" w:cs="Sylfaen"/>
          <w:sz w:val="18"/>
          <w:szCs w:val="18"/>
          <w:lang w:val="af-ZA"/>
        </w:rPr>
        <w:t xml:space="preserve"> </w:t>
      </w:r>
      <w:r w:rsidRPr="008463B9">
        <w:rPr>
          <w:rFonts w:ascii="Sylfaen" w:hAnsi="Sylfaen" w:cs="Sylfaen"/>
          <w:sz w:val="18"/>
          <w:szCs w:val="18"/>
        </w:rPr>
        <w:t>հարցման</w:t>
      </w:r>
      <w:r w:rsidRPr="008463B9">
        <w:rPr>
          <w:rFonts w:ascii="Sylfaen" w:hAnsi="Sylfaen" w:cs="Sylfaen"/>
          <w:sz w:val="18"/>
          <w:szCs w:val="18"/>
          <w:lang w:val="af-ZA"/>
        </w:rPr>
        <w:t xml:space="preserve">  </w:t>
      </w:r>
      <w:r w:rsidRPr="008463B9">
        <w:rPr>
          <w:rFonts w:ascii="Sylfaen" w:hAnsi="Sylfaen" w:cs="Sylfaen"/>
          <w:sz w:val="18"/>
          <w:szCs w:val="18"/>
        </w:rPr>
        <w:t>պայմանների</w:t>
      </w:r>
      <w:r w:rsidRPr="008463B9">
        <w:rPr>
          <w:rFonts w:ascii="Sylfaen" w:hAnsi="Sylfaen" w:cs="Times Armenian"/>
          <w:sz w:val="18"/>
          <w:szCs w:val="18"/>
          <w:lang w:val="af-ZA"/>
        </w:rPr>
        <w:t xml:space="preserve">` </w:t>
      </w:r>
      <w:r w:rsidRPr="008463B9">
        <w:rPr>
          <w:rFonts w:ascii="Sylfaen" w:hAnsi="Sylfaen" w:cs="Times Armenian"/>
          <w:sz w:val="18"/>
          <w:szCs w:val="18"/>
        </w:rPr>
        <w:t>գ</w:t>
      </w:r>
      <w:r w:rsidRPr="008463B9">
        <w:rPr>
          <w:rFonts w:ascii="Sylfaen" w:hAnsi="Sylfaen" w:cs="Sylfaen"/>
          <w:sz w:val="18"/>
          <w:szCs w:val="18"/>
        </w:rPr>
        <w:t>նման</w:t>
      </w:r>
      <w:r w:rsidRPr="008463B9">
        <w:rPr>
          <w:rFonts w:ascii="Sylfaen" w:hAnsi="Sylfaen" w:cs="Times Armenian"/>
          <w:sz w:val="18"/>
          <w:szCs w:val="18"/>
          <w:lang w:val="af-ZA"/>
        </w:rPr>
        <w:t xml:space="preserve"> </w:t>
      </w:r>
      <w:r w:rsidRPr="008463B9">
        <w:rPr>
          <w:rFonts w:ascii="Sylfaen" w:hAnsi="Sylfaen" w:cs="Sylfaen"/>
          <w:sz w:val="18"/>
          <w:szCs w:val="18"/>
        </w:rPr>
        <w:t>առարկայի</w:t>
      </w:r>
      <w:r w:rsidRPr="008463B9">
        <w:rPr>
          <w:rFonts w:ascii="Sylfaen" w:hAnsi="Sylfaen" w:cs="Times Armenian"/>
          <w:sz w:val="18"/>
          <w:szCs w:val="18"/>
          <w:lang w:val="af-ZA"/>
        </w:rPr>
        <w:t xml:space="preserve">, </w:t>
      </w:r>
      <w:r w:rsidRPr="008463B9">
        <w:rPr>
          <w:rFonts w:ascii="Sylfaen" w:hAnsi="Sylfaen" w:cs="Sylfaen"/>
          <w:sz w:val="18"/>
          <w:szCs w:val="18"/>
        </w:rPr>
        <w:t>բաց</w:t>
      </w:r>
      <w:r w:rsidRPr="008463B9">
        <w:rPr>
          <w:rFonts w:ascii="Sylfaen" w:hAnsi="Sylfaen" w:cs="Sylfaen"/>
          <w:sz w:val="18"/>
          <w:szCs w:val="18"/>
          <w:lang w:val="af-ZA"/>
        </w:rPr>
        <w:t xml:space="preserve"> </w:t>
      </w:r>
      <w:r w:rsidRPr="008463B9">
        <w:rPr>
          <w:rFonts w:ascii="Sylfaen" w:hAnsi="Sylfaen" w:cs="Sylfaen"/>
          <w:sz w:val="18"/>
          <w:szCs w:val="18"/>
        </w:rPr>
        <w:t>առաջարկների</w:t>
      </w:r>
      <w:r w:rsidRPr="008463B9">
        <w:rPr>
          <w:rFonts w:ascii="Sylfaen" w:hAnsi="Sylfaen" w:cs="Sylfaen"/>
          <w:sz w:val="18"/>
          <w:szCs w:val="18"/>
          <w:lang w:val="af-ZA"/>
        </w:rPr>
        <w:t xml:space="preserve"> </w:t>
      </w:r>
      <w:r w:rsidRPr="008463B9">
        <w:rPr>
          <w:rFonts w:ascii="Sylfaen" w:hAnsi="Sylfaen" w:cs="Sylfaen"/>
          <w:sz w:val="18"/>
          <w:szCs w:val="18"/>
        </w:rPr>
        <w:t>հարցման</w:t>
      </w:r>
      <w:r w:rsidRPr="008463B9">
        <w:rPr>
          <w:rFonts w:ascii="Sylfaen" w:hAnsi="Sylfaen" w:cs="Sylfaen"/>
          <w:sz w:val="18"/>
          <w:szCs w:val="18"/>
          <w:lang w:val="af-ZA"/>
        </w:rPr>
        <w:t xml:space="preserve">  </w:t>
      </w:r>
      <w:r w:rsidRPr="008463B9">
        <w:rPr>
          <w:rFonts w:ascii="Sylfaen" w:hAnsi="Sylfaen" w:cs="Sylfaen"/>
          <w:sz w:val="18"/>
          <w:szCs w:val="18"/>
        </w:rPr>
        <w:t>անցկացման</w:t>
      </w:r>
      <w:r w:rsidRPr="008463B9">
        <w:rPr>
          <w:rFonts w:ascii="Sylfaen" w:hAnsi="Sylfaen" w:cs="Times Armenian"/>
          <w:sz w:val="18"/>
          <w:szCs w:val="18"/>
          <w:lang w:val="af-ZA"/>
        </w:rPr>
        <w:t xml:space="preserve">, </w:t>
      </w:r>
      <w:r w:rsidRPr="008463B9">
        <w:rPr>
          <w:rFonts w:ascii="Sylfaen" w:hAnsi="Sylfaen" w:cs="Sylfaen"/>
          <w:sz w:val="18"/>
          <w:szCs w:val="18"/>
        </w:rPr>
        <w:t>հաղթողին</w:t>
      </w:r>
      <w:r w:rsidRPr="008463B9">
        <w:rPr>
          <w:rFonts w:ascii="Sylfaen" w:hAnsi="Sylfaen" w:cs="Times Armenian"/>
          <w:sz w:val="18"/>
          <w:szCs w:val="18"/>
          <w:lang w:val="af-ZA"/>
        </w:rPr>
        <w:t xml:space="preserve"> </w:t>
      </w:r>
      <w:r w:rsidRPr="008463B9">
        <w:rPr>
          <w:rFonts w:ascii="Sylfaen" w:hAnsi="Sylfaen" w:cs="Sylfaen"/>
          <w:sz w:val="18"/>
          <w:szCs w:val="18"/>
        </w:rPr>
        <w:t>որոշելու</w:t>
      </w:r>
      <w:r w:rsidRPr="008463B9">
        <w:rPr>
          <w:rFonts w:ascii="Sylfaen" w:hAnsi="Sylfaen" w:cs="Times Armenian"/>
          <w:sz w:val="18"/>
          <w:szCs w:val="18"/>
          <w:lang w:val="af-ZA"/>
        </w:rPr>
        <w:t xml:space="preserve"> </w:t>
      </w:r>
      <w:r w:rsidRPr="008463B9">
        <w:rPr>
          <w:rFonts w:ascii="Sylfaen" w:hAnsi="Sylfaen" w:cs="Sylfaen"/>
          <w:sz w:val="18"/>
          <w:szCs w:val="18"/>
        </w:rPr>
        <w:t>և</w:t>
      </w:r>
      <w:r w:rsidRPr="008463B9">
        <w:rPr>
          <w:rFonts w:ascii="Sylfaen" w:hAnsi="Sylfaen" w:cs="Times Armenian"/>
          <w:sz w:val="18"/>
          <w:szCs w:val="18"/>
          <w:lang w:val="af-ZA"/>
        </w:rPr>
        <w:t xml:space="preserve"> </w:t>
      </w:r>
      <w:r w:rsidRPr="008463B9">
        <w:rPr>
          <w:rFonts w:ascii="Sylfaen" w:hAnsi="Sylfaen" w:cs="Sylfaen"/>
          <w:sz w:val="18"/>
          <w:szCs w:val="18"/>
        </w:rPr>
        <w:t>նրա</w:t>
      </w:r>
      <w:r w:rsidRPr="008463B9">
        <w:rPr>
          <w:rFonts w:ascii="Sylfaen" w:hAnsi="Sylfaen" w:cs="Times Armenian"/>
          <w:sz w:val="18"/>
          <w:szCs w:val="18"/>
          <w:lang w:val="af-ZA"/>
        </w:rPr>
        <w:t xml:space="preserve"> </w:t>
      </w:r>
      <w:r w:rsidRPr="008463B9">
        <w:rPr>
          <w:rFonts w:ascii="Sylfaen" w:hAnsi="Sylfaen" w:cs="Sylfaen"/>
          <w:sz w:val="18"/>
          <w:szCs w:val="18"/>
        </w:rPr>
        <w:t>հետ</w:t>
      </w:r>
      <w:r w:rsidRPr="008463B9">
        <w:rPr>
          <w:rFonts w:ascii="Sylfaen" w:hAnsi="Sylfaen" w:cs="Times Armenian"/>
          <w:sz w:val="18"/>
          <w:szCs w:val="18"/>
          <w:lang w:val="af-ZA"/>
        </w:rPr>
        <w:t xml:space="preserve"> </w:t>
      </w:r>
      <w:r w:rsidRPr="008463B9">
        <w:rPr>
          <w:rFonts w:ascii="Sylfaen" w:hAnsi="Sylfaen" w:cs="Sylfaen"/>
          <w:sz w:val="18"/>
          <w:szCs w:val="18"/>
        </w:rPr>
        <w:t>պայմանա</w:t>
      </w:r>
      <w:r w:rsidRPr="008463B9">
        <w:rPr>
          <w:rFonts w:ascii="Sylfaen" w:hAnsi="Sylfaen" w:cs="Times Armenian"/>
          <w:sz w:val="18"/>
          <w:szCs w:val="18"/>
        </w:rPr>
        <w:t>գ</w:t>
      </w:r>
      <w:r w:rsidRPr="008463B9">
        <w:rPr>
          <w:rFonts w:ascii="Sylfaen" w:hAnsi="Sylfaen" w:cs="Sylfaen"/>
          <w:sz w:val="18"/>
          <w:szCs w:val="18"/>
        </w:rPr>
        <w:t>իր</w:t>
      </w:r>
      <w:r w:rsidRPr="008463B9">
        <w:rPr>
          <w:rFonts w:ascii="Sylfaen" w:hAnsi="Sylfaen" w:cs="Times Armenian"/>
          <w:sz w:val="18"/>
          <w:szCs w:val="18"/>
          <w:lang w:val="af-ZA"/>
        </w:rPr>
        <w:t xml:space="preserve"> </w:t>
      </w:r>
      <w:r w:rsidRPr="008463B9">
        <w:rPr>
          <w:rFonts w:ascii="Sylfaen" w:hAnsi="Sylfaen" w:cs="Sylfaen"/>
          <w:sz w:val="18"/>
          <w:szCs w:val="18"/>
        </w:rPr>
        <w:t>կնքելու</w:t>
      </w:r>
      <w:r w:rsidRPr="008463B9">
        <w:rPr>
          <w:rFonts w:ascii="Sylfaen" w:hAnsi="Sylfaen" w:cs="Times Armenian"/>
          <w:sz w:val="18"/>
          <w:szCs w:val="18"/>
          <w:lang w:val="af-ZA"/>
        </w:rPr>
        <w:t xml:space="preserve"> </w:t>
      </w:r>
      <w:r w:rsidRPr="008463B9">
        <w:rPr>
          <w:rFonts w:ascii="Sylfaen" w:hAnsi="Sylfaen" w:cs="Sylfaen"/>
          <w:sz w:val="18"/>
          <w:szCs w:val="18"/>
        </w:rPr>
        <w:t>մասին</w:t>
      </w:r>
      <w:r w:rsidRPr="008463B9">
        <w:rPr>
          <w:rFonts w:ascii="Sylfaen" w:hAnsi="Sylfaen" w:cs="Times Armenian"/>
          <w:sz w:val="18"/>
          <w:szCs w:val="18"/>
          <w:lang w:val="af-ZA"/>
        </w:rPr>
        <w:t xml:space="preserve">,  </w:t>
      </w:r>
      <w:r w:rsidRPr="008463B9">
        <w:rPr>
          <w:rFonts w:ascii="Sylfaen" w:hAnsi="Sylfaen" w:cs="Sylfaen"/>
          <w:sz w:val="18"/>
          <w:szCs w:val="18"/>
        </w:rPr>
        <w:t>ինչպես</w:t>
      </w:r>
      <w:r w:rsidRPr="008463B9">
        <w:rPr>
          <w:rFonts w:ascii="Sylfaen" w:hAnsi="Sylfaen" w:cs="Times Armenian"/>
          <w:sz w:val="18"/>
          <w:szCs w:val="18"/>
          <w:lang w:val="af-ZA"/>
        </w:rPr>
        <w:t xml:space="preserve"> </w:t>
      </w:r>
      <w:r w:rsidRPr="008463B9">
        <w:rPr>
          <w:rFonts w:ascii="Sylfaen" w:hAnsi="Sylfaen" w:cs="Sylfaen"/>
          <w:sz w:val="18"/>
          <w:szCs w:val="18"/>
        </w:rPr>
        <w:t>նաև</w:t>
      </w:r>
      <w:r w:rsidRPr="008463B9">
        <w:rPr>
          <w:rFonts w:ascii="Sylfaen" w:hAnsi="Sylfaen" w:cs="Times Armenian"/>
          <w:sz w:val="18"/>
          <w:szCs w:val="18"/>
          <w:lang w:val="af-ZA"/>
        </w:rPr>
        <w:t xml:space="preserve"> </w:t>
      </w:r>
      <w:r w:rsidRPr="008463B9">
        <w:rPr>
          <w:rFonts w:ascii="Sylfaen" w:hAnsi="Sylfaen" w:cs="Sylfaen"/>
          <w:sz w:val="18"/>
          <w:szCs w:val="18"/>
        </w:rPr>
        <w:t>օժանդակելու</w:t>
      </w:r>
      <w:r w:rsidRPr="008463B9">
        <w:rPr>
          <w:rFonts w:ascii="Sylfaen" w:hAnsi="Sylfaen" w:cs="Times Armenian"/>
          <w:sz w:val="18"/>
          <w:szCs w:val="18"/>
          <w:lang w:val="af-ZA"/>
        </w:rPr>
        <w:t xml:space="preserve"> </w:t>
      </w:r>
      <w:r w:rsidRPr="008463B9">
        <w:rPr>
          <w:rFonts w:ascii="Sylfaen" w:hAnsi="Sylfaen" w:cs="Sylfaen"/>
          <w:sz w:val="18"/>
          <w:szCs w:val="18"/>
          <w:lang w:val="af-ZA"/>
        </w:rPr>
        <w:t xml:space="preserve"> </w:t>
      </w:r>
      <w:r w:rsidRPr="008463B9">
        <w:rPr>
          <w:rFonts w:ascii="Sylfaen" w:hAnsi="Sylfaen" w:cs="Sylfaen"/>
          <w:sz w:val="18"/>
          <w:szCs w:val="18"/>
        </w:rPr>
        <w:t>բաց</w:t>
      </w:r>
      <w:r w:rsidRPr="008463B9">
        <w:rPr>
          <w:rFonts w:ascii="Sylfaen" w:hAnsi="Sylfaen" w:cs="Sylfaen"/>
          <w:sz w:val="18"/>
          <w:szCs w:val="18"/>
          <w:lang w:val="af-ZA"/>
        </w:rPr>
        <w:t xml:space="preserve"> </w:t>
      </w:r>
      <w:r w:rsidRPr="008463B9">
        <w:rPr>
          <w:rFonts w:ascii="Sylfaen" w:hAnsi="Sylfaen" w:cs="Sylfaen"/>
          <w:sz w:val="18"/>
          <w:szCs w:val="18"/>
        </w:rPr>
        <w:t>առաջարկների</w:t>
      </w:r>
      <w:r w:rsidRPr="008463B9">
        <w:rPr>
          <w:rFonts w:ascii="Sylfaen" w:hAnsi="Sylfaen" w:cs="Sylfaen"/>
          <w:sz w:val="18"/>
          <w:szCs w:val="18"/>
          <w:lang w:val="af-ZA"/>
        </w:rPr>
        <w:t xml:space="preserve"> </w:t>
      </w:r>
      <w:r w:rsidRPr="008463B9">
        <w:rPr>
          <w:rFonts w:ascii="Sylfaen" w:hAnsi="Sylfaen" w:cs="Sylfaen"/>
          <w:sz w:val="18"/>
          <w:szCs w:val="18"/>
        </w:rPr>
        <w:t>հարցման</w:t>
      </w:r>
      <w:r w:rsidRPr="008463B9">
        <w:rPr>
          <w:rFonts w:ascii="Sylfaen" w:hAnsi="Sylfaen" w:cs="Sylfaen"/>
          <w:sz w:val="18"/>
          <w:szCs w:val="18"/>
          <w:lang w:val="af-ZA"/>
        </w:rPr>
        <w:t xml:space="preserve">  </w:t>
      </w:r>
      <w:r w:rsidRPr="008463B9">
        <w:rPr>
          <w:rFonts w:ascii="Sylfaen" w:hAnsi="Sylfaen" w:cs="Sylfaen"/>
          <w:sz w:val="18"/>
          <w:szCs w:val="18"/>
        </w:rPr>
        <w:t>հայտը</w:t>
      </w:r>
      <w:r w:rsidRPr="008463B9">
        <w:rPr>
          <w:rFonts w:ascii="Sylfaen" w:hAnsi="Sylfaen" w:cs="Times Armenian"/>
          <w:sz w:val="18"/>
          <w:szCs w:val="18"/>
          <w:lang w:val="af-ZA"/>
        </w:rPr>
        <w:t xml:space="preserve"> </w:t>
      </w:r>
      <w:r w:rsidRPr="008463B9">
        <w:rPr>
          <w:rFonts w:ascii="Sylfaen" w:hAnsi="Sylfaen" w:cs="Sylfaen"/>
          <w:sz w:val="18"/>
          <w:szCs w:val="18"/>
        </w:rPr>
        <w:t>պատրաստելիս</w:t>
      </w:r>
      <w:r w:rsidRPr="008463B9">
        <w:rPr>
          <w:rFonts w:ascii="Sylfaen" w:hAnsi="Sylfaen" w:cs="Times Armenian"/>
          <w:sz w:val="18"/>
          <w:szCs w:val="18"/>
          <w:lang w:val="af-ZA"/>
        </w:rPr>
        <w:t>։</w:t>
      </w:r>
    </w:p>
    <w:p w:rsidR="00A77010" w:rsidRPr="008463B9" w:rsidRDefault="00A77010" w:rsidP="00A77010">
      <w:pPr>
        <w:ind w:firstLine="567"/>
        <w:jc w:val="both"/>
        <w:rPr>
          <w:rFonts w:ascii="Sylfaen" w:hAnsi="Sylfaen"/>
          <w:sz w:val="18"/>
          <w:szCs w:val="18"/>
          <w:lang w:val="af-ZA"/>
        </w:rPr>
      </w:pPr>
      <w:r w:rsidRPr="008463B9">
        <w:rPr>
          <w:rFonts w:ascii="Sylfaen" w:hAnsi="Sylfaen" w:cs="Sylfaen"/>
          <w:sz w:val="18"/>
          <w:szCs w:val="18"/>
        </w:rPr>
        <w:t>Հայտեր</w:t>
      </w:r>
      <w:r w:rsidRPr="008463B9">
        <w:rPr>
          <w:rFonts w:ascii="Sylfaen" w:hAnsi="Sylfaen" w:cs="Times Armenian"/>
          <w:sz w:val="18"/>
          <w:szCs w:val="18"/>
          <w:lang w:val="af-ZA"/>
        </w:rPr>
        <w:t xml:space="preserve"> </w:t>
      </w:r>
      <w:r w:rsidRPr="008463B9">
        <w:rPr>
          <w:rFonts w:ascii="Sylfaen" w:hAnsi="Sylfaen" w:cs="Sylfaen"/>
          <w:sz w:val="18"/>
          <w:szCs w:val="18"/>
        </w:rPr>
        <w:t>կարող</w:t>
      </w:r>
      <w:r w:rsidRPr="008463B9">
        <w:rPr>
          <w:rFonts w:ascii="Sylfaen" w:hAnsi="Sylfaen" w:cs="Times Armenian"/>
          <w:sz w:val="18"/>
          <w:szCs w:val="18"/>
          <w:lang w:val="af-ZA"/>
        </w:rPr>
        <w:t xml:space="preserve"> </w:t>
      </w:r>
      <w:r w:rsidRPr="008463B9">
        <w:rPr>
          <w:rFonts w:ascii="Sylfaen" w:hAnsi="Sylfaen" w:cs="Sylfaen"/>
          <w:sz w:val="18"/>
          <w:szCs w:val="18"/>
        </w:rPr>
        <w:t>են</w:t>
      </w:r>
      <w:r w:rsidRPr="008463B9">
        <w:rPr>
          <w:rFonts w:ascii="Sylfaen" w:hAnsi="Sylfaen" w:cs="Times Armenian"/>
          <w:sz w:val="18"/>
          <w:szCs w:val="18"/>
          <w:lang w:val="af-ZA"/>
        </w:rPr>
        <w:t xml:space="preserve"> </w:t>
      </w:r>
      <w:r w:rsidRPr="008463B9">
        <w:rPr>
          <w:rFonts w:ascii="Sylfaen" w:hAnsi="Sylfaen" w:cs="Sylfaen"/>
          <w:sz w:val="18"/>
          <w:szCs w:val="18"/>
        </w:rPr>
        <w:t>ներկայացնել</w:t>
      </w:r>
      <w:r w:rsidRPr="008463B9">
        <w:rPr>
          <w:rFonts w:ascii="Sylfaen" w:hAnsi="Sylfaen" w:cs="Times Armenian"/>
          <w:sz w:val="18"/>
          <w:szCs w:val="18"/>
          <w:lang w:val="af-ZA"/>
        </w:rPr>
        <w:t xml:space="preserve"> </w:t>
      </w:r>
      <w:r w:rsidRPr="008463B9">
        <w:rPr>
          <w:rFonts w:ascii="Sylfaen" w:hAnsi="Sylfaen" w:cs="Sylfaen"/>
          <w:sz w:val="18"/>
          <w:szCs w:val="18"/>
        </w:rPr>
        <w:t>բոլոր</w:t>
      </w:r>
      <w:r w:rsidRPr="008463B9">
        <w:rPr>
          <w:rFonts w:ascii="Sylfaen" w:hAnsi="Sylfaen" w:cs="Times Armenian"/>
          <w:sz w:val="18"/>
          <w:szCs w:val="18"/>
          <w:lang w:val="af-ZA"/>
        </w:rPr>
        <w:t xml:space="preserve"> </w:t>
      </w:r>
      <w:r w:rsidRPr="008463B9">
        <w:rPr>
          <w:rFonts w:ascii="Sylfaen" w:hAnsi="Sylfaen" w:cs="Sylfaen"/>
          <w:sz w:val="18"/>
          <w:szCs w:val="18"/>
        </w:rPr>
        <w:t>անձինք</w:t>
      </w:r>
      <w:r w:rsidRPr="008463B9">
        <w:rPr>
          <w:rFonts w:ascii="Sylfaen" w:hAnsi="Sylfaen" w:cs="Times Armenian"/>
          <w:sz w:val="18"/>
          <w:szCs w:val="18"/>
          <w:lang w:val="af-ZA"/>
        </w:rPr>
        <w:t xml:space="preserve">, </w:t>
      </w:r>
      <w:r w:rsidRPr="008463B9">
        <w:rPr>
          <w:rFonts w:ascii="Sylfaen" w:hAnsi="Sylfaen" w:cs="Sylfaen"/>
          <w:sz w:val="18"/>
          <w:szCs w:val="18"/>
        </w:rPr>
        <w:t>անկախ</w:t>
      </w:r>
      <w:r w:rsidRPr="008463B9">
        <w:rPr>
          <w:rFonts w:ascii="Sylfaen" w:hAnsi="Sylfaen" w:cs="Times Armenian"/>
          <w:sz w:val="18"/>
          <w:szCs w:val="18"/>
          <w:lang w:val="af-ZA"/>
        </w:rPr>
        <w:t xml:space="preserve"> </w:t>
      </w:r>
      <w:r w:rsidRPr="008463B9">
        <w:rPr>
          <w:rFonts w:ascii="Sylfaen" w:hAnsi="Sylfaen" w:cs="Sylfaen"/>
          <w:sz w:val="18"/>
          <w:szCs w:val="18"/>
        </w:rPr>
        <w:t>նրանց</w:t>
      </w:r>
      <w:r w:rsidRPr="008463B9">
        <w:rPr>
          <w:rFonts w:ascii="Sylfaen" w:hAnsi="Sylfaen" w:cs="Times Armenian"/>
          <w:sz w:val="18"/>
          <w:szCs w:val="18"/>
          <w:lang w:val="af-ZA"/>
        </w:rPr>
        <w:t xml:space="preserve">` </w:t>
      </w:r>
      <w:r w:rsidRPr="008463B9">
        <w:rPr>
          <w:rFonts w:ascii="Sylfaen" w:hAnsi="Sylfaen" w:cs="Sylfaen"/>
          <w:sz w:val="18"/>
          <w:szCs w:val="18"/>
        </w:rPr>
        <w:t>օտարերկրյա</w:t>
      </w:r>
      <w:r w:rsidRPr="008463B9">
        <w:rPr>
          <w:rFonts w:ascii="Sylfaen" w:hAnsi="Sylfaen" w:cs="Times Armenian"/>
          <w:sz w:val="18"/>
          <w:szCs w:val="18"/>
          <w:lang w:val="af-ZA"/>
        </w:rPr>
        <w:t xml:space="preserve"> </w:t>
      </w:r>
      <w:r w:rsidRPr="008463B9">
        <w:rPr>
          <w:rFonts w:ascii="Sylfaen" w:hAnsi="Sylfaen" w:cs="Sylfaen"/>
          <w:sz w:val="18"/>
          <w:szCs w:val="18"/>
        </w:rPr>
        <w:t>ֆիզիկական</w:t>
      </w:r>
      <w:r w:rsidRPr="008463B9">
        <w:rPr>
          <w:rFonts w:ascii="Sylfaen" w:hAnsi="Sylfaen" w:cs="Times Armenian"/>
          <w:sz w:val="18"/>
          <w:szCs w:val="18"/>
          <w:lang w:val="af-ZA"/>
        </w:rPr>
        <w:t xml:space="preserve"> </w:t>
      </w:r>
      <w:r w:rsidRPr="008463B9">
        <w:rPr>
          <w:rFonts w:ascii="Sylfaen" w:hAnsi="Sylfaen" w:cs="Sylfaen"/>
          <w:sz w:val="18"/>
          <w:szCs w:val="18"/>
        </w:rPr>
        <w:t>անձ</w:t>
      </w:r>
      <w:r w:rsidRPr="008463B9">
        <w:rPr>
          <w:rFonts w:ascii="Sylfaen" w:hAnsi="Sylfaen" w:cs="Times Armenian"/>
          <w:sz w:val="18"/>
          <w:szCs w:val="18"/>
          <w:lang w:val="af-ZA"/>
        </w:rPr>
        <w:t xml:space="preserve">, </w:t>
      </w:r>
      <w:r w:rsidRPr="008463B9">
        <w:rPr>
          <w:rFonts w:ascii="Sylfaen" w:hAnsi="Sylfaen" w:cs="Sylfaen"/>
          <w:sz w:val="18"/>
          <w:szCs w:val="18"/>
        </w:rPr>
        <w:t>կազմակերպություն</w:t>
      </w:r>
      <w:r w:rsidRPr="008463B9">
        <w:rPr>
          <w:rFonts w:ascii="Sylfaen" w:hAnsi="Sylfaen" w:cs="Times Armenian"/>
          <w:sz w:val="18"/>
          <w:szCs w:val="18"/>
          <w:lang w:val="af-ZA"/>
        </w:rPr>
        <w:t xml:space="preserve">, </w:t>
      </w:r>
      <w:r w:rsidRPr="008463B9">
        <w:rPr>
          <w:rFonts w:ascii="Sylfaen" w:hAnsi="Sylfaen" w:cs="Sylfaen"/>
          <w:sz w:val="18"/>
          <w:szCs w:val="18"/>
        </w:rPr>
        <w:t>քաղաքացիություն</w:t>
      </w:r>
      <w:r w:rsidRPr="008463B9">
        <w:rPr>
          <w:rFonts w:ascii="Sylfaen" w:hAnsi="Sylfaen" w:cs="Times Armenian"/>
          <w:sz w:val="18"/>
          <w:szCs w:val="18"/>
          <w:lang w:val="af-ZA"/>
        </w:rPr>
        <w:t xml:space="preserve"> </w:t>
      </w:r>
      <w:r w:rsidRPr="008463B9">
        <w:rPr>
          <w:rFonts w:ascii="Sylfaen" w:hAnsi="Sylfaen" w:cs="Sylfaen"/>
          <w:sz w:val="18"/>
          <w:szCs w:val="18"/>
        </w:rPr>
        <w:t>չունեցող</w:t>
      </w:r>
      <w:r w:rsidRPr="008463B9">
        <w:rPr>
          <w:rFonts w:ascii="Sylfaen" w:hAnsi="Sylfaen" w:cs="Times Armenian"/>
          <w:sz w:val="18"/>
          <w:szCs w:val="18"/>
          <w:lang w:val="af-ZA"/>
        </w:rPr>
        <w:t xml:space="preserve"> </w:t>
      </w:r>
      <w:r w:rsidRPr="008463B9">
        <w:rPr>
          <w:rFonts w:ascii="Sylfaen" w:hAnsi="Sylfaen" w:cs="Sylfaen"/>
          <w:sz w:val="18"/>
          <w:szCs w:val="18"/>
        </w:rPr>
        <w:t>անձ</w:t>
      </w:r>
      <w:r w:rsidRPr="008463B9">
        <w:rPr>
          <w:rFonts w:ascii="Sylfaen" w:hAnsi="Sylfaen" w:cs="Times Armenian"/>
          <w:sz w:val="18"/>
          <w:szCs w:val="18"/>
          <w:lang w:val="af-ZA"/>
        </w:rPr>
        <w:t xml:space="preserve"> </w:t>
      </w:r>
      <w:r w:rsidRPr="008463B9">
        <w:rPr>
          <w:rFonts w:ascii="Sylfaen" w:hAnsi="Sylfaen" w:cs="Sylfaen"/>
          <w:sz w:val="18"/>
          <w:szCs w:val="18"/>
        </w:rPr>
        <w:t>լինելու</w:t>
      </w:r>
      <w:r w:rsidRPr="008463B9">
        <w:rPr>
          <w:rFonts w:ascii="Sylfaen" w:hAnsi="Sylfaen" w:cs="Times Armenian"/>
          <w:sz w:val="18"/>
          <w:szCs w:val="18"/>
          <w:lang w:val="af-ZA"/>
        </w:rPr>
        <w:t xml:space="preserve"> </w:t>
      </w:r>
      <w:r w:rsidRPr="008463B9">
        <w:rPr>
          <w:rFonts w:ascii="Sylfaen" w:hAnsi="Sylfaen" w:cs="Sylfaen"/>
          <w:sz w:val="18"/>
          <w:szCs w:val="18"/>
        </w:rPr>
        <w:t>հան</w:t>
      </w:r>
      <w:r w:rsidRPr="008463B9">
        <w:rPr>
          <w:rFonts w:ascii="Sylfaen" w:hAnsi="Sylfaen" w:cs="Times Armenian"/>
          <w:sz w:val="18"/>
          <w:szCs w:val="18"/>
        </w:rPr>
        <w:t>գ</w:t>
      </w:r>
      <w:r w:rsidRPr="008463B9">
        <w:rPr>
          <w:rFonts w:ascii="Sylfaen" w:hAnsi="Sylfaen" w:cs="Sylfaen"/>
          <w:sz w:val="18"/>
          <w:szCs w:val="18"/>
        </w:rPr>
        <w:t>ամանքից</w:t>
      </w:r>
      <w:r w:rsidRPr="008463B9">
        <w:rPr>
          <w:rFonts w:ascii="Sylfaen" w:hAnsi="Sylfaen" w:cs="Times Armenian"/>
          <w:sz w:val="18"/>
          <w:szCs w:val="18"/>
          <w:lang w:val="af-ZA"/>
        </w:rPr>
        <w:t>։</w:t>
      </w:r>
    </w:p>
    <w:p w:rsidR="00A77010" w:rsidRPr="008463B9" w:rsidRDefault="00A77010" w:rsidP="00A77010">
      <w:pPr>
        <w:ind w:firstLine="567"/>
        <w:jc w:val="both"/>
        <w:rPr>
          <w:rFonts w:ascii="Sylfaen" w:hAnsi="Sylfaen"/>
          <w:sz w:val="18"/>
          <w:szCs w:val="18"/>
          <w:lang w:val="af-ZA"/>
        </w:rPr>
      </w:pPr>
      <w:r w:rsidRPr="008463B9">
        <w:rPr>
          <w:rFonts w:ascii="Sylfaen" w:hAnsi="Sylfaen" w:cs="Sylfaen"/>
          <w:sz w:val="18"/>
          <w:szCs w:val="18"/>
        </w:rPr>
        <w:t>Ար</w:t>
      </w:r>
      <w:r w:rsidRPr="008463B9">
        <w:rPr>
          <w:rFonts w:ascii="Sylfaen" w:hAnsi="Sylfaen" w:cs="Times Armenian"/>
          <w:sz w:val="18"/>
          <w:szCs w:val="18"/>
        </w:rPr>
        <w:t>գ</w:t>
      </w:r>
      <w:r w:rsidRPr="008463B9">
        <w:rPr>
          <w:rFonts w:ascii="Sylfaen" w:hAnsi="Sylfaen" w:cs="Sylfaen"/>
          <w:sz w:val="18"/>
          <w:szCs w:val="18"/>
        </w:rPr>
        <w:t>ելվում</w:t>
      </w:r>
      <w:r w:rsidRPr="008463B9">
        <w:rPr>
          <w:rFonts w:ascii="Sylfaen" w:hAnsi="Sylfaen" w:cs="Times Armenian"/>
          <w:sz w:val="18"/>
          <w:szCs w:val="18"/>
          <w:lang w:val="af-ZA"/>
        </w:rPr>
        <w:t xml:space="preserve"> </w:t>
      </w:r>
      <w:r w:rsidRPr="008463B9">
        <w:rPr>
          <w:rFonts w:ascii="Sylfaen" w:hAnsi="Sylfaen" w:cs="Sylfaen"/>
          <w:sz w:val="18"/>
          <w:szCs w:val="18"/>
        </w:rPr>
        <w:t>է</w:t>
      </w:r>
      <w:r w:rsidRPr="008463B9">
        <w:rPr>
          <w:rFonts w:ascii="Sylfaen" w:hAnsi="Sylfaen" w:cs="Times Armenian"/>
          <w:sz w:val="18"/>
          <w:szCs w:val="18"/>
          <w:lang w:val="af-ZA"/>
        </w:rPr>
        <w:t xml:space="preserve"> </w:t>
      </w:r>
      <w:r w:rsidRPr="008463B9">
        <w:rPr>
          <w:rFonts w:ascii="Sylfaen" w:hAnsi="Sylfaen" w:cs="Sylfaen"/>
          <w:sz w:val="18"/>
          <w:szCs w:val="18"/>
        </w:rPr>
        <w:t>միևնույն</w:t>
      </w:r>
      <w:r w:rsidRPr="008463B9">
        <w:rPr>
          <w:rFonts w:ascii="Sylfaen" w:hAnsi="Sylfaen" w:cs="Times Armenian"/>
          <w:sz w:val="18"/>
          <w:szCs w:val="18"/>
          <w:lang w:val="af-ZA"/>
        </w:rPr>
        <w:t xml:space="preserve"> </w:t>
      </w:r>
      <w:r w:rsidRPr="008463B9">
        <w:rPr>
          <w:rFonts w:ascii="Sylfaen" w:hAnsi="Sylfaen" w:cs="Sylfaen"/>
          <w:sz w:val="18"/>
          <w:szCs w:val="18"/>
        </w:rPr>
        <w:t>անձի</w:t>
      </w:r>
      <w:r w:rsidRPr="008463B9">
        <w:rPr>
          <w:rFonts w:ascii="Sylfaen" w:hAnsi="Sylfaen" w:cs="Times Armenian"/>
          <w:sz w:val="18"/>
          <w:szCs w:val="18"/>
          <w:lang w:val="af-ZA"/>
        </w:rPr>
        <w:t xml:space="preserve"> (</w:t>
      </w:r>
      <w:r w:rsidRPr="008463B9">
        <w:rPr>
          <w:rFonts w:ascii="Sylfaen" w:hAnsi="Sylfaen" w:cs="Sylfaen"/>
          <w:sz w:val="18"/>
          <w:szCs w:val="18"/>
        </w:rPr>
        <w:t>անձանց</w:t>
      </w:r>
      <w:r w:rsidRPr="008463B9">
        <w:rPr>
          <w:rFonts w:ascii="Sylfaen" w:hAnsi="Sylfaen" w:cs="Times Armenian"/>
          <w:sz w:val="18"/>
          <w:szCs w:val="18"/>
          <w:lang w:val="af-ZA"/>
        </w:rPr>
        <w:t xml:space="preserve">) </w:t>
      </w:r>
      <w:r w:rsidRPr="008463B9">
        <w:rPr>
          <w:rFonts w:ascii="Sylfaen" w:hAnsi="Sylfaen" w:cs="Sylfaen"/>
          <w:sz w:val="18"/>
          <w:szCs w:val="18"/>
        </w:rPr>
        <w:t>կողմից</w:t>
      </w:r>
      <w:r w:rsidRPr="008463B9">
        <w:rPr>
          <w:rFonts w:ascii="Sylfaen" w:hAnsi="Sylfaen" w:cs="Times Armenian"/>
          <w:sz w:val="18"/>
          <w:szCs w:val="18"/>
          <w:lang w:val="af-ZA"/>
        </w:rPr>
        <w:t xml:space="preserve"> </w:t>
      </w:r>
      <w:r w:rsidRPr="008463B9">
        <w:rPr>
          <w:rFonts w:ascii="Sylfaen" w:hAnsi="Sylfaen" w:cs="Sylfaen"/>
          <w:sz w:val="18"/>
          <w:szCs w:val="18"/>
        </w:rPr>
        <w:t>հիմնադրված</w:t>
      </w:r>
      <w:r w:rsidRPr="008463B9">
        <w:rPr>
          <w:rFonts w:ascii="Sylfaen" w:hAnsi="Sylfaen" w:cs="Times Armenian"/>
          <w:sz w:val="18"/>
          <w:szCs w:val="18"/>
          <w:lang w:val="af-ZA"/>
        </w:rPr>
        <w:t xml:space="preserve"> </w:t>
      </w:r>
      <w:r w:rsidRPr="008463B9">
        <w:rPr>
          <w:rFonts w:ascii="Sylfaen" w:hAnsi="Sylfaen" w:cs="Sylfaen"/>
          <w:sz w:val="18"/>
          <w:szCs w:val="18"/>
        </w:rPr>
        <w:t>կամ</w:t>
      </w:r>
      <w:r w:rsidRPr="008463B9">
        <w:rPr>
          <w:rFonts w:ascii="Sylfaen" w:hAnsi="Sylfaen" w:cs="Times Armenian"/>
          <w:sz w:val="18"/>
          <w:szCs w:val="18"/>
          <w:lang w:val="af-ZA"/>
        </w:rPr>
        <w:t xml:space="preserve"> </w:t>
      </w:r>
      <w:r w:rsidRPr="008463B9">
        <w:rPr>
          <w:rFonts w:ascii="Sylfaen" w:hAnsi="Sylfaen" w:cs="Sylfaen"/>
          <w:sz w:val="18"/>
          <w:szCs w:val="18"/>
        </w:rPr>
        <w:t>ավելի</w:t>
      </w:r>
      <w:r w:rsidRPr="008463B9">
        <w:rPr>
          <w:rFonts w:ascii="Sylfaen" w:hAnsi="Sylfaen" w:cs="Times Armenian"/>
          <w:sz w:val="18"/>
          <w:szCs w:val="18"/>
          <w:lang w:val="af-ZA"/>
        </w:rPr>
        <w:t xml:space="preserve"> </w:t>
      </w:r>
      <w:r w:rsidRPr="008463B9">
        <w:rPr>
          <w:rFonts w:ascii="Sylfaen" w:hAnsi="Sylfaen" w:cs="Sylfaen"/>
          <w:sz w:val="18"/>
          <w:szCs w:val="18"/>
        </w:rPr>
        <w:t>քան</w:t>
      </w:r>
      <w:r w:rsidRPr="008463B9">
        <w:rPr>
          <w:rFonts w:ascii="Sylfaen" w:hAnsi="Sylfaen" w:cs="Times Armenian"/>
          <w:sz w:val="18"/>
          <w:szCs w:val="18"/>
          <w:lang w:val="af-ZA"/>
        </w:rPr>
        <w:t xml:space="preserve"> </w:t>
      </w:r>
      <w:r w:rsidRPr="008463B9">
        <w:rPr>
          <w:rFonts w:ascii="Sylfaen" w:hAnsi="Sylfaen" w:cs="Sylfaen"/>
          <w:sz w:val="18"/>
          <w:szCs w:val="18"/>
        </w:rPr>
        <w:t>հիսուն</w:t>
      </w:r>
      <w:r w:rsidRPr="008463B9">
        <w:rPr>
          <w:rFonts w:ascii="Sylfaen" w:hAnsi="Sylfaen" w:cs="Times Armenian"/>
          <w:sz w:val="18"/>
          <w:szCs w:val="18"/>
          <w:lang w:val="af-ZA"/>
        </w:rPr>
        <w:t xml:space="preserve"> </w:t>
      </w:r>
      <w:r w:rsidRPr="008463B9">
        <w:rPr>
          <w:rFonts w:ascii="Sylfaen" w:hAnsi="Sylfaen" w:cs="Sylfaen"/>
          <w:sz w:val="18"/>
          <w:szCs w:val="18"/>
        </w:rPr>
        <w:t>տոկոս</w:t>
      </w:r>
      <w:r w:rsidRPr="008463B9">
        <w:rPr>
          <w:rFonts w:ascii="Sylfaen" w:hAnsi="Sylfaen" w:cs="Times Armenian"/>
          <w:sz w:val="18"/>
          <w:szCs w:val="18"/>
          <w:lang w:val="af-ZA"/>
        </w:rPr>
        <w:t xml:space="preserve"> </w:t>
      </w:r>
      <w:r w:rsidRPr="008463B9">
        <w:rPr>
          <w:rFonts w:ascii="Sylfaen" w:hAnsi="Sylfaen" w:cs="Sylfaen"/>
          <w:sz w:val="18"/>
          <w:szCs w:val="18"/>
        </w:rPr>
        <w:t>միևնույն</w:t>
      </w:r>
      <w:r w:rsidRPr="008463B9">
        <w:rPr>
          <w:rFonts w:ascii="Sylfaen" w:hAnsi="Sylfaen" w:cs="Times Armenian"/>
          <w:sz w:val="18"/>
          <w:szCs w:val="18"/>
          <w:lang w:val="af-ZA"/>
        </w:rPr>
        <w:t xml:space="preserve"> </w:t>
      </w:r>
      <w:r w:rsidRPr="008463B9">
        <w:rPr>
          <w:rFonts w:ascii="Sylfaen" w:hAnsi="Sylfaen" w:cs="Sylfaen"/>
          <w:sz w:val="18"/>
          <w:szCs w:val="18"/>
        </w:rPr>
        <w:t>անձի</w:t>
      </w:r>
      <w:r w:rsidRPr="008463B9">
        <w:rPr>
          <w:rFonts w:ascii="Sylfaen" w:hAnsi="Sylfaen" w:cs="Times Armenian"/>
          <w:sz w:val="18"/>
          <w:szCs w:val="18"/>
          <w:lang w:val="af-ZA"/>
        </w:rPr>
        <w:t xml:space="preserve"> (</w:t>
      </w:r>
      <w:r w:rsidRPr="008463B9">
        <w:rPr>
          <w:rFonts w:ascii="Sylfaen" w:hAnsi="Sylfaen" w:cs="Sylfaen"/>
          <w:sz w:val="18"/>
          <w:szCs w:val="18"/>
        </w:rPr>
        <w:t>անձանց</w:t>
      </w:r>
      <w:r w:rsidRPr="008463B9">
        <w:rPr>
          <w:rFonts w:ascii="Sylfaen" w:hAnsi="Sylfaen" w:cs="Times Armenian"/>
          <w:sz w:val="18"/>
          <w:szCs w:val="18"/>
          <w:lang w:val="af-ZA"/>
        </w:rPr>
        <w:t xml:space="preserve">) </w:t>
      </w:r>
      <w:r w:rsidRPr="008463B9">
        <w:rPr>
          <w:rFonts w:ascii="Sylfaen" w:hAnsi="Sylfaen" w:cs="Sylfaen"/>
          <w:sz w:val="18"/>
          <w:szCs w:val="18"/>
        </w:rPr>
        <w:t>պատկանող</w:t>
      </w:r>
      <w:r w:rsidRPr="008463B9">
        <w:rPr>
          <w:rFonts w:ascii="Sylfaen" w:hAnsi="Sylfaen" w:cs="Times Armenian"/>
          <w:sz w:val="18"/>
          <w:szCs w:val="18"/>
          <w:lang w:val="af-ZA"/>
        </w:rPr>
        <w:t xml:space="preserve"> </w:t>
      </w:r>
      <w:r w:rsidRPr="008463B9">
        <w:rPr>
          <w:rFonts w:ascii="Sylfaen" w:hAnsi="Sylfaen" w:cs="Sylfaen"/>
          <w:sz w:val="18"/>
          <w:szCs w:val="18"/>
        </w:rPr>
        <w:t>բաժնեմաս</w:t>
      </w:r>
      <w:r w:rsidRPr="008463B9">
        <w:rPr>
          <w:rFonts w:ascii="Sylfaen" w:hAnsi="Sylfaen" w:cs="Sylfaen"/>
          <w:sz w:val="18"/>
          <w:szCs w:val="18"/>
          <w:lang w:val="af-ZA"/>
        </w:rPr>
        <w:t xml:space="preserve"> </w:t>
      </w:r>
      <w:r w:rsidRPr="008463B9">
        <w:rPr>
          <w:rFonts w:ascii="Sylfaen" w:hAnsi="Sylfaen" w:cs="Sylfaen"/>
          <w:sz w:val="18"/>
          <w:szCs w:val="18"/>
        </w:rPr>
        <w:t>ունեցող</w:t>
      </w:r>
      <w:r w:rsidRPr="008463B9">
        <w:rPr>
          <w:rFonts w:ascii="Sylfaen" w:hAnsi="Sylfaen" w:cs="Sylfaen"/>
          <w:sz w:val="18"/>
          <w:szCs w:val="18"/>
          <w:lang w:val="af-ZA"/>
        </w:rPr>
        <w:t xml:space="preserve"> </w:t>
      </w:r>
      <w:r w:rsidRPr="008463B9">
        <w:rPr>
          <w:rFonts w:ascii="Sylfaen" w:hAnsi="Sylfaen" w:cs="Sylfaen"/>
          <w:sz w:val="18"/>
          <w:szCs w:val="18"/>
        </w:rPr>
        <w:t>կազմակերպությունների</w:t>
      </w:r>
      <w:r w:rsidRPr="008463B9">
        <w:rPr>
          <w:rFonts w:ascii="Sylfaen" w:hAnsi="Sylfaen" w:cs="Times Armenian"/>
          <w:sz w:val="18"/>
          <w:szCs w:val="18"/>
          <w:lang w:val="af-ZA"/>
        </w:rPr>
        <w:t xml:space="preserve"> </w:t>
      </w:r>
      <w:r w:rsidRPr="008463B9">
        <w:rPr>
          <w:rFonts w:ascii="Sylfaen" w:hAnsi="Sylfaen" w:cs="Sylfaen"/>
          <w:sz w:val="18"/>
          <w:szCs w:val="18"/>
        </w:rPr>
        <w:t>միաժամանակյա</w:t>
      </w:r>
      <w:r w:rsidRPr="008463B9">
        <w:rPr>
          <w:rFonts w:ascii="Sylfaen" w:hAnsi="Sylfaen" w:cs="Times Armenian"/>
          <w:sz w:val="18"/>
          <w:szCs w:val="18"/>
          <w:lang w:val="af-ZA"/>
        </w:rPr>
        <w:t xml:space="preserve"> </w:t>
      </w:r>
      <w:r w:rsidRPr="008463B9">
        <w:rPr>
          <w:rFonts w:ascii="Sylfaen" w:hAnsi="Sylfaen" w:cs="Sylfaen"/>
          <w:sz w:val="18"/>
          <w:szCs w:val="18"/>
        </w:rPr>
        <w:t>մասնակցությունը</w:t>
      </w:r>
      <w:r w:rsidRPr="008463B9">
        <w:rPr>
          <w:rFonts w:ascii="Sylfaen" w:hAnsi="Sylfaen" w:cs="Times Armenian"/>
          <w:sz w:val="18"/>
          <w:szCs w:val="18"/>
          <w:lang w:val="af-ZA"/>
        </w:rPr>
        <w:t xml:space="preserve"> </w:t>
      </w:r>
      <w:r w:rsidRPr="008463B9">
        <w:rPr>
          <w:rFonts w:ascii="Sylfaen" w:hAnsi="Sylfaen" w:cs="Times Armenian"/>
          <w:sz w:val="18"/>
          <w:szCs w:val="18"/>
        </w:rPr>
        <w:t>գ</w:t>
      </w:r>
      <w:r w:rsidRPr="008463B9">
        <w:rPr>
          <w:rFonts w:ascii="Sylfaen" w:hAnsi="Sylfaen" w:cs="Sylfaen"/>
          <w:sz w:val="18"/>
          <w:szCs w:val="18"/>
        </w:rPr>
        <w:t>նման</w:t>
      </w:r>
      <w:r w:rsidRPr="008463B9">
        <w:rPr>
          <w:rFonts w:ascii="Sylfaen" w:hAnsi="Sylfaen" w:cs="Times Armenian"/>
          <w:sz w:val="18"/>
          <w:szCs w:val="18"/>
          <w:lang w:val="af-ZA"/>
        </w:rPr>
        <w:t xml:space="preserve"> </w:t>
      </w:r>
      <w:r w:rsidRPr="008463B9">
        <w:rPr>
          <w:rFonts w:ascii="Sylfaen" w:hAnsi="Sylfaen" w:cs="Sylfaen"/>
          <w:sz w:val="18"/>
          <w:szCs w:val="18"/>
        </w:rPr>
        <w:t>միևնույն</w:t>
      </w:r>
      <w:r w:rsidRPr="008463B9">
        <w:rPr>
          <w:rFonts w:ascii="Sylfaen" w:hAnsi="Sylfaen" w:cs="Times Armenian"/>
          <w:sz w:val="18"/>
          <w:szCs w:val="18"/>
          <w:lang w:val="af-ZA"/>
        </w:rPr>
        <w:t xml:space="preserve"> </w:t>
      </w:r>
      <w:r w:rsidRPr="008463B9">
        <w:rPr>
          <w:rFonts w:ascii="Sylfaen" w:hAnsi="Sylfaen" w:cs="Times Armenian"/>
          <w:sz w:val="18"/>
          <w:szCs w:val="18"/>
        </w:rPr>
        <w:t>գ</w:t>
      </w:r>
      <w:r w:rsidRPr="008463B9">
        <w:rPr>
          <w:rFonts w:ascii="Sylfaen" w:hAnsi="Sylfaen" w:cs="Sylfaen"/>
          <w:sz w:val="18"/>
          <w:szCs w:val="18"/>
        </w:rPr>
        <w:t>ործընթացին</w:t>
      </w:r>
      <w:r w:rsidRPr="008463B9">
        <w:rPr>
          <w:rFonts w:ascii="Sylfaen" w:hAnsi="Sylfaen" w:cs="Times Armenian"/>
          <w:sz w:val="18"/>
          <w:szCs w:val="18"/>
          <w:lang w:val="af-ZA"/>
        </w:rPr>
        <w:t xml:space="preserve">, </w:t>
      </w:r>
      <w:r w:rsidRPr="008463B9">
        <w:rPr>
          <w:rFonts w:ascii="Sylfaen" w:hAnsi="Sylfaen" w:cs="Sylfaen"/>
          <w:sz w:val="18"/>
          <w:szCs w:val="18"/>
        </w:rPr>
        <w:t>բացառությամբ</w:t>
      </w:r>
      <w:r w:rsidRPr="008463B9">
        <w:rPr>
          <w:rFonts w:ascii="Sylfaen" w:hAnsi="Sylfaen" w:cs="Times Armenian"/>
          <w:sz w:val="18"/>
          <w:szCs w:val="18"/>
          <w:lang w:val="af-ZA"/>
        </w:rPr>
        <w:t xml:space="preserve"> </w:t>
      </w:r>
      <w:r w:rsidRPr="008463B9">
        <w:rPr>
          <w:rFonts w:ascii="Sylfaen" w:hAnsi="Sylfaen" w:cs="Sylfaen"/>
          <w:sz w:val="18"/>
          <w:szCs w:val="18"/>
        </w:rPr>
        <w:t>պետության</w:t>
      </w:r>
      <w:r w:rsidRPr="008463B9">
        <w:rPr>
          <w:rFonts w:ascii="Sylfaen" w:hAnsi="Sylfaen" w:cs="Times Armenian"/>
          <w:sz w:val="18"/>
          <w:szCs w:val="18"/>
          <w:lang w:val="af-ZA"/>
        </w:rPr>
        <w:t xml:space="preserve"> </w:t>
      </w:r>
      <w:r w:rsidRPr="008463B9">
        <w:rPr>
          <w:rFonts w:ascii="Sylfaen" w:hAnsi="Sylfaen" w:cs="Sylfaen"/>
          <w:sz w:val="18"/>
          <w:szCs w:val="18"/>
        </w:rPr>
        <w:t>կամ</w:t>
      </w:r>
      <w:r w:rsidRPr="008463B9">
        <w:rPr>
          <w:rFonts w:ascii="Sylfaen" w:hAnsi="Sylfaen" w:cs="Times Armenian"/>
          <w:sz w:val="18"/>
          <w:szCs w:val="18"/>
          <w:lang w:val="af-ZA"/>
        </w:rPr>
        <w:t xml:space="preserve"> </w:t>
      </w:r>
      <w:r w:rsidRPr="008463B9">
        <w:rPr>
          <w:rFonts w:ascii="Sylfaen" w:hAnsi="Sylfaen" w:cs="Sylfaen"/>
          <w:sz w:val="18"/>
          <w:szCs w:val="18"/>
        </w:rPr>
        <w:t>համայնքների</w:t>
      </w:r>
      <w:r w:rsidRPr="008463B9">
        <w:rPr>
          <w:rFonts w:ascii="Sylfaen" w:hAnsi="Sylfaen" w:cs="Times Armenian"/>
          <w:sz w:val="18"/>
          <w:szCs w:val="18"/>
          <w:lang w:val="af-ZA"/>
        </w:rPr>
        <w:t xml:space="preserve"> </w:t>
      </w:r>
      <w:r w:rsidRPr="008463B9">
        <w:rPr>
          <w:rFonts w:ascii="Sylfaen" w:hAnsi="Sylfaen" w:cs="Sylfaen"/>
          <w:sz w:val="18"/>
          <w:szCs w:val="18"/>
        </w:rPr>
        <w:t>կողմից</w:t>
      </w:r>
      <w:r w:rsidRPr="008463B9">
        <w:rPr>
          <w:rFonts w:ascii="Sylfaen" w:hAnsi="Sylfaen" w:cs="Times Armenian"/>
          <w:sz w:val="18"/>
          <w:szCs w:val="18"/>
          <w:lang w:val="af-ZA"/>
        </w:rPr>
        <w:t xml:space="preserve"> </w:t>
      </w:r>
      <w:r w:rsidRPr="008463B9">
        <w:rPr>
          <w:rFonts w:ascii="Sylfaen" w:hAnsi="Sylfaen" w:cs="Sylfaen"/>
          <w:sz w:val="18"/>
          <w:szCs w:val="18"/>
        </w:rPr>
        <w:t>հիմնադրված</w:t>
      </w:r>
      <w:r w:rsidRPr="008463B9">
        <w:rPr>
          <w:rFonts w:ascii="Sylfaen" w:hAnsi="Sylfaen" w:cs="Times Armenian"/>
          <w:sz w:val="18"/>
          <w:szCs w:val="18"/>
          <w:lang w:val="af-ZA"/>
        </w:rPr>
        <w:t xml:space="preserve"> </w:t>
      </w:r>
      <w:r w:rsidRPr="008463B9">
        <w:rPr>
          <w:rFonts w:ascii="Sylfaen" w:hAnsi="Sylfaen" w:cs="Sylfaen"/>
          <w:sz w:val="18"/>
          <w:szCs w:val="18"/>
        </w:rPr>
        <w:t>կազմակերպությունների</w:t>
      </w:r>
      <w:r w:rsidRPr="008463B9">
        <w:rPr>
          <w:rFonts w:ascii="Sylfaen" w:hAnsi="Sylfaen" w:cs="Times Armenian"/>
          <w:sz w:val="18"/>
          <w:szCs w:val="18"/>
          <w:lang w:val="af-ZA"/>
        </w:rPr>
        <w:t xml:space="preserve">  </w:t>
      </w:r>
      <w:r w:rsidRPr="008463B9">
        <w:rPr>
          <w:rFonts w:ascii="Sylfaen" w:hAnsi="Sylfaen" w:cs="Sylfaen"/>
          <w:sz w:val="18"/>
          <w:szCs w:val="18"/>
        </w:rPr>
        <w:t>և</w:t>
      </w:r>
      <w:r w:rsidRPr="008463B9">
        <w:rPr>
          <w:rFonts w:ascii="Sylfaen" w:hAnsi="Sylfaen" w:cs="Sylfaen"/>
          <w:sz w:val="18"/>
          <w:szCs w:val="18"/>
          <w:lang w:val="af-ZA"/>
        </w:rPr>
        <w:t xml:space="preserve"> (</w:t>
      </w:r>
      <w:r w:rsidRPr="008463B9">
        <w:rPr>
          <w:rFonts w:ascii="Sylfaen" w:hAnsi="Sylfaen" w:cs="Sylfaen"/>
          <w:sz w:val="18"/>
          <w:szCs w:val="18"/>
        </w:rPr>
        <w:t>կամ</w:t>
      </w:r>
      <w:r w:rsidRPr="008463B9">
        <w:rPr>
          <w:rFonts w:ascii="Sylfaen" w:hAnsi="Sylfaen" w:cs="Sylfaen"/>
          <w:sz w:val="18"/>
          <w:szCs w:val="18"/>
          <w:lang w:val="af-ZA"/>
        </w:rPr>
        <w:t>)</w:t>
      </w:r>
      <w:r w:rsidRPr="008463B9">
        <w:rPr>
          <w:rFonts w:ascii="Sylfaen" w:hAnsi="Sylfaen" w:cs="Times Armenian"/>
          <w:sz w:val="18"/>
          <w:szCs w:val="18"/>
          <w:lang w:val="af-ZA"/>
        </w:rPr>
        <w:t xml:space="preserve"> </w:t>
      </w:r>
      <w:r w:rsidRPr="008463B9">
        <w:rPr>
          <w:rFonts w:ascii="Sylfaen" w:hAnsi="Sylfaen" w:cs="Sylfaen"/>
          <w:sz w:val="18"/>
          <w:szCs w:val="18"/>
        </w:rPr>
        <w:t>համատեղ</w:t>
      </w:r>
      <w:r w:rsidRPr="008463B9">
        <w:rPr>
          <w:rFonts w:ascii="Sylfaen" w:hAnsi="Sylfaen" w:cs="Times Armenian"/>
          <w:sz w:val="18"/>
          <w:szCs w:val="18"/>
          <w:lang w:val="af-ZA"/>
        </w:rPr>
        <w:t xml:space="preserve"> </w:t>
      </w:r>
      <w:r w:rsidRPr="008463B9">
        <w:rPr>
          <w:rFonts w:ascii="Sylfaen" w:hAnsi="Sylfaen" w:cs="Times Armenian"/>
          <w:sz w:val="18"/>
          <w:szCs w:val="18"/>
        </w:rPr>
        <w:t>գ</w:t>
      </w:r>
      <w:r w:rsidRPr="008463B9">
        <w:rPr>
          <w:rFonts w:ascii="Sylfaen" w:hAnsi="Sylfaen" w:cs="Sylfaen"/>
          <w:sz w:val="18"/>
          <w:szCs w:val="18"/>
        </w:rPr>
        <w:t>ործունեության</w:t>
      </w:r>
      <w:r w:rsidRPr="008463B9">
        <w:rPr>
          <w:rFonts w:ascii="Sylfaen" w:hAnsi="Sylfaen" w:cs="Times Armenian"/>
          <w:sz w:val="18"/>
          <w:szCs w:val="18"/>
          <w:lang w:val="af-ZA"/>
        </w:rPr>
        <w:t xml:space="preserve"> </w:t>
      </w:r>
      <w:r w:rsidRPr="008463B9">
        <w:rPr>
          <w:rFonts w:ascii="Sylfaen" w:hAnsi="Sylfaen" w:cs="Sylfaen"/>
          <w:sz w:val="18"/>
          <w:szCs w:val="18"/>
        </w:rPr>
        <w:t>կար</w:t>
      </w:r>
      <w:r w:rsidRPr="008463B9">
        <w:rPr>
          <w:rFonts w:ascii="Sylfaen" w:hAnsi="Sylfaen" w:cs="Times Armenian"/>
          <w:sz w:val="18"/>
          <w:szCs w:val="18"/>
        </w:rPr>
        <w:t>գ</w:t>
      </w:r>
      <w:r w:rsidRPr="008463B9">
        <w:rPr>
          <w:rFonts w:ascii="Sylfaen" w:hAnsi="Sylfaen" w:cs="Sylfaen"/>
          <w:sz w:val="18"/>
          <w:szCs w:val="18"/>
        </w:rPr>
        <w:t>ով</w:t>
      </w:r>
      <w:r w:rsidRPr="008463B9">
        <w:rPr>
          <w:rFonts w:ascii="Sylfaen" w:hAnsi="Sylfaen" w:cs="Sylfaen"/>
          <w:sz w:val="18"/>
          <w:szCs w:val="18"/>
          <w:lang w:val="af-ZA"/>
        </w:rPr>
        <w:t xml:space="preserve"> </w:t>
      </w:r>
      <w:r w:rsidRPr="008463B9">
        <w:rPr>
          <w:rFonts w:ascii="Sylfaen" w:hAnsi="Sylfaen" w:cs="Times Armenian"/>
          <w:sz w:val="18"/>
          <w:szCs w:val="18"/>
          <w:lang w:val="af-ZA"/>
        </w:rPr>
        <w:t>(</w:t>
      </w:r>
      <w:r w:rsidRPr="008463B9">
        <w:rPr>
          <w:rFonts w:ascii="Sylfaen" w:hAnsi="Sylfaen" w:cs="Sylfaen"/>
          <w:sz w:val="18"/>
          <w:szCs w:val="18"/>
        </w:rPr>
        <w:t>կոնսորցիումով</w:t>
      </w:r>
      <w:r w:rsidRPr="008463B9">
        <w:rPr>
          <w:rFonts w:ascii="Sylfaen" w:hAnsi="Sylfaen" w:cs="Times Armenian"/>
          <w:sz w:val="18"/>
          <w:szCs w:val="18"/>
          <w:lang w:val="af-ZA"/>
        </w:rPr>
        <w:t xml:space="preserve">)  </w:t>
      </w:r>
      <w:r w:rsidRPr="008463B9">
        <w:rPr>
          <w:rFonts w:ascii="Sylfaen" w:hAnsi="Sylfaen" w:cs="Times Armenian"/>
          <w:sz w:val="18"/>
          <w:szCs w:val="18"/>
        </w:rPr>
        <w:t>գ</w:t>
      </w:r>
      <w:r w:rsidRPr="008463B9">
        <w:rPr>
          <w:rFonts w:ascii="Sylfaen" w:hAnsi="Sylfaen" w:cs="Sylfaen"/>
          <w:sz w:val="18"/>
          <w:szCs w:val="18"/>
        </w:rPr>
        <w:t>նումների</w:t>
      </w:r>
      <w:r w:rsidRPr="008463B9">
        <w:rPr>
          <w:rFonts w:ascii="Sylfaen" w:hAnsi="Sylfaen" w:cs="Times Armenian"/>
          <w:sz w:val="18"/>
          <w:szCs w:val="18"/>
          <w:lang w:val="af-ZA"/>
        </w:rPr>
        <w:t xml:space="preserve"> </w:t>
      </w:r>
      <w:r w:rsidRPr="008463B9">
        <w:rPr>
          <w:rFonts w:ascii="Sylfaen" w:hAnsi="Sylfaen" w:cs="Times Armenian"/>
          <w:sz w:val="18"/>
          <w:szCs w:val="18"/>
        </w:rPr>
        <w:t>գ</w:t>
      </w:r>
      <w:r w:rsidRPr="008463B9">
        <w:rPr>
          <w:rFonts w:ascii="Sylfaen" w:hAnsi="Sylfaen" w:cs="Sylfaen"/>
          <w:sz w:val="18"/>
          <w:szCs w:val="18"/>
        </w:rPr>
        <w:t>ործընթացին</w:t>
      </w:r>
      <w:r w:rsidRPr="008463B9">
        <w:rPr>
          <w:rFonts w:ascii="Sylfaen" w:hAnsi="Sylfaen" w:cs="Times Armenian"/>
          <w:sz w:val="18"/>
          <w:szCs w:val="18"/>
          <w:lang w:val="af-ZA"/>
        </w:rPr>
        <w:t xml:space="preserve"> </w:t>
      </w:r>
      <w:r w:rsidRPr="008463B9">
        <w:rPr>
          <w:rFonts w:ascii="Sylfaen" w:hAnsi="Sylfaen" w:cs="Sylfaen"/>
          <w:sz w:val="18"/>
          <w:szCs w:val="18"/>
        </w:rPr>
        <w:t>մասնակցության</w:t>
      </w:r>
      <w:r w:rsidRPr="008463B9">
        <w:rPr>
          <w:rFonts w:ascii="Sylfaen" w:hAnsi="Sylfaen" w:cs="Times Armenian"/>
          <w:sz w:val="18"/>
          <w:szCs w:val="18"/>
          <w:lang w:val="af-ZA"/>
        </w:rPr>
        <w:t xml:space="preserve"> </w:t>
      </w:r>
      <w:r w:rsidRPr="008463B9">
        <w:rPr>
          <w:rFonts w:ascii="Sylfaen" w:hAnsi="Sylfaen" w:cs="Sylfaen"/>
          <w:sz w:val="18"/>
          <w:szCs w:val="18"/>
        </w:rPr>
        <w:t>դեպքերի</w:t>
      </w:r>
      <w:r w:rsidRPr="008463B9">
        <w:rPr>
          <w:rFonts w:ascii="Sylfaen" w:hAnsi="Sylfaen" w:cs="Times Armenian"/>
          <w:sz w:val="18"/>
          <w:szCs w:val="18"/>
          <w:lang w:val="af-ZA"/>
        </w:rPr>
        <w:t>։</w:t>
      </w:r>
    </w:p>
    <w:p w:rsidR="008463B9" w:rsidRDefault="00A77010" w:rsidP="008463B9">
      <w:pPr>
        <w:ind w:firstLine="567"/>
        <w:jc w:val="both"/>
        <w:rPr>
          <w:rFonts w:ascii="Sylfaen" w:hAnsi="Sylfaen"/>
          <w:sz w:val="18"/>
          <w:szCs w:val="18"/>
          <w:lang w:val="hy-AM"/>
        </w:rPr>
      </w:pPr>
      <w:r w:rsidRPr="008463B9">
        <w:rPr>
          <w:rFonts w:ascii="Sylfaen" w:hAnsi="Sylfaen" w:cs="Sylfaen"/>
          <w:sz w:val="18"/>
          <w:szCs w:val="18"/>
        </w:rPr>
        <w:t>Սույն</w:t>
      </w:r>
      <w:r w:rsidRPr="008463B9">
        <w:rPr>
          <w:rFonts w:ascii="Sylfaen" w:hAnsi="Sylfaen" w:cs="Sylfaen"/>
          <w:sz w:val="18"/>
          <w:szCs w:val="18"/>
          <w:lang w:val="af-ZA"/>
        </w:rPr>
        <w:t xml:space="preserve"> </w:t>
      </w:r>
      <w:r w:rsidRPr="008463B9">
        <w:rPr>
          <w:rFonts w:ascii="Sylfaen" w:hAnsi="Sylfaen" w:cs="Sylfaen"/>
          <w:sz w:val="18"/>
          <w:szCs w:val="18"/>
        </w:rPr>
        <w:t>բաց</w:t>
      </w:r>
      <w:r w:rsidRPr="008463B9">
        <w:rPr>
          <w:rFonts w:ascii="Sylfaen" w:hAnsi="Sylfaen" w:cs="Sylfaen"/>
          <w:sz w:val="18"/>
          <w:szCs w:val="18"/>
          <w:lang w:val="af-ZA"/>
        </w:rPr>
        <w:t xml:space="preserve"> </w:t>
      </w:r>
      <w:r w:rsidRPr="008463B9">
        <w:rPr>
          <w:rFonts w:ascii="Sylfaen" w:hAnsi="Sylfaen" w:cs="Sylfaen"/>
          <w:sz w:val="18"/>
          <w:szCs w:val="18"/>
        </w:rPr>
        <w:t>առաջարկների</w:t>
      </w:r>
      <w:r w:rsidRPr="008463B9">
        <w:rPr>
          <w:rFonts w:ascii="Sylfaen" w:hAnsi="Sylfaen" w:cs="Sylfaen"/>
          <w:sz w:val="18"/>
          <w:szCs w:val="18"/>
          <w:lang w:val="af-ZA"/>
        </w:rPr>
        <w:t xml:space="preserve"> </w:t>
      </w:r>
      <w:r w:rsidRPr="008463B9">
        <w:rPr>
          <w:rFonts w:ascii="Sylfaen" w:hAnsi="Sylfaen" w:cs="Sylfaen"/>
          <w:sz w:val="18"/>
          <w:szCs w:val="18"/>
        </w:rPr>
        <w:t>հարցման</w:t>
      </w:r>
      <w:r w:rsidRPr="008463B9">
        <w:rPr>
          <w:rFonts w:ascii="Sylfaen" w:hAnsi="Sylfaen" w:cs="Sylfaen"/>
          <w:sz w:val="18"/>
          <w:szCs w:val="18"/>
          <w:lang w:val="af-ZA"/>
        </w:rPr>
        <w:t xml:space="preserve">  </w:t>
      </w:r>
      <w:r w:rsidRPr="008463B9">
        <w:rPr>
          <w:rFonts w:ascii="Sylfaen" w:hAnsi="Sylfaen" w:cs="Sylfaen"/>
          <w:sz w:val="18"/>
          <w:szCs w:val="18"/>
        </w:rPr>
        <w:t>հետ</w:t>
      </w:r>
      <w:r w:rsidRPr="008463B9">
        <w:rPr>
          <w:rFonts w:ascii="Sylfaen" w:hAnsi="Sylfaen" w:cs="Sylfaen"/>
          <w:sz w:val="18"/>
          <w:szCs w:val="18"/>
          <w:lang w:val="af-ZA"/>
        </w:rPr>
        <w:t xml:space="preserve"> </w:t>
      </w:r>
      <w:r w:rsidRPr="008463B9">
        <w:rPr>
          <w:rFonts w:ascii="Sylfaen" w:hAnsi="Sylfaen" w:cs="Sylfaen"/>
          <w:sz w:val="18"/>
          <w:szCs w:val="18"/>
        </w:rPr>
        <w:t>կապված</w:t>
      </w:r>
      <w:r w:rsidRPr="008463B9">
        <w:rPr>
          <w:rFonts w:ascii="Sylfaen" w:hAnsi="Sylfaen" w:cs="Sylfaen"/>
          <w:sz w:val="18"/>
          <w:szCs w:val="18"/>
          <w:lang w:val="af-ZA"/>
        </w:rPr>
        <w:t xml:space="preserve">  </w:t>
      </w:r>
      <w:r w:rsidRPr="008463B9">
        <w:rPr>
          <w:rFonts w:ascii="Sylfaen" w:hAnsi="Sylfaen" w:cs="Sylfaen"/>
          <w:sz w:val="18"/>
          <w:szCs w:val="18"/>
        </w:rPr>
        <w:t>հարաբերությունների</w:t>
      </w:r>
      <w:r w:rsidRPr="008463B9">
        <w:rPr>
          <w:rFonts w:ascii="Sylfaen" w:hAnsi="Sylfaen" w:cs="Sylfaen"/>
          <w:sz w:val="18"/>
          <w:szCs w:val="18"/>
          <w:lang w:val="af-ZA"/>
        </w:rPr>
        <w:t xml:space="preserve"> </w:t>
      </w:r>
      <w:r w:rsidRPr="008463B9">
        <w:rPr>
          <w:rFonts w:ascii="Sylfaen" w:hAnsi="Sylfaen" w:cs="Sylfaen"/>
          <w:sz w:val="18"/>
          <w:szCs w:val="18"/>
        </w:rPr>
        <w:t>նկատմամբ</w:t>
      </w:r>
      <w:r w:rsidRPr="008463B9">
        <w:rPr>
          <w:rFonts w:ascii="Sylfaen" w:hAnsi="Sylfaen" w:cs="Sylfaen"/>
          <w:sz w:val="18"/>
          <w:szCs w:val="18"/>
          <w:lang w:val="af-ZA"/>
        </w:rPr>
        <w:t xml:space="preserve"> </w:t>
      </w:r>
      <w:r w:rsidRPr="008463B9">
        <w:rPr>
          <w:rFonts w:ascii="Sylfaen" w:hAnsi="Sylfaen" w:cs="Sylfaen"/>
          <w:sz w:val="18"/>
          <w:szCs w:val="18"/>
        </w:rPr>
        <w:t>կիրառվում</w:t>
      </w:r>
      <w:r w:rsidRPr="008463B9">
        <w:rPr>
          <w:rFonts w:ascii="Sylfaen" w:hAnsi="Sylfaen" w:cs="Sylfaen"/>
          <w:sz w:val="18"/>
          <w:szCs w:val="18"/>
          <w:lang w:val="af-ZA"/>
        </w:rPr>
        <w:t xml:space="preserve"> </w:t>
      </w:r>
      <w:r w:rsidRPr="008463B9">
        <w:rPr>
          <w:rFonts w:ascii="Sylfaen" w:hAnsi="Sylfaen" w:cs="Sylfaen"/>
          <w:sz w:val="18"/>
          <w:szCs w:val="18"/>
        </w:rPr>
        <w:t>է</w:t>
      </w:r>
      <w:r w:rsidRPr="008463B9">
        <w:rPr>
          <w:rFonts w:ascii="Sylfaen" w:hAnsi="Sylfaen" w:cs="Sylfaen"/>
          <w:sz w:val="18"/>
          <w:szCs w:val="18"/>
          <w:lang w:val="af-ZA"/>
        </w:rPr>
        <w:t xml:space="preserve"> </w:t>
      </w:r>
      <w:r w:rsidRPr="008463B9">
        <w:rPr>
          <w:rFonts w:ascii="Sylfaen" w:hAnsi="Sylfaen" w:cs="Sylfaen"/>
          <w:sz w:val="18"/>
          <w:szCs w:val="18"/>
        </w:rPr>
        <w:t>Հայաստանի</w:t>
      </w:r>
      <w:r w:rsidRPr="008463B9">
        <w:rPr>
          <w:rFonts w:ascii="Sylfaen" w:hAnsi="Sylfaen" w:cs="Sylfaen"/>
          <w:sz w:val="18"/>
          <w:szCs w:val="18"/>
          <w:lang w:val="af-ZA"/>
        </w:rPr>
        <w:t xml:space="preserve"> </w:t>
      </w:r>
      <w:r w:rsidRPr="008463B9">
        <w:rPr>
          <w:rFonts w:ascii="Sylfaen" w:hAnsi="Sylfaen" w:cs="Sylfaen"/>
          <w:sz w:val="18"/>
          <w:szCs w:val="18"/>
        </w:rPr>
        <w:t>Հանրապետության</w:t>
      </w:r>
      <w:r w:rsidRPr="008463B9">
        <w:rPr>
          <w:rFonts w:ascii="Sylfaen" w:hAnsi="Sylfaen" w:cs="Sylfaen"/>
          <w:sz w:val="18"/>
          <w:szCs w:val="18"/>
          <w:lang w:val="af-ZA"/>
        </w:rPr>
        <w:t xml:space="preserve"> </w:t>
      </w:r>
      <w:r w:rsidRPr="008463B9">
        <w:rPr>
          <w:rFonts w:ascii="Sylfaen" w:hAnsi="Sylfaen" w:cs="Sylfaen"/>
          <w:sz w:val="18"/>
          <w:szCs w:val="18"/>
        </w:rPr>
        <w:t>օրենքը</w:t>
      </w:r>
      <w:r w:rsidRPr="008463B9">
        <w:rPr>
          <w:rFonts w:ascii="Sylfaen" w:hAnsi="Sylfaen" w:cs="Sylfaen"/>
          <w:sz w:val="18"/>
          <w:szCs w:val="18"/>
          <w:lang w:val="af-ZA"/>
        </w:rPr>
        <w:t xml:space="preserve"> </w:t>
      </w:r>
      <w:r w:rsidRPr="008463B9">
        <w:rPr>
          <w:rFonts w:ascii="Sylfaen" w:hAnsi="Sylfaen" w:cs="Sylfaen"/>
          <w:sz w:val="18"/>
          <w:szCs w:val="18"/>
          <w:lang w:val="hy-AM"/>
        </w:rPr>
        <w:t xml:space="preserve">և </w:t>
      </w:r>
      <w:r w:rsidR="008B6064">
        <w:rPr>
          <w:rFonts w:ascii="Sylfaen" w:hAnsi="Sylfaen" w:cs="Sylfaen"/>
          <w:sz w:val="18"/>
          <w:szCs w:val="18"/>
          <w:lang w:val="af-ZA"/>
        </w:rPr>
        <w:t>“Գազպրոմ Արմենիա» ՓԲԸ «Տրանսգազ» ՍՊԸ</w:t>
      </w:r>
      <w:r w:rsidR="008B6064" w:rsidRPr="008463B9">
        <w:rPr>
          <w:rFonts w:ascii="Sylfaen" w:hAnsi="Sylfaen" w:cs="Sylfaen"/>
          <w:sz w:val="18"/>
          <w:szCs w:val="18"/>
          <w:lang w:val="af-ZA"/>
        </w:rPr>
        <w:t xml:space="preserve"> </w:t>
      </w:r>
      <w:r w:rsidRPr="008463B9">
        <w:rPr>
          <w:rFonts w:ascii="Sylfaen" w:hAnsi="Sylfaen" w:cs="Sylfaen"/>
          <w:sz w:val="18"/>
          <w:szCs w:val="18"/>
          <w:lang w:val="af-ZA"/>
        </w:rPr>
        <w:t>-</w:t>
      </w:r>
      <w:r w:rsidRPr="008463B9">
        <w:rPr>
          <w:rFonts w:ascii="Sylfaen" w:hAnsi="Sylfaen" w:cs="Sylfaen"/>
          <w:sz w:val="18"/>
          <w:szCs w:val="18"/>
        </w:rPr>
        <w:t>ի</w:t>
      </w:r>
      <w:r w:rsidRPr="008463B9">
        <w:rPr>
          <w:rFonts w:ascii="Sylfaen" w:hAnsi="Sylfaen" w:cs="Sylfaen"/>
          <w:sz w:val="18"/>
          <w:szCs w:val="18"/>
          <w:lang w:val="af-ZA"/>
        </w:rPr>
        <w:t xml:space="preserve"> </w:t>
      </w:r>
      <w:r w:rsidRPr="008463B9">
        <w:rPr>
          <w:rFonts w:ascii="Sylfaen" w:hAnsi="Sylfaen" w:cs="Sylfaen"/>
          <w:sz w:val="18"/>
          <w:szCs w:val="18"/>
          <w:lang w:val="hy-AM"/>
        </w:rPr>
        <w:t>կողմից իրականացվող</w:t>
      </w:r>
      <w:r w:rsidRPr="008463B9">
        <w:rPr>
          <w:rFonts w:ascii="Sylfaen" w:hAnsi="Sylfaen"/>
          <w:sz w:val="18"/>
          <w:szCs w:val="18"/>
          <w:lang w:val="af-ZA"/>
        </w:rPr>
        <w:t xml:space="preserve"> </w:t>
      </w:r>
      <w:r w:rsidRPr="008463B9">
        <w:rPr>
          <w:rFonts w:ascii="Sylfaen" w:hAnsi="Sylfaen"/>
          <w:sz w:val="18"/>
          <w:szCs w:val="18"/>
          <w:lang w:val="hy-AM"/>
        </w:rPr>
        <w:t xml:space="preserve"> գնումների </w:t>
      </w:r>
      <w:r w:rsidRPr="008463B9">
        <w:rPr>
          <w:rFonts w:ascii="Sylfaen" w:hAnsi="Sylfaen"/>
          <w:sz w:val="18"/>
          <w:szCs w:val="18"/>
        </w:rPr>
        <w:t>մասին</w:t>
      </w:r>
      <w:r w:rsidRPr="008463B9">
        <w:rPr>
          <w:rFonts w:ascii="Sylfaen" w:hAnsi="Sylfaen"/>
          <w:sz w:val="18"/>
          <w:szCs w:val="18"/>
          <w:lang w:val="af-ZA"/>
        </w:rPr>
        <w:t xml:space="preserve"> </w:t>
      </w:r>
      <w:r w:rsidR="00DD1765" w:rsidRPr="008463B9">
        <w:rPr>
          <w:rFonts w:ascii="Sylfaen" w:hAnsi="Sylfaen"/>
          <w:sz w:val="18"/>
          <w:szCs w:val="18"/>
          <w:lang w:val="af-ZA"/>
        </w:rPr>
        <w:t>Կ</w:t>
      </w:r>
      <w:r w:rsidRPr="008463B9">
        <w:rPr>
          <w:rFonts w:ascii="Sylfaen" w:hAnsi="Sylfaen"/>
          <w:sz w:val="18"/>
          <w:szCs w:val="18"/>
          <w:lang w:val="hy-AM"/>
        </w:rPr>
        <w:t>արգը:</w:t>
      </w:r>
      <w:r w:rsidR="008463B9">
        <w:rPr>
          <w:rFonts w:ascii="Sylfaen" w:hAnsi="Sylfaen"/>
          <w:sz w:val="18"/>
          <w:szCs w:val="18"/>
          <w:lang w:val="hy-AM"/>
        </w:rPr>
        <w:t xml:space="preserve">                                                                                 </w:t>
      </w:r>
    </w:p>
    <w:p w:rsidR="00FD1498" w:rsidRDefault="00FD1498" w:rsidP="0016431F">
      <w:pPr>
        <w:ind w:firstLine="567"/>
        <w:jc w:val="both"/>
        <w:rPr>
          <w:rFonts w:ascii="Sylfaen" w:hAnsi="Sylfaen"/>
          <w:b/>
        </w:rPr>
      </w:pPr>
    </w:p>
    <w:p w:rsidR="00FD1498" w:rsidRDefault="008B6064" w:rsidP="0016431F">
      <w:pPr>
        <w:ind w:firstLine="567"/>
        <w:jc w:val="both"/>
        <w:rPr>
          <w:rFonts w:ascii="Sylfaen" w:hAnsi="Sylfaen"/>
          <w:b/>
        </w:rPr>
      </w:pPr>
      <w:r>
        <w:rPr>
          <w:rFonts w:ascii="Sylfaen" w:hAnsi="Sylfaen"/>
          <w:b/>
          <w:lang w:val="hy-AM"/>
        </w:rPr>
        <w:t xml:space="preserve">Ապրանքների </w:t>
      </w:r>
      <w:r w:rsidR="00016E57" w:rsidRPr="001947DE">
        <w:rPr>
          <w:rFonts w:ascii="Sylfaen" w:hAnsi="Sylfaen"/>
          <w:b/>
          <w:lang w:val="hy-AM"/>
        </w:rPr>
        <w:t xml:space="preserve"> խմբաքանակը </w:t>
      </w:r>
      <w:r>
        <w:rPr>
          <w:rFonts w:ascii="Sylfaen" w:hAnsi="Sylfaen"/>
          <w:b/>
          <w:lang w:val="hy-AM"/>
        </w:rPr>
        <w:t xml:space="preserve">ներկայացված է </w:t>
      </w:r>
      <w:r>
        <w:rPr>
          <w:rFonts w:ascii="Sylfaen" w:hAnsi="Sylfaen"/>
          <w:b/>
        </w:rPr>
        <w:t>երկու</w:t>
      </w:r>
      <w:r w:rsidR="00016E57" w:rsidRPr="001947DE">
        <w:rPr>
          <w:rFonts w:ascii="Sylfaen" w:hAnsi="Sylfaen"/>
          <w:b/>
          <w:lang w:val="hy-AM"/>
        </w:rPr>
        <w:t xml:space="preserve"> չափաբաժնով:</w:t>
      </w:r>
    </w:p>
    <w:p w:rsidR="00A4657A" w:rsidRPr="0016431F" w:rsidRDefault="00016E57" w:rsidP="0016431F">
      <w:pPr>
        <w:ind w:firstLine="567"/>
        <w:jc w:val="both"/>
        <w:rPr>
          <w:rFonts w:ascii="Sylfaen" w:hAnsi="Sylfaen"/>
          <w:b/>
          <w:lang w:val="hy-AM"/>
        </w:rPr>
      </w:pPr>
      <w:r w:rsidRPr="00016E57">
        <w:rPr>
          <w:rFonts w:ascii="Sylfaen" w:hAnsi="Sylfaen"/>
          <w:b/>
          <w:lang w:val="hy-AM"/>
        </w:rPr>
        <w:t xml:space="preserve">Վառելանյութի առուվաճառքն իրականացվում հաշվառված կտրոններով:  </w:t>
      </w:r>
      <w:r w:rsidR="00FD1498">
        <w:rPr>
          <w:rFonts w:ascii="Sylfaen" w:hAnsi="Sylfaen"/>
          <w:b/>
        </w:rPr>
        <w:t xml:space="preserve">    </w:t>
      </w:r>
      <w:r w:rsidR="0016431F" w:rsidRPr="0016431F">
        <w:rPr>
          <w:rFonts w:ascii="Sylfaen" w:hAnsi="Sylfaen"/>
          <w:b/>
          <w:lang w:val="hy-AM"/>
        </w:rPr>
        <w:t>Մասնակիցը պետք է ներկայացնի (հայտում) ծագման կամ համապատասխանության սերտիֆիկատներ:</w:t>
      </w:r>
    </w:p>
    <w:p w:rsidR="00CF5AC1" w:rsidRPr="0016431F" w:rsidRDefault="00CF5AC1" w:rsidP="008463B9">
      <w:pPr>
        <w:ind w:firstLine="567"/>
        <w:jc w:val="center"/>
        <w:rPr>
          <w:rFonts w:ascii="Sylfaen" w:hAnsi="Sylfaen"/>
          <w:b/>
          <w:lang w:val="hy-AM"/>
        </w:rPr>
      </w:pPr>
    </w:p>
    <w:p w:rsidR="00A77010" w:rsidRPr="00A07588" w:rsidRDefault="00A77010" w:rsidP="00A07588">
      <w:pPr>
        <w:ind w:firstLine="567"/>
        <w:jc w:val="center"/>
        <w:rPr>
          <w:rFonts w:ascii="Sylfaen" w:hAnsi="Sylfaen"/>
          <w:sz w:val="22"/>
          <w:szCs w:val="22"/>
          <w:lang w:val="af-ZA"/>
        </w:rPr>
      </w:pPr>
      <w:r w:rsidRPr="008463B9">
        <w:rPr>
          <w:rFonts w:ascii="Sylfaen" w:hAnsi="Sylfaen" w:cs="Sylfaen"/>
          <w:b/>
          <w:sz w:val="22"/>
          <w:szCs w:val="22"/>
          <w:lang w:val="hy-AM"/>
        </w:rPr>
        <w:t>ՄԱՍ</w:t>
      </w:r>
      <w:r w:rsidRPr="008463B9">
        <w:rPr>
          <w:rFonts w:ascii="Sylfaen" w:hAnsi="Sylfaen" w:cs="Times Armenian"/>
          <w:b/>
          <w:sz w:val="22"/>
          <w:szCs w:val="22"/>
          <w:lang w:val="af-ZA"/>
        </w:rPr>
        <w:t xml:space="preserve">  I</w:t>
      </w:r>
    </w:p>
    <w:p w:rsidR="00A77010" w:rsidRPr="008463B9" w:rsidRDefault="00A77010" w:rsidP="008463B9">
      <w:pPr>
        <w:pStyle w:val="Heading3"/>
        <w:ind w:firstLine="567"/>
        <w:rPr>
          <w:rFonts w:ascii="Sylfaen" w:hAnsi="Sylfaen" w:cs="Times Armenian"/>
          <w:b/>
          <w:sz w:val="22"/>
          <w:szCs w:val="22"/>
          <w:lang w:val="af-ZA"/>
        </w:rPr>
      </w:pPr>
      <w:r w:rsidRPr="008463B9">
        <w:rPr>
          <w:rFonts w:ascii="Sylfaen" w:hAnsi="Sylfaen"/>
          <w:b/>
          <w:sz w:val="22"/>
          <w:szCs w:val="22"/>
          <w:lang w:val="af-ZA"/>
        </w:rPr>
        <w:t xml:space="preserve">1. </w:t>
      </w:r>
      <w:r w:rsidRPr="008463B9">
        <w:rPr>
          <w:rFonts w:ascii="Sylfaen" w:hAnsi="Sylfaen" w:cs="Sylfaen"/>
          <w:b/>
          <w:sz w:val="22"/>
          <w:szCs w:val="22"/>
          <w:lang w:val="hy-AM"/>
        </w:rPr>
        <w:t>Գնման</w:t>
      </w:r>
      <w:r w:rsidRPr="008463B9">
        <w:rPr>
          <w:rFonts w:ascii="Sylfaen" w:hAnsi="Sylfaen" w:cs="Times Armenian"/>
          <w:b/>
          <w:sz w:val="22"/>
          <w:szCs w:val="22"/>
          <w:lang w:val="af-ZA"/>
        </w:rPr>
        <w:t xml:space="preserve">  </w:t>
      </w:r>
      <w:r w:rsidRPr="008463B9">
        <w:rPr>
          <w:rFonts w:ascii="Sylfaen" w:hAnsi="Sylfaen" w:cs="Sylfaen"/>
          <w:b/>
          <w:sz w:val="22"/>
          <w:szCs w:val="22"/>
          <w:lang w:val="hy-AM"/>
        </w:rPr>
        <w:t>առարկայի</w:t>
      </w:r>
      <w:r w:rsidRPr="008463B9">
        <w:rPr>
          <w:rFonts w:ascii="Sylfaen" w:hAnsi="Sylfaen" w:cs="Times Armenian"/>
          <w:b/>
          <w:sz w:val="22"/>
          <w:szCs w:val="22"/>
          <w:lang w:val="af-ZA"/>
        </w:rPr>
        <w:t xml:space="preserve">  </w:t>
      </w:r>
      <w:r w:rsidRPr="008463B9">
        <w:rPr>
          <w:rFonts w:ascii="Sylfaen" w:hAnsi="Sylfaen" w:cs="Sylfaen"/>
          <w:b/>
          <w:sz w:val="22"/>
          <w:szCs w:val="22"/>
          <w:lang w:val="hy-AM"/>
        </w:rPr>
        <w:t>բնութա</w:t>
      </w:r>
      <w:r w:rsidRPr="008463B9">
        <w:rPr>
          <w:rFonts w:ascii="Sylfaen" w:hAnsi="Sylfaen" w:cs="Times Armenian"/>
          <w:b/>
          <w:sz w:val="22"/>
          <w:szCs w:val="22"/>
          <w:lang w:val="hy-AM"/>
        </w:rPr>
        <w:t>գ</w:t>
      </w:r>
      <w:r w:rsidRPr="008463B9">
        <w:rPr>
          <w:rFonts w:ascii="Sylfaen" w:hAnsi="Sylfaen" w:cs="Sylfaen"/>
          <w:b/>
          <w:sz w:val="22"/>
          <w:szCs w:val="22"/>
          <w:lang w:val="hy-AM"/>
        </w:rPr>
        <w:t>իրը</w:t>
      </w:r>
    </w:p>
    <w:p w:rsidR="00A77010" w:rsidRPr="008463B9" w:rsidRDefault="00A77010" w:rsidP="00A77010">
      <w:pPr>
        <w:ind w:right="-144"/>
        <w:jc w:val="both"/>
        <w:rPr>
          <w:rFonts w:ascii="Sylfaen" w:hAnsi="Sylfaen"/>
          <w:sz w:val="18"/>
          <w:szCs w:val="18"/>
          <w:lang w:val="hy-AM"/>
        </w:rPr>
      </w:pPr>
      <w:r w:rsidRPr="008463B9">
        <w:rPr>
          <w:rFonts w:ascii="Sylfaen" w:hAnsi="Sylfaen" w:cs="Sylfaen"/>
          <w:sz w:val="18"/>
          <w:szCs w:val="18"/>
          <w:lang w:val="af-ZA"/>
        </w:rPr>
        <w:t xml:space="preserve"> </w:t>
      </w:r>
      <w:r w:rsidR="00CF5AC1">
        <w:rPr>
          <w:rFonts w:ascii="Sylfaen" w:hAnsi="Sylfaen" w:cs="Sylfaen"/>
          <w:sz w:val="18"/>
          <w:szCs w:val="18"/>
          <w:lang w:val="af-ZA"/>
        </w:rPr>
        <w:tab/>
      </w:r>
      <w:r w:rsidRPr="008463B9">
        <w:rPr>
          <w:rFonts w:ascii="Sylfaen" w:hAnsi="Sylfaen" w:cs="Sylfaen"/>
          <w:sz w:val="18"/>
          <w:szCs w:val="18"/>
          <w:lang w:val="hy-AM"/>
        </w:rPr>
        <w:t>Գնմ</w:t>
      </w:r>
      <w:r w:rsidRPr="008463B9">
        <w:rPr>
          <w:rFonts w:ascii="Sylfaen" w:hAnsi="Sylfaen"/>
          <w:sz w:val="18"/>
          <w:szCs w:val="18"/>
          <w:lang w:val="hy-AM"/>
        </w:rPr>
        <w:t xml:space="preserve">ան առարկա է հանդիսանում  </w:t>
      </w:r>
      <w:r w:rsidR="008B6064">
        <w:rPr>
          <w:rFonts w:ascii="Sylfaen" w:hAnsi="Sylfaen" w:cs="Sylfaen"/>
          <w:sz w:val="18"/>
          <w:szCs w:val="18"/>
          <w:lang w:val="af-ZA"/>
        </w:rPr>
        <w:t xml:space="preserve">“Գազպրոմ Արմենիա» ՓԲԸ «Տրանսգազ» ՍՊԸ -ի </w:t>
      </w:r>
      <w:r w:rsidRPr="008463B9">
        <w:rPr>
          <w:rFonts w:ascii="Sylfaen" w:hAnsi="Sylfaen"/>
          <w:sz w:val="18"/>
          <w:szCs w:val="18"/>
          <w:lang w:val="hy-AM"/>
        </w:rPr>
        <w:t>կարիքների համար</w:t>
      </w:r>
      <w:r w:rsidRPr="00E26ABA">
        <w:rPr>
          <w:rFonts w:ascii="Sylfaen" w:hAnsi="Sylfaen"/>
          <w:sz w:val="18"/>
          <w:szCs w:val="18"/>
          <w:lang w:val="hy-AM"/>
        </w:rPr>
        <w:t>`</w:t>
      </w:r>
      <w:r w:rsidR="00416245" w:rsidRPr="00E26ABA">
        <w:rPr>
          <w:rFonts w:ascii="Sylfaen" w:hAnsi="Sylfaen"/>
          <w:sz w:val="18"/>
          <w:szCs w:val="18"/>
          <w:lang w:val="hy-AM"/>
        </w:rPr>
        <w:t xml:space="preserve"> </w:t>
      </w:r>
      <w:r w:rsidR="00016E57">
        <w:rPr>
          <w:rFonts w:ascii="Sylfaen" w:hAnsi="Sylfaen"/>
          <w:sz w:val="18"/>
          <w:szCs w:val="18"/>
        </w:rPr>
        <w:t>բենզին և դիզելային վառելիքի</w:t>
      </w:r>
      <w:r w:rsidR="00016E57" w:rsidRPr="00016E57">
        <w:t xml:space="preserve"> </w:t>
      </w:r>
      <w:r w:rsidR="00016E57" w:rsidRPr="00016E57">
        <w:rPr>
          <w:rFonts w:ascii="Sylfaen" w:hAnsi="Sylfaen"/>
          <w:sz w:val="18"/>
          <w:szCs w:val="18"/>
        </w:rPr>
        <w:t>(կտրոններով)</w:t>
      </w:r>
      <w:r w:rsidR="002944BA">
        <w:rPr>
          <w:rFonts w:ascii="Sylfaen" w:hAnsi="Sylfaen" w:cs="Sylfaen"/>
          <w:sz w:val="18"/>
          <w:szCs w:val="18"/>
        </w:rPr>
        <w:t xml:space="preserve"> </w:t>
      </w:r>
      <w:r w:rsidRPr="008463B9">
        <w:rPr>
          <w:rFonts w:ascii="Sylfaen" w:hAnsi="Sylfaen"/>
          <w:sz w:val="18"/>
          <w:szCs w:val="18"/>
          <w:lang w:val="hy-AM"/>
        </w:rPr>
        <w:t>ձեռքբերումը:</w:t>
      </w:r>
    </w:p>
    <w:p w:rsidR="00A77010" w:rsidRPr="008463B9" w:rsidRDefault="00CF5AC1" w:rsidP="00A77010">
      <w:pPr>
        <w:jc w:val="both"/>
        <w:rPr>
          <w:rFonts w:ascii="Sylfaen" w:hAnsi="Sylfaen"/>
          <w:sz w:val="18"/>
          <w:szCs w:val="18"/>
          <w:lang w:val="hy-AM"/>
        </w:rPr>
      </w:pPr>
      <w:r>
        <w:rPr>
          <w:rFonts w:ascii="Sylfaen" w:hAnsi="Sylfaen" w:cs="Sylfaen"/>
          <w:sz w:val="18"/>
          <w:szCs w:val="18"/>
        </w:rPr>
        <w:tab/>
      </w:r>
      <w:r w:rsidR="00016E57">
        <w:rPr>
          <w:rFonts w:ascii="Sylfaen" w:hAnsi="Sylfaen" w:cs="Sylfaen"/>
          <w:sz w:val="18"/>
          <w:szCs w:val="18"/>
        </w:rPr>
        <w:t>Բենզինի և դիզելային վառելիքի</w:t>
      </w:r>
      <w:r w:rsidR="00016E57" w:rsidRPr="00016E57">
        <w:t xml:space="preserve"> </w:t>
      </w:r>
      <w:r w:rsidR="00016E57" w:rsidRPr="00016E57">
        <w:rPr>
          <w:rFonts w:ascii="Sylfaen" w:hAnsi="Sylfaen" w:cs="Sylfaen"/>
          <w:sz w:val="18"/>
          <w:szCs w:val="18"/>
        </w:rPr>
        <w:t>(կտրոններով)</w:t>
      </w:r>
      <w:r w:rsidR="002944BA">
        <w:rPr>
          <w:rFonts w:ascii="Sylfaen" w:hAnsi="Sylfaen" w:cs="Sylfaen"/>
          <w:sz w:val="18"/>
          <w:szCs w:val="18"/>
        </w:rPr>
        <w:t xml:space="preserve"> </w:t>
      </w:r>
      <w:r w:rsidR="00A77010" w:rsidRPr="00266D38">
        <w:rPr>
          <w:rFonts w:ascii="Sylfaen" w:hAnsi="Sylfaen" w:cs="Sylfaen"/>
          <w:sz w:val="18"/>
          <w:szCs w:val="18"/>
          <w:lang w:val="hy-AM"/>
        </w:rPr>
        <w:t>ձեռքբերման  տեխնիկական բ</w:t>
      </w:r>
      <w:r w:rsidR="00164782">
        <w:rPr>
          <w:rFonts w:ascii="Sylfaen" w:hAnsi="Sylfaen" w:cs="Sylfaen"/>
          <w:sz w:val="18"/>
          <w:szCs w:val="18"/>
          <w:lang w:val="hy-AM"/>
        </w:rPr>
        <w:t>նութագիրը</w:t>
      </w:r>
      <w:r w:rsidR="00E86C41">
        <w:rPr>
          <w:rFonts w:ascii="Sylfaen" w:hAnsi="Sylfaen" w:cs="Sylfaen"/>
          <w:sz w:val="18"/>
          <w:szCs w:val="18"/>
          <w:lang w:val="hy-AM"/>
        </w:rPr>
        <w:t xml:space="preserve"> </w:t>
      </w:r>
      <w:r w:rsidR="00A77010" w:rsidRPr="008463B9">
        <w:rPr>
          <w:rFonts w:ascii="Sylfaen" w:hAnsi="Sylfaen"/>
          <w:sz w:val="18"/>
          <w:szCs w:val="18"/>
          <w:lang w:val="af-ZA"/>
        </w:rPr>
        <w:t xml:space="preserve">ինչպես նաև գնման առարկայի մասնագիրը, տեխնիկական տվյալները և այլ ոչ գնային պայմանների ամբողջական և համարժեք նկարագրությունը կազմում են պայմանագրի անբաժանելի մասը, որի նախագիծը ներկայացված է սույն բաց առաջարկների հարցման փաստաթղթերում  </w:t>
      </w:r>
      <w:r w:rsidR="007F367B">
        <w:rPr>
          <w:rFonts w:ascii="Sylfaen" w:hAnsi="Sylfaen"/>
          <w:sz w:val="18"/>
          <w:szCs w:val="18"/>
          <w:lang w:val="af-ZA"/>
        </w:rPr>
        <w:t>№</w:t>
      </w:r>
      <w:r w:rsidR="00A77010" w:rsidRPr="008463B9">
        <w:rPr>
          <w:rFonts w:ascii="Sylfaen" w:hAnsi="Sylfaen"/>
          <w:sz w:val="18"/>
          <w:szCs w:val="18"/>
          <w:lang w:val="af-ZA"/>
        </w:rPr>
        <w:t xml:space="preserve"> </w:t>
      </w:r>
      <w:r w:rsidR="00DC6DD1">
        <w:rPr>
          <w:rFonts w:ascii="Sylfaen" w:hAnsi="Sylfaen"/>
          <w:sz w:val="18"/>
          <w:szCs w:val="18"/>
          <w:lang w:val="af-ZA"/>
        </w:rPr>
        <w:t>5</w:t>
      </w:r>
      <w:r w:rsidR="00A77010" w:rsidRPr="008463B9">
        <w:rPr>
          <w:rFonts w:ascii="Sylfaen" w:hAnsi="Sylfaen"/>
          <w:sz w:val="18"/>
          <w:szCs w:val="18"/>
          <w:lang w:val="af-ZA"/>
        </w:rPr>
        <w:t xml:space="preserve"> հավելվածում։</w:t>
      </w:r>
    </w:p>
    <w:p w:rsidR="00A77010" w:rsidRPr="008463B9" w:rsidRDefault="00A77010" w:rsidP="00A77010">
      <w:pPr>
        <w:ind w:firstLine="567"/>
        <w:rPr>
          <w:rFonts w:ascii="Sylfaen" w:hAnsi="Sylfaen" w:cs="Sylfaen"/>
          <w:i/>
          <w:sz w:val="18"/>
          <w:szCs w:val="18"/>
          <w:lang w:val="es-ES"/>
        </w:rPr>
      </w:pPr>
    </w:p>
    <w:p w:rsidR="00A77010" w:rsidRPr="008463B9" w:rsidRDefault="00A77010" w:rsidP="00A77010">
      <w:pPr>
        <w:jc w:val="center"/>
        <w:rPr>
          <w:rFonts w:ascii="Sylfaen" w:hAnsi="Sylfaen"/>
          <w:b/>
          <w:sz w:val="18"/>
          <w:szCs w:val="18"/>
          <w:lang w:val="es-ES"/>
        </w:rPr>
      </w:pPr>
      <w:r w:rsidRPr="008463B9">
        <w:rPr>
          <w:rFonts w:ascii="Sylfaen" w:hAnsi="Sylfaen"/>
          <w:b/>
          <w:sz w:val="18"/>
          <w:szCs w:val="18"/>
          <w:lang w:val="es-ES"/>
        </w:rPr>
        <w:t xml:space="preserve">2.  </w:t>
      </w:r>
      <w:r w:rsidRPr="008463B9">
        <w:rPr>
          <w:rFonts w:ascii="Sylfaen" w:hAnsi="Sylfaen" w:cs="Sylfaen"/>
          <w:b/>
          <w:sz w:val="18"/>
          <w:szCs w:val="18"/>
        </w:rPr>
        <w:t>Մասնակցի</w:t>
      </w:r>
      <w:r w:rsidRPr="008463B9">
        <w:rPr>
          <w:rFonts w:ascii="Sylfaen" w:hAnsi="Sylfaen"/>
          <w:b/>
          <w:sz w:val="18"/>
          <w:szCs w:val="18"/>
          <w:lang w:val="es-ES"/>
        </w:rPr>
        <w:t xml:space="preserve"> </w:t>
      </w:r>
      <w:r w:rsidRPr="008463B9">
        <w:rPr>
          <w:rFonts w:ascii="Sylfaen" w:hAnsi="Sylfaen" w:cs="Sylfaen"/>
          <w:b/>
          <w:sz w:val="18"/>
          <w:szCs w:val="18"/>
        </w:rPr>
        <w:t>մասնակցության</w:t>
      </w:r>
      <w:r w:rsidRPr="008463B9">
        <w:rPr>
          <w:rFonts w:ascii="Sylfaen" w:hAnsi="Sylfaen"/>
          <w:b/>
          <w:sz w:val="18"/>
          <w:szCs w:val="18"/>
          <w:lang w:val="es-ES"/>
        </w:rPr>
        <w:t xml:space="preserve"> </w:t>
      </w:r>
      <w:r w:rsidRPr="008463B9">
        <w:rPr>
          <w:rFonts w:ascii="Sylfaen" w:hAnsi="Sylfaen" w:cs="Sylfaen"/>
          <w:b/>
          <w:sz w:val="18"/>
          <w:szCs w:val="18"/>
        </w:rPr>
        <w:t>իրավունքի</w:t>
      </w:r>
      <w:r w:rsidRPr="008463B9">
        <w:rPr>
          <w:rFonts w:ascii="Sylfaen" w:hAnsi="Sylfaen"/>
          <w:b/>
          <w:sz w:val="18"/>
          <w:szCs w:val="18"/>
          <w:lang w:val="es-ES"/>
        </w:rPr>
        <w:t xml:space="preserve"> </w:t>
      </w:r>
      <w:r w:rsidRPr="008463B9">
        <w:rPr>
          <w:rFonts w:ascii="Sylfaen" w:hAnsi="Sylfaen" w:cs="Sylfaen"/>
          <w:b/>
          <w:sz w:val="18"/>
          <w:szCs w:val="18"/>
        </w:rPr>
        <w:t>պահանջները</w:t>
      </w:r>
      <w:r w:rsidRPr="008463B9">
        <w:rPr>
          <w:rFonts w:ascii="Sylfaen" w:hAnsi="Sylfaen"/>
          <w:b/>
          <w:sz w:val="18"/>
          <w:szCs w:val="18"/>
          <w:lang w:val="es-ES"/>
        </w:rPr>
        <w:t xml:space="preserve">, </w:t>
      </w:r>
      <w:r w:rsidRPr="008463B9">
        <w:rPr>
          <w:rFonts w:ascii="Sylfaen" w:hAnsi="Sylfaen" w:cs="Sylfaen"/>
          <w:b/>
          <w:sz w:val="18"/>
          <w:szCs w:val="18"/>
        </w:rPr>
        <w:t>որակավորման</w:t>
      </w:r>
      <w:r w:rsidRPr="008463B9">
        <w:rPr>
          <w:rFonts w:ascii="Sylfaen" w:hAnsi="Sylfaen"/>
          <w:b/>
          <w:sz w:val="18"/>
          <w:szCs w:val="18"/>
          <w:lang w:val="es-ES"/>
        </w:rPr>
        <w:t xml:space="preserve"> </w:t>
      </w:r>
      <w:r w:rsidRPr="008463B9">
        <w:rPr>
          <w:rFonts w:ascii="Sylfaen" w:hAnsi="Sylfaen" w:cs="Sylfaen"/>
          <w:b/>
          <w:sz w:val="18"/>
          <w:szCs w:val="18"/>
        </w:rPr>
        <w:t>չափանիշները</w:t>
      </w:r>
      <w:r w:rsidRPr="008463B9">
        <w:rPr>
          <w:rFonts w:ascii="Sylfaen" w:hAnsi="Sylfaen"/>
          <w:b/>
          <w:sz w:val="18"/>
          <w:szCs w:val="18"/>
          <w:lang w:val="es-ES"/>
        </w:rPr>
        <w:t xml:space="preserve">  </w:t>
      </w:r>
      <w:r w:rsidRPr="008463B9">
        <w:rPr>
          <w:rFonts w:ascii="Sylfaen" w:hAnsi="Sylfaen" w:cs="Sylfaen"/>
          <w:b/>
          <w:sz w:val="18"/>
          <w:szCs w:val="18"/>
        </w:rPr>
        <w:t>և</w:t>
      </w:r>
      <w:r w:rsidRPr="008463B9">
        <w:rPr>
          <w:rFonts w:ascii="Sylfaen" w:hAnsi="Sylfaen"/>
          <w:b/>
          <w:sz w:val="18"/>
          <w:szCs w:val="18"/>
          <w:lang w:val="es-ES"/>
        </w:rPr>
        <w:t xml:space="preserve"> </w:t>
      </w:r>
      <w:r w:rsidRPr="008463B9">
        <w:rPr>
          <w:rFonts w:ascii="Sylfaen" w:hAnsi="Sylfaen" w:cs="Sylfaen"/>
          <w:b/>
          <w:sz w:val="18"/>
          <w:szCs w:val="18"/>
        </w:rPr>
        <w:t>դրանց</w:t>
      </w:r>
      <w:r w:rsidRPr="008463B9">
        <w:rPr>
          <w:rFonts w:ascii="Sylfaen" w:hAnsi="Sylfaen"/>
          <w:b/>
          <w:sz w:val="18"/>
          <w:szCs w:val="18"/>
          <w:lang w:val="es-ES"/>
        </w:rPr>
        <w:t xml:space="preserve"> </w:t>
      </w:r>
      <w:r w:rsidRPr="008463B9">
        <w:rPr>
          <w:rFonts w:ascii="Sylfaen" w:hAnsi="Sylfaen" w:cs="Sylfaen"/>
          <w:b/>
          <w:sz w:val="18"/>
          <w:szCs w:val="18"/>
          <w:lang w:val="es-ES"/>
        </w:rPr>
        <w:t>գ</w:t>
      </w:r>
      <w:r w:rsidRPr="008463B9">
        <w:rPr>
          <w:rFonts w:ascii="Sylfaen" w:hAnsi="Sylfaen" w:cs="Sylfaen"/>
          <w:b/>
          <w:sz w:val="18"/>
          <w:szCs w:val="18"/>
        </w:rPr>
        <w:t>նահատման</w:t>
      </w:r>
      <w:r w:rsidRPr="008463B9">
        <w:rPr>
          <w:rFonts w:ascii="Sylfaen" w:hAnsi="Sylfaen"/>
          <w:b/>
          <w:sz w:val="18"/>
          <w:szCs w:val="18"/>
          <w:lang w:val="es-ES"/>
        </w:rPr>
        <w:t xml:space="preserve"> </w:t>
      </w:r>
      <w:r w:rsidRPr="008463B9">
        <w:rPr>
          <w:rFonts w:ascii="Sylfaen" w:hAnsi="Sylfaen" w:cs="Sylfaen"/>
          <w:b/>
          <w:sz w:val="18"/>
          <w:szCs w:val="18"/>
        </w:rPr>
        <w:t>կար</w:t>
      </w:r>
      <w:r w:rsidRPr="008463B9">
        <w:rPr>
          <w:rFonts w:ascii="Sylfaen" w:hAnsi="Sylfaen" w:cs="Sylfaen"/>
          <w:b/>
          <w:sz w:val="18"/>
          <w:szCs w:val="18"/>
          <w:lang w:val="es-ES"/>
        </w:rPr>
        <w:t>գ</w:t>
      </w:r>
      <w:r w:rsidRPr="008463B9">
        <w:rPr>
          <w:rFonts w:ascii="Sylfaen" w:hAnsi="Sylfaen" w:cs="Sylfaen"/>
          <w:b/>
          <w:sz w:val="18"/>
          <w:szCs w:val="18"/>
        </w:rPr>
        <w:t>ը</w:t>
      </w:r>
      <w:r w:rsidRPr="008463B9">
        <w:rPr>
          <w:rFonts w:ascii="Sylfaen" w:hAnsi="Sylfaen"/>
          <w:b/>
          <w:sz w:val="18"/>
          <w:szCs w:val="18"/>
          <w:lang w:val="es-ES"/>
        </w:rPr>
        <w:t xml:space="preserve"> </w:t>
      </w:r>
    </w:p>
    <w:p w:rsidR="00A77010" w:rsidRPr="008463B9" w:rsidRDefault="00A77010" w:rsidP="00A77010">
      <w:pPr>
        <w:ind w:firstLine="567"/>
        <w:jc w:val="both"/>
        <w:rPr>
          <w:rFonts w:ascii="Sylfaen" w:hAnsi="Sylfaen"/>
          <w:sz w:val="18"/>
          <w:szCs w:val="18"/>
          <w:lang w:val="es-ES"/>
        </w:rPr>
      </w:pPr>
      <w:r w:rsidRPr="008463B9">
        <w:rPr>
          <w:rFonts w:ascii="Sylfaen" w:hAnsi="Sylfaen"/>
          <w:sz w:val="18"/>
          <w:szCs w:val="18"/>
          <w:lang w:val="es-ES"/>
        </w:rPr>
        <w:t xml:space="preserve">2.1 </w:t>
      </w:r>
      <w:r w:rsidRPr="008463B9">
        <w:rPr>
          <w:rFonts w:ascii="Sylfaen" w:hAnsi="Sylfaen" w:cs="Sylfaen"/>
          <w:sz w:val="18"/>
          <w:szCs w:val="18"/>
          <w:lang w:val="hy-AM"/>
        </w:rPr>
        <w:t>եթե</w:t>
      </w:r>
      <w:r w:rsidRPr="008463B9">
        <w:rPr>
          <w:rFonts w:ascii="Sylfaen" w:hAnsi="Sylfaen" w:cs="Arial"/>
          <w:sz w:val="18"/>
          <w:szCs w:val="18"/>
          <w:lang w:val="hy-AM"/>
        </w:rPr>
        <w:t xml:space="preserve"> </w:t>
      </w:r>
      <w:r w:rsidRPr="008463B9">
        <w:rPr>
          <w:rFonts w:ascii="Sylfaen" w:hAnsi="Sylfaen" w:cs="Sylfaen"/>
          <w:sz w:val="18"/>
          <w:szCs w:val="18"/>
          <w:lang w:val="hy-AM"/>
        </w:rPr>
        <w:t>մասնակիցը</w:t>
      </w:r>
      <w:r w:rsidRPr="008463B9">
        <w:rPr>
          <w:rFonts w:ascii="Sylfaen" w:hAnsi="Sylfaen" w:cs="Arial"/>
          <w:sz w:val="18"/>
          <w:szCs w:val="18"/>
          <w:lang w:val="hy-AM"/>
        </w:rPr>
        <w:t xml:space="preserve"> </w:t>
      </w:r>
      <w:r w:rsidRPr="008463B9">
        <w:rPr>
          <w:rFonts w:ascii="Sylfaen" w:hAnsi="Sylfaen" w:cs="Sylfaen"/>
          <w:sz w:val="18"/>
          <w:szCs w:val="18"/>
          <w:lang w:val="hy-AM"/>
        </w:rPr>
        <w:t>հայտով</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ներկայացրել</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Sylfaen"/>
          <w:sz w:val="18"/>
          <w:szCs w:val="18"/>
          <w:lang w:val="es-ES"/>
        </w:rPr>
        <w:t>,</w:t>
      </w:r>
      <w:r w:rsidRPr="008463B9">
        <w:rPr>
          <w:rFonts w:ascii="Sylfaen" w:hAnsi="Sylfaen" w:cs="Arial"/>
          <w:sz w:val="18"/>
          <w:szCs w:val="18"/>
          <w:lang w:val="hy-AM"/>
        </w:rPr>
        <w:t xml:space="preserve"> </w:t>
      </w:r>
      <w:r w:rsidRPr="008463B9">
        <w:rPr>
          <w:rFonts w:ascii="Sylfaen" w:hAnsi="Sylfaen"/>
          <w:sz w:val="18"/>
          <w:szCs w:val="18"/>
          <w:lang w:val="af-ZA"/>
        </w:rPr>
        <w:t xml:space="preserve">բաց առաջարկների հարցման փաստաթղթերով պահանջվող </w:t>
      </w:r>
      <w:r w:rsidRPr="008463B9">
        <w:rPr>
          <w:rFonts w:ascii="Sylfaen" w:hAnsi="Sylfaen" w:cs="Sylfaen"/>
          <w:sz w:val="18"/>
          <w:szCs w:val="18"/>
          <w:lang w:val="hy-AM"/>
        </w:rPr>
        <w:t>տվյալների</w:t>
      </w:r>
      <w:r w:rsidRPr="008463B9">
        <w:rPr>
          <w:rFonts w:ascii="Sylfaen" w:hAnsi="Sylfaen" w:cs="Arial"/>
          <w:sz w:val="18"/>
          <w:szCs w:val="18"/>
          <w:lang w:val="hy-AM"/>
        </w:rPr>
        <w:t xml:space="preserve"> </w:t>
      </w:r>
      <w:r w:rsidRPr="008463B9">
        <w:rPr>
          <w:rFonts w:ascii="Sylfaen" w:hAnsi="Sylfaen" w:cs="Sylfaen"/>
          <w:sz w:val="18"/>
          <w:szCs w:val="18"/>
          <w:lang w:val="hy-AM"/>
        </w:rPr>
        <w:t>համապատասխանության</w:t>
      </w:r>
      <w:r w:rsidRPr="008463B9">
        <w:rPr>
          <w:rFonts w:ascii="Sylfaen" w:hAnsi="Sylfaen" w:cs="Arial"/>
          <w:sz w:val="18"/>
          <w:szCs w:val="18"/>
          <w:lang w:val="hy-AM"/>
        </w:rPr>
        <w:t xml:space="preserve"> </w:t>
      </w:r>
      <w:r w:rsidRPr="008463B9">
        <w:rPr>
          <w:rFonts w:ascii="Sylfaen" w:hAnsi="Sylfaen" w:cs="Sylfaen"/>
          <w:sz w:val="18"/>
          <w:szCs w:val="18"/>
          <w:lang w:val="hy-AM"/>
        </w:rPr>
        <w:t>մասին</w:t>
      </w:r>
      <w:r w:rsidRPr="008463B9">
        <w:rPr>
          <w:rFonts w:ascii="Sylfaen" w:hAnsi="Sylfaen" w:cs="Arial"/>
          <w:sz w:val="18"/>
          <w:szCs w:val="18"/>
          <w:lang w:val="hy-AM"/>
        </w:rPr>
        <w:t xml:space="preserve"> </w:t>
      </w:r>
      <w:r w:rsidRPr="008463B9">
        <w:rPr>
          <w:rFonts w:ascii="Sylfaen" w:hAnsi="Sylfaen" w:cs="Sylfaen"/>
          <w:sz w:val="18"/>
          <w:szCs w:val="18"/>
          <w:lang w:val="hy-AM"/>
        </w:rPr>
        <w:t>գրավոր</w:t>
      </w:r>
      <w:r w:rsidRPr="008463B9">
        <w:rPr>
          <w:rFonts w:ascii="Sylfaen" w:hAnsi="Sylfaen" w:cs="Arial"/>
          <w:sz w:val="18"/>
          <w:szCs w:val="18"/>
          <w:lang w:val="hy-AM"/>
        </w:rPr>
        <w:t xml:space="preserve"> </w:t>
      </w:r>
      <w:r w:rsidRPr="008463B9">
        <w:rPr>
          <w:rFonts w:ascii="Sylfaen" w:hAnsi="Sylfaen" w:cs="Sylfaen"/>
          <w:color w:val="000000" w:themeColor="text1"/>
          <w:sz w:val="18"/>
          <w:szCs w:val="18"/>
          <w:lang w:val="hy-AM"/>
        </w:rPr>
        <w:t>հայտարարություն (հ</w:t>
      </w:r>
      <w:r w:rsidRPr="008463B9">
        <w:rPr>
          <w:rFonts w:ascii="Sylfaen" w:hAnsi="Sylfaen" w:cs="Sylfaen"/>
          <w:sz w:val="18"/>
          <w:szCs w:val="18"/>
          <w:lang w:val="hy-AM"/>
        </w:rPr>
        <w:t>ավելված</w:t>
      </w:r>
      <w:r w:rsidRPr="008463B9">
        <w:rPr>
          <w:rFonts w:ascii="Sylfaen" w:hAnsi="Sylfaen" w:cs="Arial Armenian"/>
          <w:sz w:val="18"/>
          <w:szCs w:val="18"/>
          <w:lang w:val="hy-AM"/>
        </w:rPr>
        <w:t xml:space="preserve"> 3)</w:t>
      </w:r>
      <w:r w:rsidRPr="008463B9">
        <w:rPr>
          <w:rFonts w:ascii="Sylfaen" w:hAnsi="Sylfaen" w:cs="Arial Armenian"/>
          <w:sz w:val="18"/>
          <w:szCs w:val="18"/>
          <w:lang w:val="es-ES"/>
        </w:rPr>
        <w:t xml:space="preserve">, </w:t>
      </w:r>
      <w:r w:rsidRPr="008463B9">
        <w:rPr>
          <w:rFonts w:ascii="Sylfaen" w:hAnsi="Sylfaen" w:cs="Sylfaen"/>
          <w:sz w:val="18"/>
          <w:szCs w:val="18"/>
          <w:lang w:val="hy-AM"/>
        </w:rPr>
        <w:t>ապա</w:t>
      </w:r>
      <w:r w:rsidRPr="008463B9">
        <w:rPr>
          <w:rFonts w:ascii="Sylfaen" w:hAnsi="Sylfaen" w:cs="Arial"/>
          <w:sz w:val="18"/>
          <w:szCs w:val="18"/>
          <w:lang w:val="hy-AM"/>
        </w:rPr>
        <w:t xml:space="preserve"> </w:t>
      </w:r>
      <w:r w:rsidRPr="008463B9">
        <w:rPr>
          <w:rFonts w:ascii="Sylfaen" w:hAnsi="Sylfaen" w:cs="Sylfaen"/>
          <w:sz w:val="18"/>
          <w:szCs w:val="18"/>
          <w:lang w:val="hy-AM"/>
        </w:rPr>
        <w:t>տվյալ</w:t>
      </w:r>
      <w:r w:rsidRPr="008463B9">
        <w:rPr>
          <w:rFonts w:ascii="Sylfaen" w:hAnsi="Sylfaen" w:cs="Arial"/>
          <w:sz w:val="18"/>
          <w:szCs w:val="18"/>
          <w:lang w:val="hy-AM"/>
        </w:rPr>
        <w:t xml:space="preserve"> </w:t>
      </w:r>
      <w:r w:rsidRPr="008463B9">
        <w:rPr>
          <w:rFonts w:ascii="Sylfaen" w:hAnsi="Sylfaen" w:cs="Sylfaen"/>
          <w:sz w:val="18"/>
          <w:szCs w:val="18"/>
          <w:lang w:val="hy-AM"/>
        </w:rPr>
        <w:t>մասնակից</w:t>
      </w:r>
      <w:r w:rsidRPr="008463B9">
        <w:rPr>
          <w:rFonts w:ascii="Sylfaen" w:hAnsi="Sylfaen" w:cs="Sylfaen"/>
          <w:sz w:val="18"/>
          <w:szCs w:val="18"/>
        </w:rPr>
        <w:t>ը</w:t>
      </w:r>
      <w:r w:rsidRPr="008463B9">
        <w:rPr>
          <w:rFonts w:ascii="Sylfaen" w:hAnsi="Sylfaen" w:cs="Arial"/>
          <w:sz w:val="18"/>
          <w:szCs w:val="18"/>
          <w:lang w:val="hy-AM"/>
        </w:rPr>
        <w:t xml:space="preserve"> </w:t>
      </w:r>
      <w:r w:rsidRPr="008463B9">
        <w:rPr>
          <w:rFonts w:ascii="Sylfaen" w:hAnsi="Sylfaen" w:cs="Sylfaen"/>
          <w:sz w:val="18"/>
          <w:szCs w:val="18"/>
          <w:lang w:val="hy-AM"/>
        </w:rPr>
        <w:t>իրավունք</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ստանում</w:t>
      </w:r>
      <w:r w:rsidRPr="008463B9">
        <w:rPr>
          <w:rFonts w:ascii="Sylfaen" w:hAnsi="Sylfaen" w:cs="Arial"/>
          <w:sz w:val="18"/>
          <w:szCs w:val="18"/>
          <w:lang w:val="hy-AM"/>
        </w:rPr>
        <w:t xml:space="preserve"> </w:t>
      </w:r>
      <w:r w:rsidRPr="008463B9">
        <w:rPr>
          <w:rFonts w:ascii="Sylfaen" w:hAnsi="Sylfaen" w:cs="Sylfaen"/>
          <w:sz w:val="18"/>
          <w:szCs w:val="18"/>
          <w:lang w:val="hy-AM"/>
        </w:rPr>
        <w:t>մասնակցելու</w:t>
      </w:r>
      <w:r w:rsidRPr="008463B9">
        <w:rPr>
          <w:rFonts w:ascii="Sylfaen" w:hAnsi="Sylfaen" w:cs="Arial"/>
          <w:sz w:val="18"/>
          <w:szCs w:val="18"/>
          <w:lang w:val="hy-AM"/>
        </w:rPr>
        <w:t xml:space="preserve"> </w:t>
      </w:r>
      <w:r w:rsidRPr="008463B9">
        <w:rPr>
          <w:rFonts w:ascii="Sylfaen" w:hAnsi="Sylfaen"/>
          <w:sz w:val="18"/>
          <w:szCs w:val="18"/>
          <w:lang w:val="af-ZA"/>
        </w:rPr>
        <w:t>բաց առաջարկների հարցմանը:</w:t>
      </w:r>
      <w:r w:rsidRPr="008463B9">
        <w:rPr>
          <w:rFonts w:ascii="Sylfaen" w:hAnsi="Sylfaen"/>
          <w:sz w:val="18"/>
          <w:szCs w:val="18"/>
          <w:lang w:val="es-ES"/>
        </w:rPr>
        <w:t xml:space="preserve"> </w:t>
      </w:r>
    </w:p>
    <w:p w:rsidR="00A77010" w:rsidRPr="008463B9" w:rsidRDefault="00A77010" w:rsidP="00A77010">
      <w:pPr>
        <w:ind w:firstLine="567"/>
        <w:jc w:val="both"/>
        <w:rPr>
          <w:rFonts w:ascii="Sylfaen" w:hAnsi="Sylfaen" w:cs="Arial Armenian"/>
          <w:sz w:val="18"/>
          <w:szCs w:val="18"/>
          <w:lang w:val="es-ES"/>
        </w:rPr>
      </w:pPr>
      <w:r w:rsidRPr="008463B9">
        <w:rPr>
          <w:rFonts w:ascii="Sylfaen" w:hAnsi="Sylfaen" w:cs="Arial Armenian"/>
          <w:sz w:val="18"/>
          <w:szCs w:val="18"/>
          <w:lang w:val="es-ES"/>
        </w:rPr>
        <w:t xml:space="preserve">2.2 </w:t>
      </w:r>
      <w:r w:rsidRPr="008463B9">
        <w:rPr>
          <w:rFonts w:ascii="Sylfaen" w:hAnsi="Sylfaen" w:cs="Sylfaen"/>
          <w:sz w:val="18"/>
          <w:szCs w:val="18"/>
          <w:lang w:val="ru-RU"/>
        </w:rPr>
        <w:t>Սույն</w:t>
      </w:r>
      <w:r w:rsidRPr="008463B9">
        <w:rPr>
          <w:rFonts w:ascii="Sylfaen" w:hAnsi="Sylfaen" w:cs="Arial Armenian"/>
          <w:sz w:val="18"/>
          <w:szCs w:val="18"/>
          <w:lang w:val="es-ES"/>
        </w:rPr>
        <w:t xml:space="preserve"> </w:t>
      </w:r>
      <w:r w:rsidRPr="008463B9">
        <w:rPr>
          <w:rFonts w:ascii="Sylfaen" w:hAnsi="Sylfaen"/>
          <w:sz w:val="18"/>
          <w:szCs w:val="18"/>
          <w:lang w:val="af-ZA"/>
        </w:rPr>
        <w:t>բաց առաջարկների հարցմանը</w:t>
      </w:r>
      <w:r w:rsidRPr="008463B9">
        <w:rPr>
          <w:rFonts w:ascii="Sylfaen" w:hAnsi="Sylfaen" w:cs="Arial Armenian"/>
          <w:sz w:val="18"/>
          <w:szCs w:val="18"/>
          <w:lang w:val="es-ES"/>
        </w:rPr>
        <w:t xml:space="preserve"> </w:t>
      </w:r>
      <w:r w:rsidRPr="008463B9">
        <w:rPr>
          <w:rFonts w:ascii="Sylfaen" w:hAnsi="Sylfaen" w:cs="Sylfaen"/>
          <w:sz w:val="18"/>
          <w:szCs w:val="18"/>
          <w:lang w:val="ru-RU"/>
        </w:rPr>
        <w:t>մասնակցելու</w:t>
      </w:r>
      <w:r w:rsidRPr="008463B9">
        <w:rPr>
          <w:rFonts w:ascii="Sylfaen" w:hAnsi="Sylfaen" w:cs="Arial Armenian"/>
          <w:sz w:val="18"/>
          <w:szCs w:val="18"/>
          <w:lang w:val="es-ES"/>
        </w:rPr>
        <w:t xml:space="preserve"> </w:t>
      </w:r>
      <w:r w:rsidRPr="008463B9">
        <w:rPr>
          <w:rFonts w:ascii="Sylfaen" w:hAnsi="Sylfaen" w:cs="Sylfaen"/>
          <w:sz w:val="18"/>
          <w:szCs w:val="18"/>
          <w:lang w:val="ru-RU"/>
        </w:rPr>
        <w:t>իրավունք</w:t>
      </w:r>
      <w:r w:rsidRPr="008463B9">
        <w:rPr>
          <w:rFonts w:ascii="Sylfaen" w:hAnsi="Sylfaen" w:cs="Arial Armenian"/>
          <w:sz w:val="18"/>
          <w:szCs w:val="18"/>
          <w:lang w:val="es-ES"/>
        </w:rPr>
        <w:t xml:space="preserve"> </w:t>
      </w:r>
      <w:r w:rsidRPr="008463B9">
        <w:rPr>
          <w:rFonts w:ascii="Sylfaen" w:hAnsi="Sylfaen" w:cs="Sylfaen"/>
          <w:sz w:val="18"/>
          <w:szCs w:val="18"/>
          <w:lang w:val="ru-RU"/>
        </w:rPr>
        <w:t>չունեն</w:t>
      </w:r>
      <w:r w:rsidRPr="008463B9">
        <w:rPr>
          <w:rFonts w:ascii="Sylfaen" w:hAnsi="Sylfaen" w:cs="Arial Armenian"/>
          <w:sz w:val="18"/>
          <w:szCs w:val="18"/>
          <w:lang w:val="es-ES"/>
        </w:rPr>
        <w:t xml:space="preserve"> </w:t>
      </w:r>
      <w:r w:rsidRPr="008463B9">
        <w:rPr>
          <w:rFonts w:ascii="Sylfaen" w:hAnsi="Sylfaen" w:cs="Sylfaen"/>
          <w:sz w:val="18"/>
          <w:szCs w:val="18"/>
          <w:lang w:val="ru-RU"/>
        </w:rPr>
        <w:t>անձինք</w:t>
      </w:r>
      <w:r w:rsidRPr="008463B9">
        <w:rPr>
          <w:rFonts w:ascii="Sylfaen" w:hAnsi="Sylfaen" w:cs="Arial Armenian"/>
          <w:sz w:val="18"/>
          <w:szCs w:val="18"/>
          <w:lang w:val="es-ES"/>
        </w:rPr>
        <w:t>`</w:t>
      </w:r>
    </w:p>
    <w:p w:rsidR="00A77010" w:rsidRPr="008463B9" w:rsidRDefault="00A77010" w:rsidP="00A77010">
      <w:pPr>
        <w:ind w:firstLine="567"/>
        <w:jc w:val="both"/>
        <w:rPr>
          <w:rFonts w:ascii="Sylfaen" w:hAnsi="Sylfaen" w:cs="Arial Armenian"/>
          <w:sz w:val="18"/>
          <w:szCs w:val="18"/>
          <w:lang w:val="es-ES"/>
        </w:rPr>
      </w:pPr>
      <w:r w:rsidRPr="008463B9">
        <w:rPr>
          <w:rFonts w:ascii="Sylfaen" w:hAnsi="Sylfaen" w:cs="Arial Armenian"/>
          <w:sz w:val="18"/>
          <w:szCs w:val="18"/>
          <w:lang w:val="es-ES"/>
        </w:rPr>
        <w:t xml:space="preserve">1) </w:t>
      </w:r>
      <w:r w:rsidRPr="008463B9">
        <w:rPr>
          <w:rFonts w:ascii="Sylfaen" w:hAnsi="Sylfaen" w:cs="Sylfaen"/>
          <w:sz w:val="18"/>
          <w:szCs w:val="18"/>
          <w:lang w:val="ru-RU"/>
        </w:rPr>
        <w:t>որոնք</w:t>
      </w:r>
      <w:r w:rsidRPr="008463B9">
        <w:rPr>
          <w:rFonts w:ascii="Sylfaen" w:hAnsi="Sylfaen" w:cs="Arial Armenian"/>
          <w:sz w:val="18"/>
          <w:szCs w:val="18"/>
          <w:lang w:val="es-ES"/>
        </w:rPr>
        <w:t xml:space="preserve"> </w:t>
      </w:r>
      <w:r w:rsidRPr="008463B9">
        <w:rPr>
          <w:rFonts w:ascii="Sylfaen" w:hAnsi="Sylfaen" w:cs="Sylfaen"/>
          <w:sz w:val="18"/>
          <w:szCs w:val="18"/>
          <w:lang w:val="ru-RU"/>
        </w:rPr>
        <w:t>դատական</w:t>
      </w:r>
      <w:r w:rsidRPr="008463B9">
        <w:rPr>
          <w:rFonts w:ascii="Sylfaen" w:hAnsi="Sylfaen" w:cs="Arial Armenian"/>
          <w:sz w:val="18"/>
          <w:szCs w:val="18"/>
          <w:lang w:val="es-ES"/>
        </w:rPr>
        <w:t xml:space="preserve"> </w:t>
      </w:r>
      <w:r w:rsidRPr="008463B9">
        <w:rPr>
          <w:rFonts w:ascii="Sylfaen" w:hAnsi="Sylfaen" w:cs="Sylfaen"/>
          <w:sz w:val="18"/>
          <w:szCs w:val="18"/>
          <w:lang w:val="ru-RU"/>
        </w:rPr>
        <w:t>կարգով</w:t>
      </w:r>
      <w:r w:rsidRPr="008463B9">
        <w:rPr>
          <w:rFonts w:ascii="Sylfaen" w:hAnsi="Sylfaen" w:cs="Arial Armenian"/>
          <w:sz w:val="18"/>
          <w:szCs w:val="18"/>
          <w:lang w:val="es-ES"/>
        </w:rPr>
        <w:t xml:space="preserve"> </w:t>
      </w:r>
      <w:r w:rsidRPr="008463B9">
        <w:rPr>
          <w:rFonts w:ascii="Sylfaen" w:hAnsi="Sylfaen" w:cs="Sylfaen"/>
          <w:sz w:val="18"/>
          <w:szCs w:val="18"/>
          <w:lang w:val="ru-RU"/>
        </w:rPr>
        <w:t>ճանաչվել</w:t>
      </w:r>
      <w:r w:rsidRPr="008463B9">
        <w:rPr>
          <w:rFonts w:ascii="Sylfaen" w:hAnsi="Sylfaen" w:cs="Arial Armenian"/>
          <w:sz w:val="18"/>
          <w:szCs w:val="18"/>
          <w:lang w:val="es-ES"/>
        </w:rPr>
        <w:t xml:space="preserve"> </w:t>
      </w:r>
      <w:r w:rsidRPr="008463B9">
        <w:rPr>
          <w:rFonts w:ascii="Sylfaen" w:hAnsi="Sylfaen" w:cs="Sylfaen"/>
          <w:sz w:val="18"/>
          <w:szCs w:val="18"/>
          <w:lang w:val="ru-RU"/>
        </w:rPr>
        <w:t>են</w:t>
      </w:r>
      <w:r w:rsidRPr="008463B9">
        <w:rPr>
          <w:rFonts w:ascii="Sylfaen" w:hAnsi="Sylfaen" w:cs="Arial Armenian"/>
          <w:sz w:val="18"/>
          <w:szCs w:val="18"/>
          <w:lang w:val="es-ES"/>
        </w:rPr>
        <w:t xml:space="preserve"> </w:t>
      </w:r>
      <w:r w:rsidRPr="008463B9">
        <w:rPr>
          <w:rFonts w:ascii="Sylfaen" w:hAnsi="Sylfaen" w:cs="Sylfaen"/>
          <w:sz w:val="18"/>
          <w:szCs w:val="18"/>
          <w:lang w:val="ru-RU"/>
        </w:rPr>
        <w:t>սնանկ</w:t>
      </w:r>
      <w:r w:rsidRPr="008463B9">
        <w:rPr>
          <w:rFonts w:ascii="Sylfaen" w:hAnsi="Sylfaen" w:cs="Sylfaen"/>
          <w:sz w:val="18"/>
          <w:szCs w:val="18"/>
          <w:lang w:val="es-ES"/>
        </w:rPr>
        <w:t>,</w:t>
      </w:r>
    </w:p>
    <w:p w:rsidR="00A77010" w:rsidRPr="008463B9" w:rsidRDefault="00A77010" w:rsidP="00A77010">
      <w:pPr>
        <w:ind w:firstLine="567"/>
        <w:jc w:val="both"/>
        <w:rPr>
          <w:rFonts w:ascii="Sylfaen" w:hAnsi="Sylfaen" w:cs="Arial Armenian"/>
          <w:sz w:val="18"/>
          <w:szCs w:val="18"/>
          <w:lang w:val="es-ES"/>
        </w:rPr>
      </w:pPr>
      <w:r w:rsidRPr="008463B9">
        <w:rPr>
          <w:rFonts w:ascii="Sylfaen" w:hAnsi="Sylfaen" w:cs="Arial Armenian"/>
          <w:sz w:val="18"/>
          <w:szCs w:val="18"/>
          <w:lang w:val="es-ES"/>
        </w:rPr>
        <w:t xml:space="preserve">2) </w:t>
      </w:r>
      <w:r w:rsidRPr="008463B9">
        <w:rPr>
          <w:rFonts w:ascii="Sylfaen" w:hAnsi="Sylfaen" w:cs="Sylfaen"/>
          <w:sz w:val="18"/>
          <w:szCs w:val="18"/>
          <w:lang w:val="ru-RU"/>
        </w:rPr>
        <w:t>որոնք</w:t>
      </w:r>
      <w:r w:rsidRPr="008463B9">
        <w:rPr>
          <w:rFonts w:ascii="Sylfaen" w:hAnsi="Sylfaen" w:cs="Arial Armenian"/>
          <w:sz w:val="18"/>
          <w:szCs w:val="18"/>
          <w:lang w:val="es-ES"/>
        </w:rPr>
        <w:t xml:space="preserve"> </w:t>
      </w:r>
      <w:r w:rsidRPr="008463B9">
        <w:rPr>
          <w:rFonts w:ascii="Sylfaen" w:hAnsi="Sylfaen" w:cs="Sylfaen"/>
          <w:sz w:val="18"/>
          <w:szCs w:val="18"/>
          <w:lang w:val="ru-RU"/>
        </w:rPr>
        <w:t>ունեն</w:t>
      </w:r>
      <w:r w:rsidRPr="008463B9">
        <w:rPr>
          <w:rFonts w:ascii="Sylfaen" w:hAnsi="Sylfaen" w:cs="Arial Armenian"/>
          <w:sz w:val="18"/>
          <w:szCs w:val="18"/>
          <w:lang w:val="es-ES"/>
        </w:rPr>
        <w:t xml:space="preserve"> </w:t>
      </w:r>
      <w:r w:rsidRPr="008463B9">
        <w:rPr>
          <w:rFonts w:ascii="Sylfaen" w:hAnsi="Sylfaen" w:cs="Sylfaen"/>
          <w:sz w:val="18"/>
          <w:szCs w:val="18"/>
          <w:lang w:val="ru-RU"/>
        </w:rPr>
        <w:t>ժամկետանց</w:t>
      </w:r>
      <w:r w:rsidRPr="008463B9">
        <w:rPr>
          <w:rFonts w:ascii="Sylfaen" w:hAnsi="Sylfaen" w:cs="Arial Armenian"/>
          <w:sz w:val="18"/>
          <w:szCs w:val="18"/>
          <w:lang w:val="es-ES"/>
        </w:rPr>
        <w:t xml:space="preserve"> </w:t>
      </w:r>
      <w:r w:rsidRPr="008463B9">
        <w:rPr>
          <w:rFonts w:ascii="Sylfaen" w:hAnsi="Sylfaen" w:cs="Sylfaen"/>
          <w:sz w:val="18"/>
          <w:szCs w:val="18"/>
          <w:lang w:val="ru-RU"/>
        </w:rPr>
        <w:t>պարտքեր</w:t>
      </w:r>
      <w:r w:rsidRPr="008463B9">
        <w:rPr>
          <w:rFonts w:ascii="Sylfaen" w:hAnsi="Sylfaen" w:cs="Arial Armenian"/>
          <w:sz w:val="18"/>
          <w:szCs w:val="18"/>
          <w:lang w:val="es-ES"/>
        </w:rPr>
        <w:t xml:space="preserve"> </w:t>
      </w:r>
      <w:r w:rsidRPr="008463B9">
        <w:rPr>
          <w:rFonts w:ascii="Sylfaen" w:hAnsi="Sylfaen" w:cs="Sylfaen"/>
          <w:sz w:val="18"/>
          <w:szCs w:val="18"/>
          <w:lang w:val="ru-RU"/>
        </w:rPr>
        <w:t>Հայաստանի</w:t>
      </w:r>
      <w:r w:rsidRPr="008463B9">
        <w:rPr>
          <w:rFonts w:ascii="Sylfaen" w:hAnsi="Sylfaen" w:cs="Arial Armenian"/>
          <w:sz w:val="18"/>
          <w:szCs w:val="18"/>
          <w:lang w:val="es-ES"/>
        </w:rPr>
        <w:t xml:space="preserve"> </w:t>
      </w:r>
      <w:r w:rsidRPr="008463B9">
        <w:rPr>
          <w:rFonts w:ascii="Sylfaen" w:hAnsi="Sylfaen" w:cs="Sylfaen"/>
          <w:sz w:val="18"/>
          <w:szCs w:val="18"/>
          <w:lang w:val="ru-RU"/>
        </w:rPr>
        <w:t>Հանրապետության</w:t>
      </w:r>
      <w:r w:rsidRPr="008463B9">
        <w:rPr>
          <w:rFonts w:ascii="Sylfaen" w:hAnsi="Sylfaen" w:cs="Arial Armenian"/>
          <w:sz w:val="18"/>
          <w:szCs w:val="18"/>
          <w:lang w:val="es-ES"/>
        </w:rPr>
        <w:t xml:space="preserve"> </w:t>
      </w:r>
      <w:r w:rsidRPr="008463B9">
        <w:rPr>
          <w:rFonts w:ascii="Sylfaen" w:hAnsi="Sylfaen" w:cs="Sylfaen"/>
          <w:sz w:val="18"/>
          <w:szCs w:val="18"/>
          <w:lang w:val="ru-RU"/>
        </w:rPr>
        <w:t>հարկային</w:t>
      </w:r>
      <w:r w:rsidRPr="008463B9">
        <w:rPr>
          <w:rFonts w:ascii="Sylfaen" w:hAnsi="Sylfaen" w:cs="Arial Armenian"/>
          <w:sz w:val="18"/>
          <w:szCs w:val="18"/>
          <w:lang w:val="es-ES"/>
        </w:rPr>
        <w:t xml:space="preserve"> </w:t>
      </w:r>
      <w:r w:rsidRPr="008463B9">
        <w:rPr>
          <w:rFonts w:ascii="Sylfaen" w:hAnsi="Sylfaen" w:cs="Sylfaen"/>
          <w:sz w:val="18"/>
          <w:szCs w:val="18"/>
          <w:lang w:val="ru-RU"/>
        </w:rPr>
        <w:t>և</w:t>
      </w:r>
      <w:r w:rsidRPr="008463B9">
        <w:rPr>
          <w:rFonts w:ascii="Sylfaen" w:hAnsi="Sylfaen" w:cs="Arial Armenian"/>
          <w:sz w:val="18"/>
          <w:szCs w:val="18"/>
          <w:lang w:val="es-ES"/>
        </w:rPr>
        <w:t xml:space="preserve"> </w:t>
      </w:r>
      <w:r w:rsidRPr="008463B9">
        <w:rPr>
          <w:rFonts w:ascii="Sylfaen" w:hAnsi="Sylfaen" w:cs="Sylfaen"/>
          <w:sz w:val="18"/>
          <w:szCs w:val="18"/>
          <w:lang w:val="ru-RU"/>
        </w:rPr>
        <w:t>պարտադիր</w:t>
      </w:r>
      <w:r w:rsidRPr="008463B9">
        <w:rPr>
          <w:rFonts w:ascii="Sylfaen" w:hAnsi="Sylfaen" w:cs="Arial Armenian"/>
          <w:sz w:val="18"/>
          <w:szCs w:val="18"/>
          <w:lang w:val="es-ES"/>
        </w:rPr>
        <w:t xml:space="preserve"> </w:t>
      </w:r>
      <w:r w:rsidRPr="008463B9">
        <w:rPr>
          <w:rFonts w:ascii="Sylfaen" w:hAnsi="Sylfaen" w:cs="Sylfaen"/>
          <w:sz w:val="18"/>
          <w:szCs w:val="18"/>
          <w:lang w:val="ru-RU"/>
        </w:rPr>
        <w:t>սոցիալական</w:t>
      </w:r>
      <w:r w:rsidRPr="008463B9">
        <w:rPr>
          <w:rFonts w:ascii="Sylfaen" w:hAnsi="Sylfaen" w:cs="Arial Armenian"/>
          <w:sz w:val="18"/>
          <w:szCs w:val="18"/>
          <w:lang w:val="es-ES"/>
        </w:rPr>
        <w:t xml:space="preserve"> </w:t>
      </w:r>
      <w:r w:rsidRPr="008463B9">
        <w:rPr>
          <w:rFonts w:ascii="Sylfaen" w:hAnsi="Sylfaen" w:cs="Sylfaen"/>
          <w:sz w:val="18"/>
          <w:szCs w:val="18"/>
          <w:lang w:val="ru-RU"/>
        </w:rPr>
        <w:t>ապահովության</w:t>
      </w:r>
      <w:r w:rsidRPr="008463B9">
        <w:rPr>
          <w:rFonts w:ascii="Sylfaen" w:hAnsi="Sylfaen" w:cs="Arial Armenian"/>
          <w:sz w:val="18"/>
          <w:szCs w:val="18"/>
          <w:lang w:val="es-ES"/>
        </w:rPr>
        <w:t xml:space="preserve"> </w:t>
      </w:r>
      <w:r w:rsidRPr="008463B9">
        <w:rPr>
          <w:rFonts w:ascii="Sylfaen" w:hAnsi="Sylfaen" w:cs="Sylfaen"/>
          <w:sz w:val="18"/>
          <w:szCs w:val="18"/>
          <w:lang w:val="ru-RU"/>
        </w:rPr>
        <w:t>վճարների</w:t>
      </w:r>
      <w:r w:rsidRPr="008463B9">
        <w:rPr>
          <w:rFonts w:ascii="Sylfaen" w:hAnsi="Sylfaen" w:cs="Arial Armenian"/>
          <w:sz w:val="18"/>
          <w:szCs w:val="18"/>
          <w:lang w:val="es-ES"/>
        </w:rPr>
        <w:t xml:space="preserve"> </w:t>
      </w:r>
      <w:r w:rsidRPr="008463B9">
        <w:rPr>
          <w:rFonts w:ascii="Sylfaen" w:hAnsi="Sylfaen" w:cs="Sylfaen"/>
          <w:sz w:val="18"/>
          <w:szCs w:val="18"/>
          <w:lang w:val="ru-RU"/>
        </w:rPr>
        <w:t>գծով</w:t>
      </w:r>
      <w:r w:rsidRPr="008463B9">
        <w:rPr>
          <w:rFonts w:ascii="Sylfaen" w:hAnsi="Sylfaen" w:cs="Arial Armenian"/>
          <w:sz w:val="18"/>
          <w:szCs w:val="18"/>
          <w:lang w:val="es-ES"/>
        </w:rPr>
        <w:t>,</w:t>
      </w:r>
    </w:p>
    <w:p w:rsidR="00A77010" w:rsidRPr="008463B9" w:rsidRDefault="00A77010" w:rsidP="00A77010">
      <w:pPr>
        <w:ind w:firstLine="567"/>
        <w:jc w:val="both"/>
        <w:rPr>
          <w:rFonts w:ascii="Sylfaen" w:hAnsi="Sylfaen" w:cs="Arial Armenian"/>
          <w:sz w:val="18"/>
          <w:szCs w:val="18"/>
          <w:lang w:val="es-ES"/>
        </w:rPr>
      </w:pPr>
      <w:r w:rsidRPr="008463B9">
        <w:rPr>
          <w:rFonts w:ascii="Sylfaen" w:hAnsi="Sylfaen" w:cs="Arial Armenian"/>
          <w:sz w:val="18"/>
          <w:szCs w:val="18"/>
          <w:lang w:val="es-ES"/>
        </w:rPr>
        <w:t xml:space="preserve">3) </w:t>
      </w:r>
      <w:r w:rsidRPr="008463B9">
        <w:rPr>
          <w:rFonts w:ascii="Sylfaen" w:hAnsi="Sylfaen" w:cs="Sylfaen"/>
          <w:sz w:val="18"/>
          <w:szCs w:val="18"/>
          <w:lang w:val="ru-RU"/>
        </w:rPr>
        <w:t>որոնց</w:t>
      </w:r>
      <w:r w:rsidRPr="008463B9">
        <w:rPr>
          <w:rFonts w:ascii="Sylfaen" w:hAnsi="Sylfaen" w:cs="Arial Armenian"/>
          <w:sz w:val="18"/>
          <w:szCs w:val="18"/>
          <w:lang w:val="es-ES"/>
        </w:rPr>
        <w:t xml:space="preserve"> </w:t>
      </w:r>
      <w:r w:rsidRPr="008463B9">
        <w:rPr>
          <w:rFonts w:ascii="Sylfaen" w:hAnsi="Sylfaen" w:cs="Sylfaen"/>
          <w:sz w:val="18"/>
          <w:szCs w:val="18"/>
          <w:lang w:val="ru-RU"/>
        </w:rPr>
        <w:t>գործադիր</w:t>
      </w:r>
      <w:r w:rsidRPr="008463B9">
        <w:rPr>
          <w:rFonts w:ascii="Sylfaen" w:hAnsi="Sylfaen" w:cs="Arial Armenian"/>
          <w:sz w:val="18"/>
          <w:szCs w:val="18"/>
          <w:lang w:val="es-ES"/>
        </w:rPr>
        <w:t xml:space="preserve"> </w:t>
      </w:r>
      <w:r w:rsidRPr="008463B9">
        <w:rPr>
          <w:rFonts w:ascii="Sylfaen" w:hAnsi="Sylfaen" w:cs="Sylfaen"/>
          <w:sz w:val="18"/>
          <w:szCs w:val="18"/>
          <w:lang w:val="ru-RU"/>
        </w:rPr>
        <w:t>մարմնի</w:t>
      </w:r>
      <w:r w:rsidRPr="008463B9">
        <w:rPr>
          <w:rFonts w:ascii="Sylfaen" w:hAnsi="Sylfaen" w:cs="Arial Armenian"/>
          <w:sz w:val="18"/>
          <w:szCs w:val="18"/>
          <w:lang w:val="es-ES"/>
        </w:rPr>
        <w:t xml:space="preserve"> </w:t>
      </w:r>
      <w:r w:rsidRPr="008463B9">
        <w:rPr>
          <w:rFonts w:ascii="Sylfaen" w:hAnsi="Sylfaen" w:cs="Sylfaen"/>
          <w:sz w:val="18"/>
          <w:szCs w:val="18"/>
          <w:lang w:val="ru-RU"/>
        </w:rPr>
        <w:t>ներկայացուցիչը</w:t>
      </w:r>
      <w:r w:rsidRPr="008463B9">
        <w:rPr>
          <w:rFonts w:ascii="Sylfaen" w:hAnsi="Sylfaen" w:cs="Arial Armenian"/>
          <w:sz w:val="18"/>
          <w:szCs w:val="18"/>
          <w:lang w:val="es-ES"/>
        </w:rPr>
        <w:t xml:space="preserve"> </w:t>
      </w:r>
      <w:r w:rsidRPr="008463B9">
        <w:rPr>
          <w:rFonts w:ascii="Sylfaen" w:hAnsi="Sylfaen" w:cs="Sylfaen"/>
          <w:sz w:val="18"/>
          <w:szCs w:val="18"/>
          <w:lang w:val="ru-RU"/>
        </w:rPr>
        <w:t>հայտը</w:t>
      </w:r>
      <w:r w:rsidRPr="008463B9">
        <w:rPr>
          <w:rFonts w:ascii="Sylfaen" w:hAnsi="Sylfaen" w:cs="Arial Armenian"/>
          <w:sz w:val="18"/>
          <w:szCs w:val="18"/>
          <w:lang w:val="es-ES"/>
        </w:rPr>
        <w:t xml:space="preserve"> </w:t>
      </w:r>
      <w:r w:rsidRPr="008463B9">
        <w:rPr>
          <w:rFonts w:ascii="Sylfaen" w:hAnsi="Sylfaen" w:cs="Sylfaen"/>
          <w:sz w:val="18"/>
          <w:szCs w:val="18"/>
          <w:lang w:val="ru-RU"/>
        </w:rPr>
        <w:t>ներկայացնելու</w:t>
      </w:r>
      <w:r w:rsidRPr="008463B9">
        <w:rPr>
          <w:rFonts w:ascii="Sylfaen" w:hAnsi="Sylfaen" w:cs="Arial Armenian"/>
          <w:sz w:val="18"/>
          <w:szCs w:val="18"/>
          <w:lang w:val="es-ES"/>
        </w:rPr>
        <w:t xml:space="preserve"> </w:t>
      </w:r>
      <w:r w:rsidRPr="008463B9">
        <w:rPr>
          <w:rFonts w:ascii="Sylfaen" w:hAnsi="Sylfaen" w:cs="Sylfaen"/>
          <w:sz w:val="18"/>
          <w:szCs w:val="18"/>
          <w:lang w:val="ru-RU"/>
        </w:rPr>
        <w:t>պահին</w:t>
      </w:r>
      <w:r w:rsidRPr="008463B9">
        <w:rPr>
          <w:rFonts w:ascii="Sylfaen" w:hAnsi="Sylfaen" w:cs="Arial Armenian"/>
          <w:sz w:val="18"/>
          <w:szCs w:val="18"/>
          <w:lang w:val="es-ES"/>
        </w:rPr>
        <w:t xml:space="preserve"> </w:t>
      </w:r>
      <w:r w:rsidRPr="008463B9">
        <w:rPr>
          <w:rFonts w:ascii="Sylfaen" w:hAnsi="Sylfaen" w:cs="Sylfaen"/>
          <w:sz w:val="18"/>
          <w:szCs w:val="18"/>
          <w:lang w:val="ru-RU"/>
        </w:rPr>
        <w:t>նախորդող</w:t>
      </w:r>
      <w:r w:rsidRPr="008463B9">
        <w:rPr>
          <w:rFonts w:ascii="Sylfaen" w:hAnsi="Sylfaen" w:cs="Arial Armenian"/>
          <w:sz w:val="18"/>
          <w:szCs w:val="18"/>
          <w:lang w:val="es-ES"/>
        </w:rPr>
        <w:t xml:space="preserve"> </w:t>
      </w:r>
      <w:r w:rsidRPr="008463B9">
        <w:rPr>
          <w:rFonts w:ascii="Sylfaen" w:hAnsi="Sylfaen" w:cs="Sylfaen"/>
          <w:sz w:val="18"/>
          <w:szCs w:val="18"/>
          <w:lang w:val="ru-RU"/>
        </w:rPr>
        <w:t>երեք</w:t>
      </w:r>
      <w:r w:rsidRPr="008463B9">
        <w:rPr>
          <w:rFonts w:ascii="Sylfaen" w:hAnsi="Sylfaen" w:cs="Arial Armenian"/>
          <w:sz w:val="18"/>
          <w:szCs w:val="18"/>
          <w:lang w:val="es-ES"/>
        </w:rPr>
        <w:t xml:space="preserve"> </w:t>
      </w:r>
      <w:r w:rsidRPr="008463B9">
        <w:rPr>
          <w:rFonts w:ascii="Sylfaen" w:hAnsi="Sylfaen" w:cs="Sylfaen"/>
          <w:sz w:val="18"/>
          <w:szCs w:val="18"/>
          <w:lang w:val="ru-RU"/>
        </w:rPr>
        <w:t>տարիների</w:t>
      </w:r>
      <w:r w:rsidRPr="008463B9">
        <w:rPr>
          <w:rFonts w:ascii="Sylfaen" w:hAnsi="Sylfaen" w:cs="Arial Armenian"/>
          <w:sz w:val="18"/>
          <w:szCs w:val="18"/>
          <w:lang w:val="es-ES"/>
        </w:rPr>
        <w:t xml:space="preserve"> </w:t>
      </w:r>
      <w:r w:rsidRPr="008463B9">
        <w:rPr>
          <w:rFonts w:ascii="Sylfaen" w:hAnsi="Sylfaen" w:cs="Sylfaen"/>
          <w:sz w:val="18"/>
          <w:szCs w:val="18"/>
          <w:lang w:val="ru-RU"/>
        </w:rPr>
        <w:t>ընթացքում</w:t>
      </w:r>
      <w:r w:rsidRPr="008463B9">
        <w:rPr>
          <w:rFonts w:ascii="Sylfaen" w:hAnsi="Sylfaen" w:cs="Arial Armenian"/>
          <w:sz w:val="18"/>
          <w:szCs w:val="18"/>
          <w:lang w:val="es-ES"/>
        </w:rPr>
        <w:t xml:space="preserve"> </w:t>
      </w:r>
      <w:r w:rsidRPr="008463B9">
        <w:rPr>
          <w:rFonts w:ascii="Sylfaen" w:hAnsi="Sylfaen" w:cs="Sylfaen"/>
          <w:sz w:val="18"/>
          <w:szCs w:val="18"/>
          <w:lang w:val="ru-RU"/>
        </w:rPr>
        <w:t>դատապարտված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է</w:t>
      </w:r>
      <w:r w:rsidRPr="008463B9">
        <w:rPr>
          <w:rFonts w:ascii="Sylfaen" w:hAnsi="Sylfaen" w:cs="Arial Armenian"/>
          <w:sz w:val="18"/>
          <w:szCs w:val="18"/>
          <w:lang w:val="es-ES"/>
        </w:rPr>
        <w:t xml:space="preserve"> </w:t>
      </w:r>
      <w:r w:rsidRPr="008463B9">
        <w:rPr>
          <w:rFonts w:ascii="Sylfaen" w:hAnsi="Sylfaen" w:cs="Sylfaen"/>
          <w:sz w:val="18"/>
          <w:szCs w:val="18"/>
          <w:lang w:val="ru-RU"/>
        </w:rPr>
        <w:t>եղել</w:t>
      </w:r>
      <w:r w:rsidRPr="008463B9">
        <w:rPr>
          <w:rFonts w:ascii="Sylfaen" w:hAnsi="Sylfaen" w:cs="Arial Armenian"/>
          <w:sz w:val="18"/>
          <w:szCs w:val="18"/>
          <w:lang w:val="es-ES"/>
        </w:rPr>
        <w:t xml:space="preserve"> </w:t>
      </w:r>
      <w:r w:rsidRPr="008463B9">
        <w:rPr>
          <w:rFonts w:ascii="Sylfaen" w:hAnsi="Sylfaen" w:cs="Sylfaen"/>
          <w:sz w:val="18"/>
          <w:szCs w:val="18"/>
          <w:lang w:val="ru-RU"/>
        </w:rPr>
        <w:t>տնտեսական</w:t>
      </w:r>
      <w:r w:rsidRPr="008463B9">
        <w:rPr>
          <w:rFonts w:ascii="Sylfaen" w:hAnsi="Sylfaen" w:cs="Arial Armenian"/>
          <w:sz w:val="18"/>
          <w:szCs w:val="18"/>
          <w:lang w:val="es-ES"/>
        </w:rPr>
        <w:t xml:space="preserve"> </w:t>
      </w:r>
      <w:r w:rsidRPr="008463B9">
        <w:rPr>
          <w:rFonts w:ascii="Sylfaen" w:hAnsi="Sylfaen" w:cs="Sylfaen"/>
          <w:sz w:val="18"/>
          <w:szCs w:val="18"/>
          <w:lang w:val="ru-RU"/>
        </w:rPr>
        <w:t>գործունեության</w:t>
      </w:r>
      <w:r w:rsidRPr="008463B9">
        <w:rPr>
          <w:rFonts w:ascii="Sylfaen" w:hAnsi="Sylfaen" w:cs="Arial Armenian"/>
          <w:sz w:val="18"/>
          <w:szCs w:val="18"/>
          <w:lang w:val="es-ES"/>
        </w:rPr>
        <w:t xml:space="preserve"> </w:t>
      </w:r>
      <w:r w:rsidRPr="008463B9">
        <w:rPr>
          <w:rFonts w:ascii="Sylfaen" w:hAnsi="Sylfaen" w:cs="Sylfaen"/>
          <w:sz w:val="18"/>
          <w:szCs w:val="18"/>
          <w:lang w:val="ru-RU"/>
        </w:rPr>
        <w:t>կամ</w:t>
      </w:r>
      <w:r w:rsidRPr="008463B9">
        <w:rPr>
          <w:rFonts w:ascii="Sylfaen" w:hAnsi="Sylfaen" w:cs="Arial Armenian"/>
          <w:sz w:val="18"/>
          <w:szCs w:val="18"/>
          <w:lang w:val="es-ES"/>
        </w:rPr>
        <w:t xml:space="preserve"> </w:t>
      </w:r>
      <w:r w:rsidRPr="008463B9">
        <w:rPr>
          <w:rFonts w:ascii="Sylfaen" w:hAnsi="Sylfaen" w:cs="Sylfaen"/>
          <w:sz w:val="18"/>
          <w:szCs w:val="18"/>
          <w:lang w:val="ru-RU"/>
        </w:rPr>
        <w:t>պետական</w:t>
      </w:r>
      <w:r w:rsidRPr="008463B9">
        <w:rPr>
          <w:rFonts w:ascii="Sylfaen" w:hAnsi="Sylfaen" w:cs="Arial Armenian"/>
          <w:sz w:val="18"/>
          <w:szCs w:val="18"/>
          <w:lang w:val="es-ES"/>
        </w:rPr>
        <w:t xml:space="preserve"> </w:t>
      </w:r>
      <w:r w:rsidRPr="008463B9">
        <w:rPr>
          <w:rFonts w:ascii="Sylfaen" w:hAnsi="Sylfaen" w:cs="Sylfaen"/>
          <w:sz w:val="18"/>
          <w:szCs w:val="18"/>
          <w:lang w:val="ru-RU"/>
        </w:rPr>
        <w:t>ծառայության</w:t>
      </w:r>
      <w:r w:rsidRPr="008463B9">
        <w:rPr>
          <w:rFonts w:ascii="Sylfaen" w:hAnsi="Sylfaen" w:cs="Arial Armenian"/>
          <w:sz w:val="18"/>
          <w:szCs w:val="18"/>
          <w:lang w:val="es-ES"/>
        </w:rPr>
        <w:t xml:space="preserve"> </w:t>
      </w:r>
      <w:r w:rsidRPr="008463B9">
        <w:rPr>
          <w:rFonts w:ascii="Sylfaen" w:hAnsi="Sylfaen" w:cs="Sylfaen"/>
          <w:sz w:val="18"/>
          <w:szCs w:val="18"/>
          <w:lang w:val="ru-RU"/>
        </w:rPr>
        <w:t>դեմ</w:t>
      </w:r>
      <w:r w:rsidRPr="008463B9">
        <w:rPr>
          <w:rFonts w:ascii="Sylfaen" w:hAnsi="Sylfaen" w:cs="Arial Armenian"/>
          <w:sz w:val="18"/>
          <w:szCs w:val="18"/>
          <w:lang w:val="es-ES"/>
        </w:rPr>
        <w:t xml:space="preserve"> </w:t>
      </w:r>
      <w:r w:rsidRPr="008463B9">
        <w:rPr>
          <w:rFonts w:ascii="Sylfaen" w:hAnsi="Sylfaen" w:cs="Sylfaen"/>
          <w:sz w:val="18"/>
          <w:szCs w:val="18"/>
          <w:lang w:val="ru-RU"/>
        </w:rPr>
        <w:t>ուղղված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հանցագործության</w:t>
      </w:r>
      <w:r w:rsidRPr="008463B9">
        <w:rPr>
          <w:rFonts w:ascii="Sylfaen" w:hAnsi="Sylfaen" w:cs="Arial Armenian"/>
          <w:sz w:val="18"/>
          <w:szCs w:val="18"/>
          <w:lang w:val="es-ES"/>
        </w:rPr>
        <w:t xml:space="preserve"> </w:t>
      </w:r>
      <w:r w:rsidRPr="008463B9">
        <w:rPr>
          <w:rFonts w:ascii="Sylfaen" w:hAnsi="Sylfaen" w:cs="Sylfaen"/>
          <w:sz w:val="18"/>
          <w:szCs w:val="18"/>
          <w:lang w:val="ru-RU"/>
        </w:rPr>
        <w:t>համար</w:t>
      </w:r>
      <w:r w:rsidRPr="008463B9">
        <w:rPr>
          <w:rFonts w:ascii="Sylfaen" w:hAnsi="Sylfaen" w:cs="Arial Armenian"/>
          <w:sz w:val="18"/>
          <w:szCs w:val="18"/>
          <w:lang w:val="es-ES"/>
        </w:rPr>
        <w:t xml:space="preserve">, </w:t>
      </w:r>
      <w:r w:rsidRPr="008463B9">
        <w:rPr>
          <w:rFonts w:ascii="Sylfaen" w:hAnsi="Sylfaen" w:cs="Sylfaen"/>
          <w:sz w:val="18"/>
          <w:szCs w:val="18"/>
          <w:lang w:val="ru-RU"/>
        </w:rPr>
        <w:t>բացառությամբ</w:t>
      </w:r>
      <w:r w:rsidRPr="008463B9">
        <w:rPr>
          <w:rFonts w:ascii="Sylfaen" w:hAnsi="Sylfaen" w:cs="Arial Armenian"/>
          <w:sz w:val="18"/>
          <w:szCs w:val="18"/>
          <w:lang w:val="es-ES"/>
        </w:rPr>
        <w:t xml:space="preserve"> </w:t>
      </w:r>
      <w:r w:rsidRPr="008463B9">
        <w:rPr>
          <w:rFonts w:ascii="Sylfaen" w:hAnsi="Sylfaen" w:cs="Sylfaen"/>
          <w:sz w:val="18"/>
          <w:szCs w:val="18"/>
          <w:lang w:val="ru-RU"/>
        </w:rPr>
        <w:t>այն</w:t>
      </w:r>
      <w:r w:rsidRPr="008463B9">
        <w:rPr>
          <w:rFonts w:ascii="Sylfaen" w:hAnsi="Sylfaen" w:cs="Arial Armenian"/>
          <w:sz w:val="18"/>
          <w:szCs w:val="18"/>
          <w:lang w:val="es-ES"/>
        </w:rPr>
        <w:t xml:space="preserve"> </w:t>
      </w:r>
      <w:r w:rsidRPr="008463B9">
        <w:rPr>
          <w:rFonts w:ascii="Sylfaen" w:hAnsi="Sylfaen" w:cs="Sylfaen"/>
          <w:sz w:val="18"/>
          <w:szCs w:val="18"/>
          <w:lang w:val="ru-RU"/>
        </w:rPr>
        <w:t>դեպքերի</w:t>
      </w:r>
      <w:r w:rsidRPr="008463B9">
        <w:rPr>
          <w:rFonts w:ascii="Sylfaen" w:hAnsi="Sylfaen" w:cs="Arial Armenian"/>
          <w:sz w:val="18"/>
          <w:szCs w:val="18"/>
          <w:lang w:val="es-ES"/>
        </w:rPr>
        <w:t xml:space="preserve">, </w:t>
      </w:r>
      <w:r w:rsidRPr="008463B9">
        <w:rPr>
          <w:rFonts w:ascii="Sylfaen" w:hAnsi="Sylfaen" w:cs="Sylfaen"/>
          <w:sz w:val="18"/>
          <w:szCs w:val="18"/>
          <w:lang w:val="ru-RU"/>
        </w:rPr>
        <w:t>երբ</w:t>
      </w:r>
      <w:r w:rsidRPr="008463B9">
        <w:rPr>
          <w:rFonts w:ascii="Sylfaen" w:hAnsi="Sylfaen" w:cs="Arial Armenian"/>
          <w:sz w:val="18"/>
          <w:szCs w:val="18"/>
          <w:lang w:val="es-ES"/>
        </w:rPr>
        <w:t xml:space="preserve"> </w:t>
      </w:r>
      <w:r w:rsidRPr="008463B9">
        <w:rPr>
          <w:rFonts w:ascii="Sylfaen" w:hAnsi="Sylfaen" w:cs="Sylfaen"/>
          <w:sz w:val="18"/>
          <w:szCs w:val="18"/>
          <w:lang w:val="ru-RU"/>
        </w:rPr>
        <w:t>դատվածությունը</w:t>
      </w:r>
      <w:r w:rsidRPr="008463B9">
        <w:rPr>
          <w:rFonts w:ascii="Sylfaen" w:hAnsi="Sylfaen" w:cs="Arial Armenian"/>
          <w:sz w:val="18"/>
          <w:szCs w:val="18"/>
          <w:lang w:val="es-ES"/>
        </w:rPr>
        <w:t xml:space="preserve"> </w:t>
      </w:r>
      <w:r w:rsidRPr="008463B9">
        <w:rPr>
          <w:rFonts w:ascii="Sylfaen" w:hAnsi="Sylfaen" w:cs="Sylfaen"/>
          <w:sz w:val="18"/>
          <w:szCs w:val="18"/>
          <w:lang w:val="ru-RU"/>
        </w:rPr>
        <w:t>օրենքով</w:t>
      </w:r>
      <w:r w:rsidRPr="008463B9">
        <w:rPr>
          <w:rFonts w:ascii="Sylfaen" w:hAnsi="Sylfaen" w:cs="Arial Armenian"/>
          <w:sz w:val="18"/>
          <w:szCs w:val="18"/>
          <w:lang w:val="es-ES"/>
        </w:rPr>
        <w:t xml:space="preserve"> </w:t>
      </w:r>
      <w:r w:rsidRPr="008463B9">
        <w:rPr>
          <w:rFonts w:ascii="Sylfaen" w:hAnsi="Sylfaen" w:cs="Sylfaen"/>
          <w:sz w:val="18"/>
          <w:szCs w:val="18"/>
          <w:lang w:val="ru-RU"/>
        </w:rPr>
        <w:t>սահմանված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կարգով</w:t>
      </w:r>
      <w:r w:rsidRPr="008463B9">
        <w:rPr>
          <w:rFonts w:ascii="Sylfaen" w:hAnsi="Sylfaen" w:cs="Arial Armenian"/>
          <w:sz w:val="18"/>
          <w:szCs w:val="18"/>
          <w:lang w:val="es-ES"/>
        </w:rPr>
        <w:t xml:space="preserve"> </w:t>
      </w:r>
      <w:r w:rsidRPr="008463B9">
        <w:rPr>
          <w:rFonts w:ascii="Sylfaen" w:hAnsi="Sylfaen" w:cs="Sylfaen"/>
          <w:sz w:val="18"/>
          <w:szCs w:val="18"/>
          <w:lang w:val="ru-RU"/>
        </w:rPr>
        <w:t>հանված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կամ</w:t>
      </w:r>
      <w:r w:rsidRPr="008463B9">
        <w:rPr>
          <w:rFonts w:ascii="Sylfaen" w:hAnsi="Sylfaen" w:cs="Arial Armenian"/>
          <w:sz w:val="18"/>
          <w:szCs w:val="18"/>
          <w:lang w:val="es-ES"/>
        </w:rPr>
        <w:t xml:space="preserve"> </w:t>
      </w:r>
      <w:r w:rsidRPr="008463B9">
        <w:rPr>
          <w:rFonts w:ascii="Sylfaen" w:hAnsi="Sylfaen" w:cs="Sylfaen"/>
          <w:sz w:val="18"/>
          <w:szCs w:val="18"/>
          <w:lang w:val="ru-RU"/>
        </w:rPr>
        <w:t>մարված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w:t>
      </w:r>
      <w:r w:rsidRPr="008463B9">
        <w:rPr>
          <w:rFonts w:ascii="Sylfaen" w:hAnsi="Sylfaen" w:cs="Arial Armenian"/>
          <w:sz w:val="18"/>
          <w:szCs w:val="18"/>
          <w:lang w:val="es-ES"/>
        </w:rPr>
        <w:t xml:space="preserve"> </w:t>
      </w:r>
    </w:p>
    <w:p w:rsidR="00A77010" w:rsidRPr="008463B9" w:rsidRDefault="00A77010" w:rsidP="00A77010">
      <w:pPr>
        <w:ind w:firstLine="567"/>
        <w:jc w:val="both"/>
        <w:rPr>
          <w:rFonts w:ascii="Sylfaen" w:hAnsi="Sylfaen" w:cs="Arial Armenian"/>
          <w:sz w:val="18"/>
          <w:szCs w:val="18"/>
          <w:lang w:val="es-ES"/>
        </w:rPr>
      </w:pPr>
      <w:r w:rsidRPr="008463B9">
        <w:rPr>
          <w:rFonts w:ascii="Sylfaen" w:hAnsi="Sylfaen" w:cs="Arial Armenian"/>
          <w:sz w:val="18"/>
          <w:szCs w:val="18"/>
          <w:lang w:val="es-ES"/>
        </w:rPr>
        <w:t xml:space="preserve">4) </w:t>
      </w:r>
      <w:r w:rsidRPr="008463B9">
        <w:rPr>
          <w:rFonts w:ascii="Sylfaen" w:hAnsi="Sylfaen" w:cs="Sylfaen"/>
          <w:sz w:val="18"/>
          <w:szCs w:val="18"/>
          <w:lang w:val="ru-RU"/>
        </w:rPr>
        <w:t>որոնք</w:t>
      </w:r>
      <w:r w:rsidRPr="008463B9">
        <w:rPr>
          <w:rFonts w:ascii="Sylfaen" w:hAnsi="Sylfaen" w:cs="Arial Armenian"/>
          <w:sz w:val="18"/>
          <w:szCs w:val="18"/>
          <w:lang w:val="es-ES"/>
        </w:rPr>
        <w:t xml:space="preserve"> </w:t>
      </w:r>
      <w:r w:rsidRPr="008463B9">
        <w:rPr>
          <w:rFonts w:ascii="Sylfaen" w:hAnsi="Sylfaen" w:cs="Sylfaen"/>
          <w:sz w:val="18"/>
          <w:szCs w:val="18"/>
          <w:lang w:val="ru-RU"/>
        </w:rPr>
        <w:t>ներառված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են</w:t>
      </w:r>
      <w:r w:rsidRPr="008463B9">
        <w:rPr>
          <w:rFonts w:ascii="Sylfaen" w:hAnsi="Sylfaen" w:cs="Arial Armenian"/>
          <w:sz w:val="18"/>
          <w:szCs w:val="18"/>
          <w:lang w:val="es-ES"/>
        </w:rPr>
        <w:t xml:space="preserve"> </w:t>
      </w:r>
      <w:r w:rsidRPr="008463B9">
        <w:rPr>
          <w:rFonts w:ascii="Sylfaen" w:hAnsi="Sylfaen" w:cs="Sylfaen"/>
          <w:sz w:val="18"/>
          <w:szCs w:val="18"/>
          <w:lang w:val="ru-RU"/>
        </w:rPr>
        <w:t>գնումների</w:t>
      </w:r>
      <w:r w:rsidRPr="008463B9">
        <w:rPr>
          <w:rFonts w:ascii="Sylfaen" w:hAnsi="Sylfaen" w:cs="Arial Armenian"/>
          <w:sz w:val="18"/>
          <w:szCs w:val="18"/>
          <w:lang w:val="es-ES"/>
        </w:rPr>
        <w:t xml:space="preserve"> </w:t>
      </w:r>
      <w:r w:rsidRPr="008463B9">
        <w:rPr>
          <w:rFonts w:ascii="Sylfaen" w:hAnsi="Sylfaen" w:cs="Sylfaen"/>
          <w:sz w:val="18"/>
          <w:szCs w:val="18"/>
          <w:lang w:val="ru-RU"/>
        </w:rPr>
        <w:t>գործընթացին</w:t>
      </w:r>
      <w:r w:rsidRPr="008463B9">
        <w:rPr>
          <w:rFonts w:ascii="Sylfaen" w:hAnsi="Sylfaen" w:cs="Arial Armenian"/>
          <w:sz w:val="18"/>
          <w:szCs w:val="18"/>
          <w:lang w:val="es-ES"/>
        </w:rPr>
        <w:t xml:space="preserve"> </w:t>
      </w:r>
      <w:r w:rsidRPr="008463B9">
        <w:rPr>
          <w:rFonts w:ascii="Sylfaen" w:hAnsi="Sylfaen" w:cs="Sylfaen"/>
          <w:sz w:val="18"/>
          <w:szCs w:val="18"/>
          <w:lang w:val="ru-RU"/>
        </w:rPr>
        <w:t>մասնակցելու</w:t>
      </w:r>
      <w:r w:rsidRPr="008463B9">
        <w:rPr>
          <w:rFonts w:ascii="Sylfaen" w:hAnsi="Sylfaen" w:cs="Arial Armenian"/>
          <w:sz w:val="18"/>
          <w:szCs w:val="18"/>
          <w:lang w:val="es-ES"/>
        </w:rPr>
        <w:t xml:space="preserve"> </w:t>
      </w:r>
      <w:r w:rsidRPr="008463B9">
        <w:rPr>
          <w:rFonts w:ascii="Sylfaen" w:hAnsi="Sylfaen" w:cs="Sylfaen"/>
          <w:sz w:val="18"/>
          <w:szCs w:val="18"/>
          <w:lang w:val="ru-RU"/>
        </w:rPr>
        <w:t>իրավունք</w:t>
      </w:r>
      <w:r w:rsidRPr="008463B9">
        <w:rPr>
          <w:rFonts w:ascii="Sylfaen" w:hAnsi="Sylfaen" w:cs="Arial Armenian"/>
          <w:sz w:val="18"/>
          <w:szCs w:val="18"/>
          <w:lang w:val="es-ES"/>
        </w:rPr>
        <w:t xml:space="preserve"> </w:t>
      </w:r>
      <w:r w:rsidRPr="008463B9">
        <w:rPr>
          <w:rFonts w:ascii="Sylfaen" w:hAnsi="Sylfaen" w:cs="Sylfaen"/>
          <w:sz w:val="18"/>
          <w:szCs w:val="18"/>
          <w:lang w:val="ru-RU"/>
        </w:rPr>
        <w:t>չունեցող</w:t>
      </w:r>
      <w:r w:rsidRPr="008463B9">
        <w:rPr>
          <w:rFonts w:ascii="Sylfaen" w:hAnsi="Sylfaen" w:cs="Arial Armenian"/>
          <w:sz w:val="18"/>
          <w:szCs w:val="18"/>
          <w:lang w:val="es-ES"/>
        </w:rPr>
        <w:t xml:space="preserve"> </w:t>
      </w:r>
      <w:r w:rsidRPr="008463B9">
        <w:rPr>
          <w:rFonts w:ascii="Sylfaen" w:hAnsi="Sylfaen" w:cs="Sylfaen"/>
          <w:sz w:val="18"/>
          <w:szCs w:val="18"/>
          <w:lang w:val="ru-RU"/>
        </w:rPr>
        <w:t>մասնակիցների</w:t>
      </w:r>
      <w:r w:rsidRPr="008463B9">
        <w:rPr>
          <w:rFonts w:ascii="Sylfaen" w:hAnsi="Sylfaen" w:cs="Arial Armenian"/>
          <w:sz w:val="18"/>
          <w:szCs w:val="18"/>
          <w:lang w:val="es-ES"/>
        </w:rPr>
        <w:t xml:space="preserve"> </w:t>
      </w:r>
      <w:r w:rsidRPr="008463B9">
        <w:rPr>
          <w:rFonts w:ascii="Sylfaen" w:hAnsi="Sylfaen" w:cs="Sylfaen"/>
          <w:sz w:val="18"/>
          <w:szCs w:val="18"/>
          <w:lang w:val="ru-RU"/>
        </w:rPr>
        <w:t>ցուցակում</w:t>
      </w:r>
      <w:r w:rsidRPr="008463B9">
        <w:rPr>
          <w:rFonts w:ascii="Sylfaen" w:hAnsi="Sylfaen" w:cs="Tahoma"/>
          <w:sz w:val="18"/>
          <w:szCs w:val="18"/>
          <w:lang w:val="es-ES"/>
        </w:rPr>
        <w:t>:</w:t>
      </w:r>
    </w:p>
    <w:p w:rsidR="00A77010" w:rsidRPr="008463B9" w:rsidRDefault="00A77010" w:rsidP="00A77010">
      <w:pPr>
        <w:ind w:firstLine="567"/>
        <w:jc w:val="both"/>
        <w:rPr>
          <w:rFonts w:ascii="Sylfaen" w:hAnsi="Sylfaen" w:cs="Arial"/>
          <w:sz w:val="18"/>
          <w:szCs w:val="18"/>
          <w:lang w:val="es-ES"/>
        </w:rPr>
      </w:pPr>
      <w:r w:rsidRPr="008463B9">
        <w:rPr>
          <w:rFonts w:ascii="Sylfaen" w:hAnsi="Sylfaen" w:cs="Sylfaen"/>
          <w:sz w:val="18"/>
          <w:szCs w:val="18"/>
          <w:lang w:val="es-ES"/>
        </w:rPr>
        <w:t>Եթե</w:t>
      </w:r>
      <w:r w:rsidRPr="008463B9">
        <w:rPr>
          <w:rFonts w:ascii="Sylfaen" w:hAnsi="Sylfaen" w:cs="Arial"/>
          <w:sz w:val="18"/>
          <w:szCs w:val="18"/>
          <w:lang w:val="es-ES"/>
        </w:rPr>
        <w:t xml:space="preserve"> </w:t>
      </w:r>
      <w:r w:rsidRPr="008463B9">
        <w:rPr>
          <w:rFonts w:ascii="Sylfaen" w:hAnsi="Sylfaen" w:cs="Sylfaen"/>
          <w:sz w:val="18"/>
          <w:szCs w:val="18"/>
          <w:lang w:val="es-ES"/>
        </w:rPr>
        <w:t>մասնակիցը</w:t>
      </w:r>
      <w:r w:rsidRPr="008463B9">
        <w:rPr>
          <w:rFonts w:ascii="Sylfaen" w:hAnsi="Sylfaen" w:cs="Arial"/>
          <w:sz w:val="18"/>
          <w:szCs w:val="18"/>
          <w:lang w:val="es-ES"/>
        </w:rPr>
        <w:t xml:space="preserve"> </w:t>
      </w:r>
      <w:r w:rsidRPr="008463B9">
        <w:rPr>
          <w:rFonts w:ascii="Sylfaen" w:hAnsi="Sylfaen" w:cs="Sylfaen"/>
          <w:sz w:val="18"/>
          <w:szCs w:val="18"/>
          <w:lang w:val="es-ES"/>
        </w:rPr>
        <w:t>հայտով</w:t>
      </w:r>
      <w:r w:rsidRPr="008463B9">
        <w:rPr>
          <w:rFonts w:ascii="Sylfaen" w:hAnsi="Sylfaen" w:cs="Arial"/>
          <w:sz w:val="18"/>
          <w:szCs w:val="18"/>
          <w:lang w:val="es-ES"/>
        </w:rPr>
        <w:t xml:space="preserve"> </w:t>
      </w:r>
      <w:r w:rsidRPr="008463B9">
        <w:rPr>
          <w:rFonts w:ascii="Sylfaen" w:hAnsi="Sylfaen" w:cs="Sylfaen"/>
          <w:sz w:val="18"/>
          <w:szCs w:val="18"/>
          <w:lang w:val="es-ES"/>
        </w:rPr>
        <w:t>ներկայացրել</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սույն</w:t>
      </w:r>
      <w:r w:rsidRPr="008463B9">
        <w:rPr>
          <w:rFonts w:ascii="Sylfaen" w:hAnsi="Sylfaen" w:cs="Arial"/>
          <w:sz w:val="18"/>
          <w:szCs w:val="18"/>
          <w:lang w:val="es-ES"/>
        </w:rPr>
        <w:t xml:space="preserve"> </w:t>
      </w:r>
      <w:r w:rsidRPr="008463B9">
        <w:rPr>
          <w:rFonts w:ascii="Sylfaen" w:hAnsi="Sylfaen" w:cs="Sylfaen"/>
          <w:sz w:val="18"/>
          <w:szCs w:val="18"/>
          <w:lang w:val="es-ES"/>
        </w:rPr>
        <w:t>բաց առաջարկների հարցման փաստաթղթի</w:t>
      </w:r>
      <w:r w:rsidRPr="008463B9">
        <w:rPr>
          <w:rFonts w:ascii="Sylfaen" w:hAnsi="Sylfaen" w:cs="Arial"/>
          <w:sz w:val="18"/>
          <w:szCs w:val="18"/>
          <w:lang w:val="es-ES"/>
        </w:rPr>
        <w:t xml:space="preserve"> II </w:t>
      </w:r>
      <w:r w:rsidRPr="008463B9">
        <w:rPr>
          <w:rFonts w:ascii="Sylfaen" w:hAnsi="Sylfaen" w:cs="Sylfaen"/>
          <w:sz w:val="18"/>
          <w:szCs w:val="18"/>
          <w:lang w:val="es-ES"/>
        </w:rPr>
        <w:t>մասի</w:t>
      </w:r>
      <w:r w:rsidRPr="008463B9">
        <w:rPr>
          <w:rFonts w:ascii="Sylfaen" w:hAnsi="Sylfaen" w:cs="Arial"/>
          <w:sz w:val="18"/>
          <w:szCs w:val="18"/>
          <w:lang w:val="es-ES"/>
        </w:rPr>
        <w:t xml:space="preserve"> 2.2.1 </w:t>
      </w:r>
      <w:r w:rsidRPr="008463B9">
        <w:rPr>
          <w:rFonts w:ascii="Sylfaen" w:hAnsi="Sylfaen" w:cs="Sylfaen"/>
          <w:sz w:val="18"/>
          <w:szCs w:val="18"/>
          <w:lang w:val="es-ES"/>
        </w:rPr>
        <w:t>կետով</w:t>
      </w:r>
      <w:r w:rsidRPr="008463B9">
        <w:rPr>
          <w:rFonts w:ascii="Sylfaen" w:hAnsi="Sylfaen" w:cs="Arial"/>
          <w:sz w:val="18"/>
          <w:szCs w:val="18"/>
          <w:lang w:val="es-ES"/>
        </w:rPr>
        <w:t xml:space="preserve"> </w:t>
      </w:r>
      <w:r w:rsidRPr="008463B9">
        <w:rPr>
          <w:rFonts w:ascii="Sylfaen" w:hAnsi="Sylfaen" w:cs="Sylfaen"/>
          <w:sz w:val="18"/>
          <w:szCs w:val="18"/>
          <w:lang w:val="es-ES"/>
        </w:rPr>
        <w:t>նախատեսված</w:t>
      </w:r>
      <w:r w:rsidRPr="008463B9">
        <w:rPr>
          <w:rFonts w:ascii="Sylfaen" w:hAnsi="Sylfaen" w:cs="Arial"/>
          <w:sz w:val="18"/>
          <w:szCs w:val="18"/>
          <w:lang w:val="es-ES"/>
        </w:rPr>
        <w:t xml:space="preserve"> </w:t>
      </w:r>
      <w:r w:rsidRPr="008463B9">
        <w:rPr>
          <w:rFonts w:ascii="Sylfaen" w:hAnsi="Sylfaen" w:cs="Sylfaen"/>
          <w:sz w:val="18"/>
          <w:szCs w:val="18"/>
          <w:lang w:val="es-ES"/>
        </w:rPr>
        <w:t>գրավոր</w:t>
      </w:r>
      <w:r w:rsidRPr="008463B9">
        <w:rPr>
          <w:rFonts w:ascii="Sylfaen" w:hAnsi="Sylfaen" w:cs="Arial"/>
          <w:sz w:val="18"/>
          <w:szCs w:val="18"/>
          <w:lang w:val="es-ES"/>
        </w:rPr>
        <w:t xml:space="preserve"> </w:t>
      </w:r>
      <w:r w:rsidRPr="008463B9">
        <w:rPr>
          <w:rFonts w:ascii="Sylfaen" w:hAnsi="Sylfaen" w:cs="Sylfaen"/>
          <w:sz w:val="18"/>
          <w:szCs w:val="18"/>
          <w:lang w:val="es-ES"/>
        </w:rPr>
        <w:t>հայտարարություն</w:t>
      </w:r>
      <w:r w:rsidRPr="008463B9">
        <w:rPr>
          <w:rFonts w:ascii="Sylfaen" w:hAnsi="Sylfaen" w:cs="Arial"/>
          <w:sz w:val="18"/>
          <w:szCs w:val="18"/>
          <w:lang w:val="es-ES"/>
        </w:rPr>
        <w:t xml:space="preserve">, </w:t>
      </w:r>
      <w:r w:rsidRPr="008463B9">
        <w:rPr>
          <w:rFonts w:ascii="Sylfaen" w:hAnsi="Sylfaen" w:cs="Sylfaen"/>
          <w:sz w:val="18"/>
          <w:szCs w:val="18"/>
          <w:lang w:val="es-ES"/>
        </w:rPr>
        <w:t>ապա</w:t>
      </w:r>
      <w:r w:rsidRPr="008463B9">
        <w:rPr>
          <w:rFonts w:ascii="Sylfaen" w:hAnsi="Sylfaen" w:cs="Arial"/>
          <w:sz w:val="18"/>
          <w:szCs w:val="18"/>
          <w:lang w:val="es-ES"/>
        </w:rPr>
        <w:t xml:space="preserve"> </w:t>
      </w:r>
      <w:r w:rsidRPr="008463B9">
        <w:rPr>
          <w:rFonts w:ascii="Sylfaen" w:hAnsi="Sylfaen" w:cs="Sylfaen"/>
          <w:sz w:val="18"/>
          <w:szCs w:val="18"/>
          <w:lang w:val="es-ES"/>
        </w:rPr>
        <w:t>տվյալ</w:t>
      </w:r>
      <w:r w:rsidRPr="008463B9">
        <w:rPr>
          <w:rFonts w:ascii="Sylfaen" w:hAnsi="Sylfaen" w:cs="Arial"/>
          <w:sz w:val="18"/>
          <w:szCs w:val="18"/>
          <w:lang w:val="es-ES"/>
        </w:rPr>
        <w:t xml:space="preserve"> </w:t>
      </w:r>
      <w:r w:rsidRPr="008463B9">
        <w:rPr>
          <w:rFonts w:ascii="Sylfaen" w:hAnsi="Sylfaen" w:cs="Sylfaen"/>
          <w:sz w:val="18"/>
          <w:szCs w:val="18"/>
          <w:lang w:val="es-ES"/>
        </w:rPr>
        <w:t>մասնակիցն</w:t>
      </w:r>
      <w:r w:rsidRPr="008463B9">
        <w:rPr>
          <w:rFonts w:ascii="Sylfaen" w:hAnsi="Sylfaen" w:cs="Arial"/>
          <w:sz w:val="18"/>
          <w:szCs w:val="18"/>
          <w:lang w:val="es-ES"/>
        </w:rPr>
        <w:t xml:space="preserve"> </w:t>
      </w:r>
      <w:r w:rsidRPr="008463B9">
        <w:rPr>
          <w:rFonts w:ascii="Sylfaen" w:hAnsi="Sylfaen" w:cs="Sylfaen"/>
          <w:sz w:val="18"/>
          <w:szCs w:val="18"/>
          <w:lang w:val="es-ES"/>
        </w:rPr>
        <w:t>իրավունք</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ստանում</w:t>
      </w:r>
      <w:r w:rsidRPr="008463B9">
        <w:rPr>
          <w:rFonts w:ascii="Sylfaen" w:hAnsi="Sylfaen" w:cs="Arial"/>
          <w:sz w:val="18"/>
          <w:szCs w:val="18"/>
          <w:lang w:val="es-ES"/>
        </w:rPr>
        <w:t xml:space="preserve"> </w:t>
      </w:r>
      <w:r w:rsidRPr="008463B9">
        <w:rPr>
          <w:rFonts w:ascii="Sylfaen" w:hAnsi="Sylfaen" w:cs="Sylfaen"/>
          <w:sz w:val="18"/>
          <w:szCs w:val="18"/>
          <w:lang w:val="es-ES"/>
        </w:rPr>
        <w:t>մասնակցելու</w:t>
      </w:r>
      <w:r w:rsidRPr="008463B9">
        <w:rPr>
          <w:rFonts w:ascii="Sylfaen" w:hAnsi="Sylfaen" w:cs="Arial"/>
          <w:sz w:val="18"/>
          <w:szCs w:val="18"/>
          <w:lang w:val="es-ES"/>
        </w:rPr>
        <w:t xml:space="preserve"> </w:t>
      </w:r>
      <w:r w:rsidRPr="008463B9">
        <w:rPr>
          <w:rFonts w:ascii="Sylfaen" w:hAnsi="Sylfaen"/>
          <w:sz w:val="18"/>
          <w:szCs w:val="18"/>
          <w:lang w:val="af-ZA"/>
        </w:rPr>
        <w:t>բաց առաջարկների հարցմանը</w:t>
      </w:r>
      <w:r w:rsidRPr="008463B9">
        <w:rPr>
          <w:rFonts w:ascii="Sylfaen" w:hAnsi="Sylfaen" w:cs="Tahoma"/>
          <w:sz w:val="18"/>
          <w:szCs w:val="18"/>
          <w:lang w:val="es-ES"/>
        </w:rPr>
        <w:t xml:space="preserve"> ։</w:t>
      </w:r>
    </w:p>
    <w:p w:rsidR="00A77010" w:rsidRPr="008463B9" w:rsidRDefault="00A77010" w:rsidP="00A77010">
      <w:pPr>
        <w:ind w:firstLine="567"/>
        <w:jc w:val="both"/>
        <w:rPr>
          <w:rFonts w:ascii="Sylfaen" w:hAnsi="Sylfaen" w:cs="Arial"/>
          <w:sz w:val="18"/>
          <w:szCs w:val="18"/>
          <w:lang w:val="hy-AM"/>
        </w:rPr>
      </w:pPr>
      <w:r w:rsidRPr="008463B9">
        <w:rPr>
          <w:rFonts w:ascii="Sylfaen" w:hAnsi="Sylfaen" w:cs="Arial Armenian"/>
          <w:sz w:val="18"/>
          <w:szCs w:val="18"/>
          <w:lang w:val="hy-AM"/>
        </w:rPr>
        <w:t>2.</w:t>
      </w:r>
      <w:r w:rsidRPr="008463B9">
        <w:rPr>
          <w:rFonts w:ascii="Sylfaen" w:hAnsi="Sylfaen" w:cs="Arial Armenian"/>
          <w:sz w:val="18"/>
          <w:szCs w:val="18"/>
          <w:lang w:val="es-ES"/>
        </w:rPr>
        <w:t>3</w:t>
      </w:r>
      <w:r w:rsidRPr="008463B9">
        <w:rPr>
          <w:rFonts w:ascii="Sylfaen" w:hAnsi="Sylfaen" w:cs="Arial Armenian"/>
          <w:sz w:val="18"/>
          <w:szCs w:val="18"/>
          <w:lang w:val="hy-AM"/>
        </w:rPr>
        <w:t xml:space="preserve"> </w:t>
      </w:r>
      <w:r w:rsidRPr="008463B9">
        <w:rPr>
          <w:rFonts w:ascii="Sylfaen" w:hAnsi="Sylfaen" w:cs="Sylfaen"/>
          <w:sz w:val="18"/>
          <w:szCs w:val="18"/>
          <w:lang w:val="hy-AM"/>
        </w:rPr>
        <w:t>Մասնակիցը</w:t>
      </w:r>
      <w:r w:rsidRPr="008463B9">
        <w:rPr>
          <w:rFonts w:ascii="Sylfaen" w:hAnsi="Sylfaen" w:cs="Arial"/>
          <w:sz w:val="18"/>
          <w:szCs w:val="18"/>
          <w:lang w:val="hy-AM"/>
        </w:rPr>
        <w:t xml:space="preserve"> </w:t>
      </w:r>
      <w:r w:rsidRPr="008463B9">
        <w:rPr>
          <w:rFonts w:ascii="Sylfaen" w:hAnsi="Sylfaen" w:cs="Sylfaen"/>
          <w:sz w:val="18"/>
          <w:szCs w:val="18"/>
          <w:lang w:val="hy-AM"/>
        </w:rPr>
        <w:t>պետք</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ունենա</w:t>
      </w:r>
      <w:r w:rsidRPr="008463B9">
        <w:rPr>
          <w:rFonts w:ascii="Sylfaen" w:hAnsi="Sylfaen" w:cs="Arial"/>
          <w:sz w:val="18"/>
          <w:szCs w:val="18"/>
          <w:lang w:val="hy-AM"/>
        </w:rPr>
        <w:t xml:space="preserve"> </w:t>
      </w:r>
      <w:r w:rsidRPr="008463B9">
        <w:rPr>
          <w:rFonts w:ascii="Sylfaen" w:hAnsi="Sylfaen" w:cs="Sylfaen"/>
          <w:sz w:val="18"/>
          <w:szCs w:val="18"/>
          <w:lang w:val="hy-AM"/>
        </w:rPr>
        <w:t>կնքվելիք</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պարտավորությունների</w:t>
      </w:r>
      <w:r w:rsidRPr="008463B9">
        <w:rPr>
          <w:rFonts w:ascii="Sylfaen" w:hAnsi="Sylfaen" w:cs="Arial"/>
          <w:sz w:val="18"/>
          <w:szCs w:val="18"/>
          <w:lang w:val="hy-AM"/>
        </w:rPr>
        <w:t xml:space="preserve"> </w:t>
      </w:r>
      <w:r w:rsidRPr="008463B9">
        <w:rPr>
          <w:rFonts w:ascii="Sylfaen" w:hAnsi="Sylfaen" w:cs="Sylfaen"/>
          <w:sz w:val="18"/>
          <w:szCs w:val="18"/>
          <w:lang w:val="hy-AM"/>
        </w:rPr>
        <w:t>կատարման</w:t>
      </w:r>
      <w:r w:rsidRPr="008463B9">
        <w:rPr>
          <w:rFonts w:ascii="Sylfaen" w:hAnsi="Sylfaen" w:cs="Arial"/>
          <w:sz w:val="18"/>
          <w:szCs w:val="18"/>
          <w:lang w:val="hy-AM"/>
        </w:rPr>
        <w:t xml:space="preserve"> </w:t>
      </w:r>
      <w:r w:rsidRPr="008463B9">
        <w:rPr>
          <w:rFonts w:ascii="Sylfaen" w:hAnsi="Sylfaen" w:cs="Sylfaen"/>
          <w:sz w:val="18"/>
          <w:szCs w:val="18"/>
          <w:lang w:val="hy-AM"/>
        </w:rPr>
        <w:t>համար</w:t>
      </w:r>
      <w:r w:rsidRPr="008463B9">
        <w:rPr>
          <w:rFonts w:ascii="Sylfaen" w:hAnsi="Sylfaen" w:cs="Arial"/>
          <w:sz w:val="18"/>
          <w:szCs w:val="18"/>
          <w:lang w:val="hy-AM"/>
        </w:rPr>
        <w:t xml:space="preserve"> </w:t>
      </w:r>
      <w:r w:rsidRPr="008463B9">
        <w:rPr>
          <w:rFonts w:ascii="Sylfaen" w:hAnsi="Sylfaen" w:cs="Sylfaen"/>
          <w:sz w:val="18"/>
          <w:szCs w:val="18"/>
          <w:lang w:val="hy-AM"/>
        </w:rPr>
        <w:t>բաց առաջարկների հարցման փաստաթ</w:t>
      </w:r>
      <w:r w:rsidRPr="008463B9">
        <w:rPr>
          <w:rFonts w:ascii="Sylfaen" w:hAnsi="Sylfaen" w:cs="Sylfaen"/>
          <w:sz w:val="18"/>
          <w:szCs w:val="18"/>
        </w:rPr>
        <w:t>ղթերով</w:t>
      </w:r>
      <w:r w:rsidRPr="008463B9">
        <w:rPr>
          <w:rFonts w:ascii="Sylfaen" w:hAnsi="Sylfaen" w:cs="Arial"/>
          <w:sz w:val="18"/>
          <w:szCs w:val="18"/>
          <w:lang w:val="hy-AM"/>
        </w:rPr>
        <w:t xml:space="preserve"> </w:t>
      </w:r>
      <w:r w:rsidRPr="008463B9">
        <w:rPr>
          <w:rFonts w:ascii="Sylfaen" w:hAnsi="Sylfaen" w:cs="Sylfaen"/>
          <w:sz w:val="18"/>
          <w:szCs w:val="18"/>
          <w:lang w:val="hy-AM"/>
        </w:rPr>
        <w:t>պահանջվող</w:t>
      </w:r>
      <w:r w:rsidRPr="008463B9">
        <w:rPr>
          <w:rFonts w:ascii="Sylfaen" w:hAnsi="Sylfaen" w:cs="Arial"/>
          <w:sz w:val="18"/>
          <w:szCs w:val="18"/>
          <w:lang w:val="hy-AM"/>
        </w:rPr>
        <w:t>`</w:t>
      </w:r>
    </w:p>
    <w:p w:rsidR="00A77010" w:rsidRPr="008463B9" w:rsidRDefault="00A77010" w:rsidP="00A77010">
      <w:pPr>
        <w:ind w:firstLine="567"/>
        <w:jc w:val="both"/>
        <w:rPr>
          <w:rFonts w:ascii="Sylfaen" w:hAnsi="Sylfaen" w:cs="Arial"/>
          <w:sz w:val="18"/>
          <w:szCs w:val="18"/>
          <w:lang w:val="hy-AM"/>
        </w:rPr>
      </w:pPr>
      <w:r w:rsidRPr="008463B9">
        <w:rPr>
          <w:rFonts w:ascii="Sylfaen" w:hAnsi="Sylfaen" w:cs="Arial Armenian"/>
          <w:sz w:val="18"/>
          <w:szCs w:val="18"/>
          <w:lang w:val="hy-AM"/>
        </w:rPr>
        <w:t>1)</w:t>
      </w:r>
      <w:r w:rsidRPr="008463B9">
        <w:rPr>
          <w:rFonts w:ascii="Sylfaen" w:hAnsi="Sylfaen" w:cs="Sylfaen"/>
          <w:sz w:val="18"/>
          <w:szCs w:val="18"/>
          <w:lang w:val="hy-AM"/>
        </w:rPr>
        <w:t>մասնագիտական</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w:t>
      </w:r>
      <w:r w:rsidRPr="008463B9">
        <w:rPr>
          <w:rFonts w:ascii="Sylfaen" w:hAnsi="Sylfaen" w:cs="Arial"/>
          <w:sz w:val="18"/>
          <w:szCs w:val="18"/>
          <w:lang w:val="hy-AM"/>
        </w:rPr>
        <w:t xml:space="preserve"> </w:t>
      </w:r>
      <w:r w:rsidRPr="008463B9">
        <w:rPr>
          <w:rFonts w:ascii="Sylfaen" w:hAnsi="Sylfaen" w:cs="Sylfaen"/>
          <w:sz w:val="18"/>
          <w:szCs w:val="18"/>
          <w:lang w:val="hy-AM"/>
        </w:rPr>
        <w:t>համապատասխանություն</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գործունեությանը</w:t>
      </w:r>
    </w:p>
    <w:p w:rsidR="00A77010" w:rsidRPr="008463B9" w:rsidRDefault="00A77010" w:rsidP="00A77010">
      <w:pPr>
        <w:ind w:firstLine="567"/>
        <w:jc w:val="both"/>
        <w:rPr>
          <w:rFonts w:ascii="Sylfaen" w:hAnsi="Sylfaen" w:cs="Arial"/>
          <w:sz w:val="18"/>
          <w:szCs w:val="18"/>
          <w:lang w:val="hy-AM"/>
        </w:rPr>
      </w:pPr>
      <w:r w:rsidRPr="008463B9">
        <w:rPr>
          <w:rFonts w:ascii="Sylfaen" w:hAnsi="Sylfaen" w:cs="Arial Armenian"/>
          <w:sz w:val="18"/>
          <w:szCs w:val="18"/>
          <w:lang w:val="hy-AM"/>
        </w:rPr>
        <w:t xml:space="preserve">2) </w:t>
      </w:r>
      <w:r w:rsidRPr="008463B9">
        <w:rPr>
          <w:rFonts w:ascii="Sylfaen" w:hAnsi="Sylfaen" w:cs="Sylfaen"/>
          <w:sz w:val="18"/>
          <w:szCs w:val="18"/>
          <w:lang w:val="hy-AM"/>
        </w:rPr>
        <w:t>մասնագիտական</w:t>
      </w:r>
      <w:r w:rsidRPr="008463B9">
        <w:rPr>
          <w:rFonts w:ascii="Sylfaen" w:hAnsi="Sylfaen" w:cs="Arial"/>
          <w:sz w:val="18"/>
          <w:szCs w:val="18"/>
          <w:lang w:val="hy-AM"/>
        </w:rPr>
        <w:t xml:space="preserve"> </w:t>
      </w:r>
      <w:r w:rsidRPr="008463B9">
        <w:rPr>
          <w:rFonts w:ascii="Sylfaen" w:hAnsi="Sylfaen" w:cs="Sylfaen"/>
          <w:sz w:val="18"/>
          <w:szCs w:val="18"/>
          <w:lang w:val="hy-AM"/>
        </w:rPr>
        <w:t>փորձառություն</w:t>
      </w:r>
    </w:p>
    <w:p w:rsidR="00A77010" w:rsidRPr="008463B9" w:rsidRDefault="0022664B" w:rsidP="00A77010">
      <w:pPr>
        <w:ind w:firstLine="567"/>
        <w:jc w:val="both"/>
        <w:rPr>
          <w:rFonts w:ascii="Sylfaen" w:hAnsi="Sylfaen" w:cs="Arial"/>
          <w:sz w:val="18"/>
          <w:szCs w:val="18"/>
          <w:lang w:val="hy-AM"/>
        </w:rPr>
      </w:pPr>
      <w:r>
        <w:rPr>
          <w:rFonts w:ascii="Sylfaen" w:hAnsi="Sylfaen" w:cs="Arial Armenian"/>
          <w:sz w:val="18"/>
          <w:szCs w:val="18"/>
          <w:lang w:val="hy-AM"/>
        </w:rPr>
        <w:t>3</w:t>
      </w:r>
      <w:r w:rsidR="00A77010" w:rsidRPr="008463B9">
        <w:rPr>
          <w:rFonts w:ascii="Sylfaen" w:hAnsi="Sylfaen" w:cs="Arial Armenian"/>
          <w:sz w:val="18"/>
          <w:szCs w:val="18"/>
          <w:lang w:val="hy-AM"/>
        </w:rPr>
        <w:t xml:space="preserve">) </w:t>
      </w:r>
      <w:r w:rsidR="00A77010" w:rsidRPr="008463B9">
        <w:rPr>
          <w:rFonts w:ascii="Sylfaen" w:hAnsi="Sylfaen" w:cs="Sylfaen"/>
          <w:sz w:val="18"/>
          <w:szCs w:val="18"/>
          <w:lang w:val="hy-AM"/>
        </w:rPr>
        <w:t>ֆինանսական</w:t>
      </w:r>
      <w:r w:rsidR="00A77010" w:rsidRPr="008463B9">
        <w:rPr>
          <w:rFonts w:ascii="Sylfaen" w:hAnsi="Sylfaen" w:cs="Arial"/>
          <w:sz w:val="18"/>
          <w:szCs w:val="18"/>
          <w:lang w:val="hy-AM"/>
        </w:rPr>
        <w:t xml:space="preserve"> </w:t>
      </w:r>
      <w:r w:rsidR="00A77010" w:rsidRPr="008463B9">
        <w:rPr>
          <w:rFonts w:ascii="Sylfaen" w:hAnsi="Sylfaen" w:cs="Sylfaen"/>
          <w:sz w:val="18"/>
          <w:szCs w:val="18"/>
          <w:lang w:val="hy-AM"/>
        </w:rPr>
        <w:t>միջոցներ</w:t>
      </w:r>
    </w:p>
    <w:p w:rsidR="00A77010" w:rsidRPr="008463B9" w:rsidRDefault="00A77010" w:rsidP="00A77010">
      <w:pPr>
        <w:ind w:firstLine="567"/>
        <w:jc w:val="both"/>
        <w:rPr>
          <w:rFonts w:ascii="Sylfaen" w:hAnsi="Sylfaen" w:cs="Arial"/>
          <w:sz w:val="18"/>
          <w:szCs w:val="18"/>
          <w:lang w:val="hy-AM"/>
        </w:rPr>
      </w:pPr>
      <w:r w:rsidRPr="008463B9">
        <w:rPr>
          <w:rFonts w:ascii="Sylfaen" w:hAnsi="Sylfaen" w:cs="Sylfaen"/>
          <w:sz w:val="18"/>
          <w:szCs w:val="18"/>
          <w:lang w:val="hy-AM"/>
        </w:rPr>
        <w:t>Մասնագիտական</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w:t>
      </w:r>
      <w:r w:rsidRPr="008463B9">
        <w:rPr>
          <w:rFonts w:ascii="Sylfaen" w:hAnsi="Sylfaen" w:cs="Arial"/>
          <w:sz w:val="18"/>
          <w:szCs w:val="18"/>
          <w:lang w:val="hy-AM"/>
        </w:rPr>
        <w:t xml:space="preserve">  </w:t>
      </w:r>
      <w:r w:rsidRPr="008463B9">
        <w:rPr>
          <w:rFonts w:ascii="Sylfaen" w:hAnsi="Sylfaen" w:cs="Sylfaen"/>
          <w:sz w:val="18"/>
          <w:szCs w:val="18"/>
          <w:lang w:val="hy-AM"/>
        </w:rPr>
        <w:t>համապատասխանություն</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 չափանիշը</w:t>
      </w:r>
      <w:r w:rsidRPr="008463B9">
        <w:rPr>
          <w:rFonts w:ascii="Sylfaen" w:hAnsi="Sylfaen" w:cs="Arial"/>
          <w:sz w:val="18"/>
          <w:szCs w:val="18"/>
          <w:lang w:val="hy-AM"/>
        </w:rPr>
        <w:t xml:space="preserve"> </w:t>
      </w:r>
      <w:r w:rsidRPr="008463B9">
        <w:rPr>
          <w:rFonts w:ascii="Sylfaen" w:hAnsi="Sylfaen" w:cs="Sylfaen"/>
          <w:sz w:val="18"/>
          <w:szCs w:val="18"/>
          <w:lang w:val="hy-AM"/>
        </w:rPr>
        <w:t>գնահատվում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հետևյալ</w:t>
      </w:r>
      <w:r w:rsidRPr="008463B9">
        <w:rPr>
          <w:rFonts w:ascii="Sylfaen" w:hAnsi="Sylfaen" w:cs="Arial"/>
          <w:sz w:val="18"/>
          <w:szCs w:val="18"/>
          <w:lang w:val="hy-AM"/>
        </w:rPr>
        <w:t xml:space="preserve"> </w:t>
      </w:r>
      <w:r w:rsidRPr="008463B9">
        <w:rPr>
          <w:rFonts w:ascii="Sylfaen" w:hAnsi="Sylfaen" w:cs="Sylfaen"/>
          <w:sz w:val="18"/>
          <w:szCs w:val="18"/>
          <w:lang w:val="hy-AM"/>
        </w:rPr>
        <w:t>կարգով՝</w:t>
      </w:r>
    </w:p>
    <w:p w:rsidR="007F367B" w:rsidRPr="00B649A6" w:rsidRDefault="007F367B" w:rsidP="007F367B">
      <w:pPr>
        <w:rPr>
          <w:lang w:eastAsia="ru-RU"/>
        </w:rPr>
      </w:pPr>
      <w:r>
        <w:rPr>
          <w:rFonts w:ascii="Sylfaen" w:hAnsi="Sylfaen" w:cs="Sylfaen"/>
          <w:sz w:val="18"/>
          <w:szCs w:val="18"/>
          <w:lang w:eastAsia="ru-RU"/>
        </w:rPr>
        <w:lastRenderedPageBreak/>
        <w:tab/>
      </w:r>
      <w:r w:rsidRPr="008463B9">
        <w:rPr>
          <w:rFonts w:ascii="Sylfaen" w:hAnsi="Sylfaen" w:cs="Sylfaen"/>
          <w:sz w:val="18"/>
          <w:szCs w:val="18"/>
          <w:lang w:val="hy-AM" w:eastAsia="ru-RU"/>
        </w:rPr>
        <w:t>1</w:t>
      </w:r>
      <w:r w:rsidRPr="008463B9">
        <w:rPr>
          <w:rFonts w:ascii="Sylfaen" w:hAnsi="Sylfaen" w:cs="Arial Armenian"/>
          <w:sz w:val="18"/>
          <w:szCs w:val="18"/>
          <w:lang w:val="hy-AM"/>
        </w:rPr>
        <w:t xml:space="preserve">) </w:t>
      </w:r>
      <w:r w:rsidRPr="008463B9">
        <w:rPr>
          <w:rFonts w:ascii="Sylfaen" w:hAnsi="Sylfaen" w:cs="Sylfaen"/>
          <w:sz w:val="18"/>
          <w:szCs w:val="18"/>
          <w:lang w:val="hy-AM" w:eastAsia="ru-RU"/>
        </w:rPr>
        <w:t>մասնակիցը</w:t>
      </w:r>
      <w:r>
        <w:rPr>
          <w:rFonts w:ascii="Sylfaen" w:hAnsi="Sylfaen" w:cs="Sylfaen"/>
          <w:sz w:val="18"/>
          <w:szCs w:val="18"/>
          <w:lang w:eastAsia="ru-RU"/>
        </w:rPr>
        <w:t xml:space="preserve"> </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հայտով</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ներկայացնում</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է</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հայտարարություն (հավելված 3.2),</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որ</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հայտը</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ներկայացնելու</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տարվա</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և</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դրան նախորդող երեք տարիների ընթացքում պատշաճ ձևով իրականացրել է համանման (նմանատիպ)</w:t>
      </w:r>
      <w:r>
        <w:rPr>
          <w:rFonts w:ascii="Sylfaen" w:hAnsi="Sylfaen" w:cs="Sylfaen"/>
          <w:sz w:val="18"/>
          <w:szCs w:val="18"/>
          <w:lang w:eastAsia="ru-RU"/>
        </w:rPr>
        <w:t xml:space="preserve"> առնվազն մեկ պայմանագիր:Նախկինում կատարած պայմանագիրը գնահատվում է </w:t>
      </w:r>
      <w:r w:rsidRPr="00476768">
        <w:rPr>
          <w:rFonts w:ascii="Sylfaen" w:hAnsi="Sylfaen" w:cs="Sylfaen"/>
          <w:sz w:val="18"/>
          <w:szCs w:val="18"/>
          <w:lang w:eastAsia="ru-RU"/>
        </w:rPr>
        <w:t>նմանատիպ,եթե դրա</w:t>
      </w:r>
      <w:r>
        <w:rPr>
          <w:rFonts w:ascii="Sylfaen" w:hAnsi="Sylfaen" w:cs="Sylfaen"/>
          <w:sz w:val="18"/>
          <w:szCs w:val="18"/>
          <w:lang w:eastAsia="ru-RU"/>
        </w:rPr>
        <w:t xml:space="preserve"> </w:t>
      </w:r>
      <w:r w:rsidRPr="00476768">
        <w:rPr>
          <w:rFonts w:ascii="Sylfaen" w:hAnsi="Sylfaen" w:cs="Sylfaen"/>
          <w:sz w:val="18"/>
          <w:szCs w:val="18"/>
          <w:lang w:eastAsia="ru-RU"/>
        </w:rPr>
        <w:t xml:space="preserve">շրջանակներում կատարված </w:t>
      </w:r>
      <w:r>
        <w:rPr>
          <w:rFonts w:ascii="Sylfaen" w:hAnsi="Sylfaen" w:cs="Sylfaen"/>
          <w:sz w:val="18"/>
          <w:szCs w:val="18"/>
          <w:lang w:eastAsia="ru-RU"/>
        </w:rPr>
        <w:t xml:space="preserve">աշխատանքների ծավալը ` գումարային արտահայտությամբ,պակաս չէ  </w:t>
      </w:r>
      <w:r w:rsidRPr="00B532D1">
        <w:rPr>
          <w:rFonts w:ascii="Sylfaen" w:hAnsi="Sylfaen" w:cs="Sylfaen"/>
          <w:sz w:val="18"/>
          <w:szCs w:val="18"/>
          <w:lang w:val="hy-AM" w:eastAsia="ru-RU"/>
        </w:rPr>
        <w:t xml:space="preserve">տվյալ </w:t>
      </w:r>
      <w:r>
        <w:rPr>
          <w:rFonts w:ascii="Sylfaen" w:hAnsi="Sylfaen" w:cs="Sylfaen"/>
          <w:sz w:val="18"/>
          <w:szCs w:val="18"/>
          <w:lang w:eastAsia="ru-RU"/>
        </w:rPr>
        <w:t xml:space="preserve">բաց առաջարկների հարցման </w:t>
      </w:r>
      <w:r w:rsidRPr="00B532D1">
        <w:rPr>
          <w:rFonts w:ascii="Sylfaen" w:hAnsi="Sylfaen" w:cs="Sylfaen"/>
          <w:sz w:val="18"/>
          <w:szCs w:val="18"/>
          <w:lang w:val="hy-AM" w:eastAsia="ru-RU"/>
        </w:rPr>
        <w:t xml:space="preserve">շրջանակներում </w:t>
      </w:r>
      <w:r>
        <w:rPr>
          <w:rFonts w:ascii="Sylfaen" w:hAnsi="Sylfaen" w:cs="Sylfaen"/>
          <w:sz w:val="18"/>
          <w:szCs w:val="18"/>
          <w:lang w:eastAsia="ru-RU"/>
        </w:rPr>
        <w:t>մ</w:t>
      </w:r>
      <w:r w:rsidRPr="00B532D1">
        <w:rPr>
          <w:rFonts w:ascii="Sylfaen" w:hAnsi="Sylfaen" w:cs="Sylfaen"/>
          <w:sz w:val="18"/>
          <w:szCs w:val="18"/>
          <w:lang w:val="hy-AM" w:eastAsia="ru-RU"/>
        </w:rPr>
        <w:t>ասնակցի ներկայացր</w:t>
      </w:r>
      <w:r>
        <w:rPr>
          <w:rFonts w:ascii="Sylfaen" w:hAnsi="Sylfaen" w:cs="Sylfaen"/>
          <w:sz w:val="18"/>
          <w:szCs w:val="18"/>
          <w:lang w:val="hy-AM" w:eastAsia="ru-RU"/>
        </w:rPr>
        <w:t xml:space="preserve">ած գնային առաջարկի </w:t>
      </w:r>
      <w:r w:rsidRPr="000076FC">
        <w:rPr>
          <w:rFonts w:ascii="Sylfaen" w:hAnsi="Sylfaen" w:cs="Sylfaen"/>
          <w:b/>
          <w:sz w:val="18"/>
          <w:szCs w:val="18"/>
          <w:lang w:eastAsia="ru-RU"/>
        </w:rPr>
        <w:t>50 %-ից</w:t>
      </w:r>
      <w:r>
        <w:rPr>
          <w:rFonts w:ascii="Sylfaen" w:hAnsi="Sylfaen" w:cs="Sylfaen"/>
          <w:sz w:val="18"/>
          <w:szCs w:val="18"/>
          <w:lang w:eastAsia="ru-RU"/>
        </w:rPr>
        <w:t>::</w:t>
      </w:r>
      <w:r w:rsidRPr="008463B9">
        <w:rPr>
          <w:rFonts w:ascii="Sylfaen" w:hAnsi="Sylfaen" w:cs="Sylfaen"/>
          <w:sz w:val="18"/>
          <w:szCs w:val="18"/>
          <w:lang w:val="hy-AM" w:eastAsia="ru-RU"/>
        </w:rPr>
        <w:t xml:space="preserve"> </w:t>
      </w:r>
      <w:r w:rsidRPr="00E547F8">
        <w:rPr>
          <w:rFonts w:ascii="Sylfaen" w:hAnsi="Sylfaen" w:cs="Sylfaen"/>
          <w:sz w:val="18"/>
          <w:szCs w:val="18"/>
          <w:lang w:val="hy-AM" w:eastAsia="ru-RU"/>
        </w:rPr>
        <w:t>Հ</w:t>
      </w:r>
      <w:r w:rsidRPr="008463B9">
        <w:rPr>
          <w:rFonts w:ascii="Sylfaen" w:hAnsi="Sylfaen" w:cs="Sylfaen"/>
          <w:sz w:val="18"/>
          <w:szCs w:val="18"/>
          <w:lang w:val="hy-AM" w:eastAsia="ru-RU"/>
        </w:rPr>
        <w:t>ամանման է համարվում</w:t>
      </w:r>
      <w:r w:rsidR="00EF51BC">
        <w:rPr>
          <w:rFonts w:ascii="Sylfaen" w:hAnsi="Sylfaen" w:cs="Sylfaen"/>
          <w:sz w:val="18"/>
          <w:szCs w:val="18"/>
          <w:lang w:eastAsia="ru-RU"/>
        </w:rPr>
        <w:t xml:space="preserve">` </w:t>
      </w:r>
      <w:r w:rsidR="00E73F22">
        <w:rPr>
          <w:rFonts w:ascii="Sylfaen" w:hAnsi="Sylfaen" w:cs="Sylfaen"/>
          <w:sz w:val="18"/>
          <w:szCs w:val="18"/>
          <w:lang w:eastAsia="ru-RU"/>
        </w:rPr>
        <w:t>չափաբաժին</w:t>
      </w:r>
      <w:r w:rsidR="00EF51BC">
        <w:rPr>
          <w:rFonts w:ascii="Sylfaen" w:hAnsi="Sylfaen" w:cs="Sylfaen"/>
          <w:sz w:val="18"/>
          <w:szCs w:val="18"/>
          <w:lang w:eastAsia="ru-RU"/>
        </w:rPr>
        <w:t xml:space="preserve"> 1 –</w:t>
      </w:r>
      <w:r w:rsidR="00016E57">
        <w:rPr>
          <w:rFonts w:ascii="Sylfaen" w:hAnsi="Sylfaen" w:cs="Sylfaen"/>
          <w:sz w:val="18"/>
          <w:szCs w:val="18"/>
          <w:lang w:val="hy-AM" w:eastAsia="ru-RU"/>
        </w:rPr>
        <w:t>բենզին</w:t>
      </w:r>
      <w:r w:rsidR="00EF51BC">
        <w:rPr>
          <w:rFonts w:ascii="Sylfaen" w:hAnsi="Sylfaen" w:cs="Sylfaen"/>
          <w:sz w:val="18"/>
          <w:szCs w:val="18"/>
          <w:lang w:eastAsia="ru-RU"/>
        </w:rPr>
        <w:t>ի մատակարարումը</w:t>
      </w:r>
      <w:r w:rsidR="00016E57">
        <w:rPr>
          <w:rFonts w:ascii="Sylfaen" w:hAnsi="Sylfaen" w:cs="Sylfaen"/>
          <w:sz w:val="18"/>
          <w:szCs w:val="18"/>
          <w:lang w:val="hy-AM" w:eastAsia="ru-RU"/>
        </w:rPr>
        <w:t xml:space="preserve"> և </w:t>
      </w:r>
      <w:r w:rsidR="00E73F22">
        <w:rPr>
          <w:rFonts w:ascii="Sylfaen" w:hAnsi="Sylfaen" w:cs="Sylfaen"/>
          <w:sz w:val="18"/>
          <w:szCs w:val="18"/>
          <w:lang w:eastAsia="ru-RU"/>
        </w:rPr>
        <w:t>չափաբաժին</w:t>
      </w:r>
      <w:r w:rsidR="00EF51BC">
        <w:rPr>
          <w:rFonts w:ascii="Sylfaen" w:hAnsi="Sylfaen" w:cs="Sylfaen"/>
          <w:sz w:val="18"/>
          <w:szCs w:val="18"/>
          <w:lang w:eastAsia="ru-RU"/>
        </w:rPr>
        <w:t xml:space="preserve"> 2 - </w:t>
      </w:r>
      <w:r w:rsidR="00016E57">
        <w:rPr>
          <w:rFonts w:ascii="Sylfaen" w:hAnsi="Sylfaen" w:cs="Sylfaen"/>
          <w:sz w:val="18"/>
          <w:szCs w:val="18"/>
          <w:lang w:val="hy-AM" w:eastAsia="ru-RU"/>
        </w:rPr>
        <w:t>դիզելային վառելիքի</w:t>
      </w:r>
      <w:r w:rsidR="000926CB">
        <w:rPr>
          <w:rFonts w:ascii="Sylfaen" w:hAnsi="Sylfaen" w:cs="Sylfaen"/>
          <w:sz w:val="18"/>
          <w:szCs w:val="18"/>
          <w:lang w:eastAsia="ru-RU"/>
        </w:rPr>
        <w:t xml:space="preserve"> </w:t>
      </w:r>
      <w:r>
        <w:rPr>
          <w:rFonts w:ascii="Sylfaen" w:hAnsi="Sylfaen" w:cs="Sylfaen"/>
          <w:sz w:val="18"/>
          <w:szCs w:val="18"/>
          <w:lang w:eastAsia="ru-RU"/>
        </w:rPr>
        <w:t xml:space="preserve"> մատակարարումը:</w:t>
      </w:r>
    </w:p>
    <w:p w:rsidR="00A77010" w:rsidRPr="007F367B" w:rsidRDefault="007F367B" w:rsidP="007F367B">
      <w:pPr>
        <w:rPr>
          <w:lang w:val="af-ZA" w:eastAsia="ru-RU"/>
        </w:rPr>
      </w:pPr>
      <w:r>
        <w:rPr>
          <w:rFonts w:ascii="Sylfaen" w:hAnsi="Sylfaen" w:cs="Sylfaen"/>
          <w:sz w:val="18"/>
          <w:szCs w:val="18"/>
          <w:lang w:eastAsia="ru-RU"/>
        </w:rPr>
        <w:tab/>
      </w:r>
      <w:r w:rsidRPr="008463B9">
        <w:rPr>
          <w:rFonts w:ascii="Sylfaen" w:hAnsi="Sylfaen" w:cs="Sylfaen"/>
          <w:sz w:val="18"/>
          <w:szCs w:val="18"/>
          <w:lang w:val="hy-AM" w:eastAsia="ru-RU"/>
        </w:rPr>
        <w:t>2</w:t>
      </w:r>
      <w:r w:rsidRPr="008463B9">
        <w:rPr>
          <w:rFonts w:ascii="Sylfaen" w:hAnsi="Sylfaen" w:cs="Sylfaen"/>
          <w:b/>
          <w:sz w:val="18"/>
          <w:szCs w:val="18"/>
          <w:lang w:val="hy-AM" w:eastAsia="ru-RU"/>
        </w:rPr>
        <w:t xml:space="preserve">) </w:t>
      </w:r>
      <w:r w:rsidRPr="008463B9">
        <w:rPr>
          <w:rFonts w:ascii="Sylfaen" w:hAnsi="Sylfaen" w:cs="Arial Armenian"/>
          <w:sz w:val="18"/>
          <w:szCs w:val="18"/>
          <w:lang w:val="hy-AM" w:eastAsia="ru-RU"/>
        </w:rPr>
        <w:t xml:space="preserve">մասնակիցը որպես որակավորման չափանիշի հիմնավորող փաստաթուղթ ներկայացնում է </w:t>
      </w:r>
      <w:r>
        <w:rPr>
          <w:rFonts w:ascii="Sylfaen" w:hAnsi="Sylfaen" w:cs="Sylfaen"/>
          <w:sz w:val="18"/>
          <w:szCs w:val="18"/>
          <w:lang w:eastAsia="ru-RU"/>
        </w:rPr>
        <w:t>նախկինում</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հայտը</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ներկայացնելու</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տարվա</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և</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դրան նախորդող երեք տարիների ընթացքում պատշաճ ձևով իրականացրել է համանման (նմանատիպ)</w:t>
      </w:r>
      <w:r>
        <w:rPr>
          <w:rFonts w:ascii="Sylfaen" w:hAnsi="Sylfaen" w:cs="Sylfaen"/>
          <w:sz w:val="18"/>
          <w:szCs w:val="18"/>
          <w:lang w:eastAsia="ru-RU"/>
        </w:rPr>
        <w:t xml:space="preserve"> առնվազն մեկ պայմանագիր:Նախկինում կատարած պայմանագիրը</w:t>
      </w:r>
      <w:r w:rsidRPr="00476768">
        <w:rPr>
          <w:rFonts w:ascii="Sylfaen" w:hAnsi="Sylfaen" w:cs="Sylfaen"/>
          <w:sz w:val="18"/>
          <w:szCs w:val="18"/>
          <w:lang w:eastAsia="ru-RU"/>
        </w:rPr>
        <w:t>) գնահատվում է  նմանատիպ,</w:t>
      </w:r>
      <w:r>
        <w:rPr>
          <w:rFonts w:ascii="Sylfaen" w:hAnsi="Sylfaen" w:cs="Sylfaen"/>
          <w:sz w:val="18"/>
          <w:szCs w:val="18"/>
          <w:lang w:eastAsia="ru-RU"/>
        </w:rPr>
        <w:t xml:space="preserve"> </w:t>
      </w:r>
      <w:r w:rsidRPr="00476768">
        <w:rPr>
          <w:rFonts w:ascii="Sylfaen" w:hAnsi="Sylfaen" w:cs="Sylfaen"/>
          <w:sz w:val="18"/>
          <w:szCs w:val="18"/>
          <w:lang w:eastAsia="ru-RU"/>
        </w:rPr>
        <w:t xml:space="preserve">եթե դրաշրջանակներում կատարված </w:t>
      </w:r>
      <w:r>
        <w:rPr>
          <w:rFonts w:ascii="Sylfaen" w:hAnsi="Sylfaen" w:cs="Sylfaen"/>
          <w:sz w:val="18"/>
          <w:szCs w:val="18"/>
          <w:lang w:eastAsia="ru-RU"/>
        </w:rPr>
        <w:t xml:space="preserve">աշխատանքների ծավալը գումարային արտահայտությամբ,պակաս չէ  </w:t>
      </w:r>
      <w:r w:rsidRPr="00B532D1">
        <w:rPr>
          <w:rFonts w:ascii="Sylfaen" w:hAnsi="Sylfaen" w:cs="Sylfaen"/>
          <w:sz w:val="18"/>
          <w:szCs w:val="18"/>
          <w:lang w:val="hy-AM" w:eastAsia="ru-RU"/>
        </w:rPr>
        <w:t xml:space="preserve">տվյալ </w:t>
      </w:r>
      <w:r w:rsidRPr="00E547F8">
        <w:rPr>
          <w:rFonts w:ascii="Sylfaen" w:hAnsi="Sylfaen" w:cs="Sylfaen"/>
          <w:sz w:val="18"/>
          <w:szCs w:val="18"/>
          <w:lang w:val="hy-AM" w:eastAsia="ru-RU"/>
        </w:rPr>
        <w:t xml:space="preserve">բաց առաջարկների հարցման </w:t>
      </w:r>
      <w:r w:rsidRPr="00B532D1">
        <w:rPr>
          <w:rFonts w:ascii="Sylfaen" w:hAnsi="Sylfaen" w:cs="Sylfaen"/>
          <w:sz w:val="18"/>
          <w:szCs w:val="18"/>
          <w:lang w:val="hy-AM" w:eastAsia="ru-RU"/>
        </w:rPr>
        <w:t xml:space="preserve">շրջանակներում </w:t>
      </w:r>
      <w:r w:rsidRPr="00E547F8">
        <w:rPr>
          <w:rFonts w:ascii="Sylfaen" w:hAnsi="Sylfaen" w:cs="Sylfaen"/>
          <w:sz w:val="18"/>
          <w:szCs w:val="18"/>
          <w:lang w:val="hy-AM" w:eastAsia="ru-RU"/>
        </w:rPr>
        <w:t>մ</w:t>
      </w:r>
      <w:r w:rsidRPr="00B532D1">
        <w:rPr>
          <w:rFonts w:ascii="Sylfaen" w:hAnsi="Sylfaen" w:cs="Sylfaen"/>
          <w:sz w:val="18"/>
          <w:szCs w:val="18"/>
          <w:lang w:val="hy-AM" w:eastAsia="ru-RU"/>
        </w:rPr>
        <w:t>ասնակցի ներկայացր</w:t>
      </w:r>
      <w:r>
        <w:rPr>
          <w:rFonts w:ascii="Sylfaen" w:hAnsi="Sylfaen" w:cs="Sylfaen"/>
          <w:sz w:val="18"/>
          <w:szCs w:val="18"/>
          <w:lang w:val="hy-AM" w:eastAsia="ru-RU"/>
        </w:rPr>
        <w:t xml:space="preserve">ած գնային առաջարկի </w:t>
      </w:r>
      <w:r w:rsidRPr="00E547F8">
        <w:rPr>
          <w:rFonts w:ascii="Sylfaen" w:hAnsi="Sylfaen" w:cs="Sylfaen"/>
          <w:sz w:val="18"/>
          <w:szCs w:val="18"/>
          <w:lang w:val="hy-AM" w:eastAsia="ru-RU"/>
        </w:rPr>
        <w:t>50 %-ից:</w:t>
      </w:r>
      <w:r w:rsidRPr="008463B9">
        <w:rPr>
          <w:rFonts w:ascii="Sylfaen" w:hAnsi="Sylfaen" w:cs="Sylfaen"/>
          <w:sz w:val="18"/>
          <w:szCs w:val="18"/>
          <w:lang w:val="hy-AM" w:eastAsia="ru-RU"/>
        </w:rPr>
        <w:t xml:space="preserve"> </w:t>
      </w:r>
      <w:r w:rsidRPr="00E547F8">
        <w:rPr>
          <w:rFonts w:ascii="Sylfaen" w:hAnsi="Sylfaen" w:cs="Sylfaen"/>
          <w:sz w:val="18"/>
          <w:szCs w:val="18"/>
          <w:lang w:val="hy-AM" w:eastAsia="ru-RU"/>
        </w:rPr>
        <w:t>Հ</w:t>
      </w:r>
      <w:r w:rsidRPr="008463B9">
        <w:rPr>
          <w:rFonts w:ascii="Sylfaen" w:hAnsi="Sylfaen" w:cs="Sylfaen"/>
          <w:sz w:val="18"/>
          <w:szCs w:val="18"/>
          <w:lang w:val="hy-AM" w:eastAsia="ru-RU"/>
        </w:rPr>
        <w:t>ամանման է համարվում</w:t>
      </w:r>
      <w:r w:rsidR="00060B91" w:rsidRPr="00060B91">
        <w:rPr>
          <w:rFonts w:ascii="Sylfaen" w:hAnsi="Sylfaen" w:cs="Sylfaen"/>
          <w:sz w:val="18"/>
          <w:szCs w:val="18"/>
          <w:lang w:eastAsia="ru-RU"/>
        </w:rPr>
        <w:t xml:space="preserve"> </w:t>
      </w:r>
      <w:r w:rsidR="00060B91">
        <w:rPr>
          <w:rFonts w:ascii="Sylfaen" w:hAnsi="Sylfaen" w:cs="Sylfaen"/>
          <w:sz w:val="18"/>
          <w:szCs w:val="18"/>
          <w:lang w:eastAsia="ru-RU"/>
        </w:rPr>
        <w:t>չափաբաժին 1 –</w:t>
      </w:r>
      <w:r w:rsidR="00060B91">
        <w:rPr>
          <w:rFonts w:ascii="Sylfaen" w:hAnsi="Sylfaen" w:cs="Sylfaen"/>
          <w:sz w:val="18"/>
          <w:szCs w:val="18"/>
          <w:lang w:val="hy-AM" w:eastAsia="ru-RU"/>
        </w:rPr>
        <w:t>բենզին</w:t>
      </w:r>
      <w:r w:rsidR="00060B91">
        <w:rPr>
          <w:rFonts w:ascii="Sylfaen" w:hAnsi="Sylfaen" w:cs="Sylfaen"/>
          <w:sz w:val="18"/>
          <w:szCs w:val="18"/>
          <w:lang w:eastAsia="ru-RU"/>
        </w:rPr>
        <w:t>ի մատակարարումը</w:t>
      </w:r>
      <w:r w:rsidR="00060B91">
        <w:rPr>
          <w:rFonts w:ascii="Sylfaen" w:hAnsi="Sylfaen" w:cs="Sylfaen"/>
          <w:sz w:val="18"/>
          <w:szCs w:val="18"/>
          <w:lang w:val="hy-AM" w:eastAsia="ru-RU"/>
        </w:rPr>
        <w:t xml:space="preserve"> և </w:t>
      </w:r>
      <w:r w:rsidR="00060B91">
        <w:rPr>
          <w:rFonts w:ascii="Sylfaen" w:hAnsi="Sylfaen" w:cs="Sylfaen"/>
          <w:sz w:val="18"/>
          <w:szCs w:val="18"/>
          <w:lang w:eastAsia="ru-RU"/>
        </w:rPr>
        <w:t xml:space="preserve">չափաբաժին 2 - </w:t>
      </w:r>
      <w:r w:rsidR="00060B91">
        <w:rPr>
          <w:rFonts w:ascii="Sylfaen" w:hAnsi="Sylfaen" w:cs="Sylfaen"/>
          <w:sz w:val="18"/>
          <w:szCs w:val="18"/>
          <w:lang w:val="hy-AM" w:eastAsia="ru-RU"/>
        </w:rPr>
        <w:t>դիզելային վառելիքի</w:t>
      </w:r>
      <w:r w:rsidR="00060B91">
        <w:rPr>
          <w:rFonts w:ascii="Sylfaen" w:hAnsi="Sylfaen" w:cs="Sylfaen"/>
          <w:sz w:val="18"/>
          <w:szCs w:val="18"/>
          <w:lang w:eastAsia="ru-RU"/>
        </w:rPr>
        <w:t xml:space="preserve">  մատակարարումը</w:t>
      </w:r>
      <w:r>
        <w:rPr>
          <w:lang w:val="af-ZA" w:eastAsia="ru-RU"/>
        </w:rPr>
        <w:t>,</w:t>
      </w:r>
      <w:r w:rsidRPr="008463B9">
        <w:rPr>
          <w:rFonts w:ascii="Sylfaen" w:hAnsi="Sylfaen" w:cs="Arial Armenian"/>
          <w:sz w:val="18"/>
          <w:szCs w:val="18"/>
          <w:lang w:val="hy-AM" w:eastAsia="ru-RU"/>
        </w:rPr>
        <w:t xml:space="preserve"> </w:t>
      </w:r>
      <w:r w:rsidR="00A77010" w:rsidRPr="008463B9">
        <w:rPr>
          <w:rFonts w:ascii="Sylfaen" w:hAnsi="Sylfaen" w:cs="Arial Armenian"/>
          <w:sz w:val="18"/>
          <w:szCs w:val="18"/>
          <w:lang w:val="hy-AM" w:eastAsia="ru-RU"/>
        </w:rPr>
        <w:t xml:space="preserve">իսկ դրա պատշաճ կատարումը գնահատելու համար` տվյալ պայմանագրի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 </w:t>
      </w:r>
    </w:p>
    <w:p w:rsidR="00A77010" w:rsidRPr="008463B9" w:rsidRDefault="00A77010" w:rsidP="00A77010">
      <w:pPr>
        <w:ind w:firstLine="567"/>
        <w:jc w:val="both"/>
        <w:rPr>
          <w:rFonts w:ascii="Sylfaen" w:hAnsi="Sylfaen" w:cs="Tahoma"/>
          <w:sz w:val="18"/>
          <w:szCs w:val="18"/>
          <w:lang w:val="hy-AM"/>
        </w:rPr>
      </w:pPr>
      <w:r w:rsidRPr="008463B9">
        <w:rPr>
          <w:rFonts w:ascii="Sylfaen" w:hAnsi="Sylfaen" w:cs="Arial Armenian"/>
          <w:sz w:val="18"/>
          <w:szCs w:val="18"/>
          <w:lang w:val="hy-AM"/>
        </w:rPr>
        <w:t xml:space="preserve">3) </w:t>
      </w:r>
      <w:r w:rsidRPr="008463B9">
        <w:rPr>
          <w:rFonts w:ascii="Sylfaen" w:hAnsi="Sylfaen" w:cs="Sylfaen"/>
          <w:sz w:val="18"/>
          <w:szCs w:val="18"/>
          <w:lang w:val="hy-AM"/>
        </w:rPr>
        <w:t>մասնակցի</w:t>
      </w:r>
      <w:r w:rsidRPr="008463B9">
        <w:rPr>
          <w:rFonts w:ascii="Sylfaen" w:hAnsi="Sylfaen" w:cs="Arial Armenian"/>
          <w:sz w:val="18"/>
          <w:szCs w:val="18"/>
          <w:lang w:val="hy-AM"/>
        </w:rPr>
        <w:t xml:space="preserve"> </w:t>
      </w:r>
      <w:r w:rsidRPr="008463B9">
        <w:rPr>
          <w:rFonts w:ascii="Sylfaen" w:hAnsi="Sylfaen" w:cs="Sylfaen"/>
          <w:sz w:val="18"/>
          <w:szCs w:val="18"/>
          <w:lang w:val="hy-AM"/>
        </w:rPr>
        <w:t>որակավորումը</w:t>
      </w:r>
      <w:r w:rsidRPr="008463B9">
        <w:rPr>
          <w:rFonts w:ascii="Sylfaen" w:hAnsi="Sylfaen" w:cs="Arial Armenian"/>
          <w:sz w:val="18"/>
          <w:szCs w:val="18"/>
          <w:lang w:val="hy-AM"/>
        </w:rPr>
        <w:t xml:space="preserve"> </w:t>
      </w:r>
      <w:r w:rsidRPr="008463B9">
        <w:rPr>
          <w:rFonts w:ascii="Sylfaen" w:hAnsi="Sylfaen" w:cs="Sylfaen"/>
          <w:sz w:val="18"/>
          <w:szCs w:val="18"/>
          <w:lang w:val="hy-AM"/>
        </w:rPr>
        <w:t>այս</w:t>
      </w:r>
      <w:r w:rsidRPr="008463B9">
        <w:rPr>
          <w:rFonts w:ascii="Sylfaen" w:hAnsi="Sylfaen" w:cs="Arial Armenian"/>
          <w:sz w:val="18"/>
          <w:szCs w:val="18"/>
          <w:lang w:val="hy-AM"/>
        </w:rPr>
        <w:t xml:space="preserve"> </w:t>
      </w:r>
      <w:r w:rsidRPr="008463B9">
        <w:rPr>
          <w:rFonts w:ascii="Sylfaen" w:hAnsi="Sylfaen" w:cs="Sylfaen"/>
          <w:sz w:val="18"/>
          <w:szCs w:val="18"/>
          <w:lang w:val="hy-AM"/>
        </w:rPr>
        <w:t>չափանիշի</w:t>
      </w:r>
      <w:r w:rsidRPr="008463B9">
        <w:rPr>
          <w:rFonts w:ascii="Sylfaen" w:hAnsi="Sylfaen" w:cs="Arial Armenian"/>
          <w:sz w:val="18"/>
          <w:szCs w:val="18"/>
          <w:lang w:val="hy-AM"/>
        </w:rPr>
        <w:t xml:space="preserve"> </w:t>
      </w:r>
      <w:r w:rsidRPr="008463B9">
        <w:rPr>
          <w:rFonts w:ascii="Sylfaen" w:hAnsi="Sylfaen" w:cs="Sylfaen"/>
          <w:sz w:val="18"/>
          <w:szCs w:val="18"/>
          <w:lang w:val="hy-AM"/>
        </w:rPr>
        <w:t>գծով</w:t>
      </w:r>
      <w:r w:rsidRPr="008463B9">
        <w:rPr>
          <w:rFonts w:ascii="Sylfaen" w:hAnsi="Sylfaen" w:cs="Arial Armenian"/>
          <w:sz w:val="18"/>
          <w:szCs w:val="18"/>
          <w:lang w:val="hy-AM"/>
        </w:rPr>
        <w:t xml:space="preserve"> </w:t>
      </w:r>
      <w:r w:rsidRPr="008463B9">
        <w:rPr>
          <w:rFonts w:ascii="Sylfaen" w:hAnsi="Sylfaen" w:cs="Sylfaen"/>
          <w:sz w:val="18"/>
          <w:szCs w:val="18"/>
          <w:lang w:val="hy-AM"/>
        </w:rPr>
        <w:t>գնահատվում</w:t>
      </w:r>
      <w:r w:rsidRPr="008463B9">
        <w:rPr>
          <w:rFonts w:ascii="Sylfaen" w:hAnsi="Sylfaen" w:cs="Arial Armenian"/>
          <w:sz w:val="18"/>
          <w:szCs w:val="18"/>
          <w:lang w:val="hy-AM"/>
        </w:rPr>
        <w:t xml:space="preserve"> </w:t>
      </w:r>
      <w:r w:rsidRPr="008463B9">
        <w:rPr>
          <w:rFonts w:ascii="Sylfaen" w:hAnsi="Sylfaen" w:cs="Sylfaen"/>
          <w:sz w:val="18"/>
          <w:szCs w:val="18"/>
          <w:lang w:val="hy-AM"/>
        </w:rPr>
        <w:t>է</w:t>
      </w:r>
      <w:r w:rsidRPr="008463B9">
        <w:rPr>
          <w:rFonts w:ascii="Sylfaen" w:hAnsi="Sylfaen" w:cs="Arial Armenian"/>
          <w:sz w:val="18"/>
          <w:szCs w:val="18"/>
          <w:lang w:val="hy-AM"/>
        </w:rPr>
        <w:t xml:space="preserve"> </w:t>
      </w:r>
      <w:r w:rsidRPr="008463B9">
        <w:rPr>
          <w:rFonts w:ascii="Sylfaen" w:hAnsi="Sylfaen" w:cs="Sylfaen"/>
          <w:sz w:val="18"/>
          <w:szCs w:val="18"/>
          <w:lang w:val="hy-AM"/>
        </w:rPr>
        <w:t>բավարար</w:t>
      </w:r>
      <w:r w:rsidRPr="008463B9">
        <w:rPr>
          <w:rFonts w:ascii="Sylfaen" w:hAnsi="Sylfaen" w:cs="Arial Armenian"/>
          <w:sz w:val="18"/>
          <w:szCs w:val="18"/>
          <w:lang w:val="hy-AM"/>
        </w:rPr>
        <w:t xml:space="preserve">, </w:t>
      </w:r>
      <w:r w:rsidRPr="008463B9">
        <w:rPr>
          <w:rFonts w:ascii="Sylfaen" w:hAnsi="Sylfaen" w:cs="Sylfaen"/>
          <w:sz w:val="18"/>
          <w:szCs w:val="18"/>
          <w:lang w:val="hy-AM"/>
        </w:rPr>
        <w:t>եթե</w:t>
      </w:r>
      <w:r w:rsidRPr="008463B9">
        <w:rPr>
          <w:rFonts w:ascii="Sylfaen" w:hAnsi="Sylfaen" w:cs="Arial Armenian"/>
          <w:sz w:val="18"/>
          <w:szCs w:val="18"/>
          <w:lang w:val="hy-AM"/>
        </w:rPr>
        <w:t xml:space="preserve"> </w:t>
      </w:r>
      <w:r w:rsidRPr="008463B9">
        <w:rPr>
          <w:rFonts w:ascii="Sylfaen" w:hAnsi="Sylfaen" w:cs="Sylfaen"/>
          <w:sz w:val="18"/>
          <w:szCs w:val="18"/>
          <w:lang w:val="hy-AM"/>
        </w:rPr>
        <w:t>վերջինս</w:t>
      </w:r>
      <w:r w:rsidRPr="008463B9">
        <w:rPr>
          <w:rFonts w:ascii="Sylfaen" w:hAnsi="Sylfaen" w:cs="Arial Armenian"/>
          <w:sz w:val="18"/>
          <w:szCs w:val="18"/>
          <w:lang w:val="hy-AM"/>
        </w:rPr>
        <w:t xml:space="preserve"> </w:t>
      </w:r>
      <w:r w:rsidRPr="008463B9">
        <w:rPr>
          <w:rFonts w:ascii="Sylfaen" w:hAnsi="Sylfaen" w:cs="Sylfaen"/>
          <w:sz w:val="18"/>
          <w:szCs w:val="18"/>
          <w:lang w:val="hy-AM"/>
        </w:rPr>
        <w:t>ապահովում</w:t>
      </w:r>
      <w:r w:rsidRPr="008463B9">
        <w:rPr>
          <w:rFonts w:ascii="Sylfaen" w:hAnsi="Sylfaen" w:cs="Arial Armenian"/>
          <w:sz w:val="18"/>
          <w:szCs w:val="18"/>
          <w:lang w:val="hy-AM"/>
        </w:rPr>
        <w:t xml:space="preserve"> </w:t>
      </w:r>
      <w:r w:rsidRPr="008463B9">
        <w:rPr>
          <w:rFonts w:ascii="Sylfaen" w:hAnsi="Sylfaen" w:cs="Sylfaen"/>
          <w:sz w:val="18"/>
          <w:szCs w:val="18"/>
          <w:lang w:val="hy-AM"/>
        </w:rPr>
        <w:t>է</w:t>
      </w:r>
      <w:r w:rsidRPr="008463B9">
        <w:rPr>
          <w:rFonts w:ascii="Sylfaen" w:hAnsi="Sylfaen" w:cs="Arial Armenian"/>
          <w:sz w:val="18"/>
          <w:szCs w:val="18"/>
          <w:lang w:val="hy-AM"/>
        </w:rPr>
        <w:t xml:space="preserve"> </w:t>
      </w:r>
      <w:r w:rsidRPr="008463B9">
        <w:rPr>
          <w:rFonts w:ascii="Sylfaen" w:hAnsi="Sylfaen" w:cs="Sylfaen"/>
          <w:sz w:val="18"/>
          <w:szCs w:val="18"/>
          <w:lang w:val="hy-AM"/>
        </w:rPr>
        <w:t>սույն</w:t>
      </w:r>
      <w:r w:rsidRPr="008463B9">
        <w:rPr>
          <w:rFonts w:ascii="Sylfaen" w:hAnsi="Sylfaen" w:cs="Arial Armenian"/>
          <w:sz w:val="18"/>
          <w:szCs w:val="18"/>
          <w:lang w:val="hy-AM"/>
        </w:rPr>
        <w:t xml:space="preserve"> </w:t>
      </w:r>
      <w:r w:rsidRPr="008463B9">
        <w:rPr>
          <w:rFonts w:ascii="Sylfaen" w:hAnsi="Sylfaen" w:cs="Sylfaen"/>
          <w:sz w:val="18"/>
          <w:szCs w:val="18"/>
          <w:lang w:val="hy-AM"/>
        </w:rPr>
        <w:t>պարբերությամբ</w:t>
      </w:r>
      <w:r w:rsidRPr="008463B9">
        <w:rPr>
          <w:rFonts w:ascii="Sylfaen" w:hAnsi="Sylfaen" w:cs="Arial Armenian"/>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Armenian"/>
          <w:sz w:val="18"/>
          <w:szCs w:val="18"/>
          <w:lang w:val="hy-AM"/>
        </w:rPr>
        <w:t xml:space="preserve"> </w:t>
      </w:r>
      <w:r w:rsidRPr="008463B9">
        <w:rPr>
          <w:rFonts w:ascii="Sylfaen" w:hAnsi="Sylfaen" w:cs="Sylfaen"/>
          <w:sz w:val="18"/>
          <w:szCs w:val="18"/>
          <w:lang w:val="hy-AM"/>
        </w:rPr>
        <w:t>պահանջները</w:t>
      </w:r>
      <w:r w:rsidRPr="008463B9">
        <w:rPr>
          <w:rFonts w:ascii="Sylfaen" w:hAnsi="Sylfaen" w:cs="Tahoma"/>
          <w:sz w:val="18"/>
          <w:szCs w:val="18"/>
          <w:lang w:val="hy-AM"/>
        </w:rPr>
        <w:t>։</w:t>
      </w:r>
    </w:p>
    <w:p w:rsidR="00A77010" w:rsidRPr="008463B9" w:rsidRDefault="00A77010" w:rsidP="00A77010">
      <w:pPr>
        <w:ind w:firstLine="567"/>
        <w:jc w:val="both"/>
        <w:rPr>
          <w:rFonts w:ascii="Sylfaen" w:hAnsi="Sylfaen" w:cs="Arial"/>
          <w:sz w:val="18"/>
          <w:szCs w:val="18"/>
          <w:lang w:val="hy-AM"/>
        </w:rPr>
      </w:pPr>
      <w:r w:rsidRPr="008463B9">
        <w:rPr>
          <w:rFonts w:ascii="Sylfaen" w:hAnsi="Sylfaen" w:cs="Sylfaen"/>
          <w:sz w:val="18"/>
          <w:szCs w:val="18"/>
          <w:lang w:val="hy-AM"/>
        </w:rPr>
        <w:t>Ֆինանսական</w:t>
      </w:r>
      <w:r w:rsidRPr="008463B9">
        <w:rPr>
          <w:rFonts w:ascii="Sylfaen" w:hAnsi="Sylfaen" w:cs="Arial"/>
          <w:sz w:val="18"/>
          <w:szCs w:val="18"/>
          <w:lang w:val="hy-AM"/>
        </w:rPr>
        <w:t xml:space="preserve"> </w:t>
      </w:r>
      <w:r w:rsidRPr="008463B9">
        <w:rPr>
          <w:rFonts w:ascii="Sylfaen" w:hAnsi="Sylfaen" w:cs="Sylfaen"/>
          <w:sz w:val="18"/>
          <w:szCs w:val="18"/>
          <w:lang w:val="hy-AM"/>
        </w:rPr>
        <w:t>միջոցների չափանիշը</w:t>
      </w:r>
      <w:r w:rsidRPr="008463B9">
        <w:rPr>
          <w:rFonts w:ascii="Sylfaen" w:hAnsi="Sylfaen" w:cs="Arial"/>
          <w:sz w:val="18"/>
          <w:szCs w:val="18"/>
          <w:lang w:val="hy-AM"/>
        </w:rPr>
        <w:t xml:space="preserve"> </w:t>
      </w:r>
      <w:r w:rsidRPr="008463B9">
        <w:rPr>
          <w:rFonts w:ascii="Sylfaen" w:hAnsi="Sylfaen" w:cs="Sylfaen"/>
          <w:sz w:val="18"/>
          <w:szCs w:val="18"/>
          <w:lang w:val="hy-AM"/>
        </w:rPr>
        <w:t>գնահատվում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հետևյալ</w:t>
      </w:r>
      <w:r w:rsidRPr="008463B9">
        <w:rPr>
          <w:rFonts w:ascii="Sylfaen" w:hAnsi="Sylfaen" w:cs="Arial"/>
          <w:sz w:val="18"/>
          <w:szCs w:val="18"/>
          <w:lang w:val="hy-AM"/>
        </w:rPr>
        <w:t xml:space="preserve"> </w:t>
      </w:r>
      <w:r w:rsidRPr="008463B9">
        <w:rPr>
          <w:rFonts w:ascii="Sylfaen" w:hAnsi="Sylfaen" w:cs="Sylfaen"/>
          <w:sz w:val="18"/>
          <w:szCs w:val="18"/>
          <w:lang w:val="hy-AM"/>
        </w:rPr>
        <w:t>կարգով</w:t>
      </w:r>
      <w:r w:rsidRPr="008463B9">
        <w:rPr>
          <w:rFonts w:ascii="Sylfaen" w:hAnsi="Sylfaen" w:cs="Arial"/>
          <w:sz w:val="18"/>
          <w:szCs w:val="18"/>
          <w:lang w:val="hy-AM"/>
        </w:rPr>
        <w:t>`</w:t>
      </w:r>
    </w:p>
    <w:p w:rsidR="00A77010" w:rsidRPr="008463B9" w:rsidRDefault="00A77010" w:rsidP="00A77010">
      <w:pPr>
        <w:pStyle w:val="BodyTextIndent2"/>
        <w:spacing w:line="240" w:lineRule="auto"/>
        <w:ind w:firstLine="0"/>
        <w:rPr>
          <w:rFonts w:ascii="Sylfaen" w:hAnsi="Sylfaen" w:cs="Arial Armenian"/>
          <w:sz w:val="18"/>
          <w:szCs w:val="18"/>
          <w:lang w:val="hy-AM" w:eastAsia="ru-RU"/>
        </w:rPr>
      </w:pPr>
      <w:r w:rsidRPr="008463B9">
        <w:rPr>
          <w:rFonts w:ascii="Sylfaen" w:hAnsi="Sylfaen" w:cs="Arial Armenian"/>
          <w:sz w:val="18"/>
          <w:szCs w:val="18"/>
          <w:lang w:val="hy-AM" w:eastAsia="ru-RU"/>
        </w:rPr>
        <w:t xml:space="preserve">          </w:t>
      </w:r>
      <w:r w:rsidR="00C00C3C" w:rsidRPr="008463B9">
        <w:rPr>
          <w:rFonts w:ascii="Sylfaen" w:hAnsi="Sylfaen" w:cs="Arial Armenian"/>
          <w:sz w:val="18"/>
          <w:szCs w:val="18"/>
          <w:lang w:val="hy-AM" w:eastAsia="ru-RU"/>
        </w:rPr>
        <w:t>1</w:t>
      </w:r>
      <w:r w:rsidRPr="008463B9">
        <w:rPr>
          <w:rFonts w:ascii="Sylfaen" w:hAnsi="Sylfaen" w:cs="Arial Armenian"/>
          <w:sz w:val="18"/>
          <w:szCs w:val="18"/>
          <w:lang w:val="hy-AM"/>
        </w:rPr>
        <w:t>) նախորդ տարվա ֆինանսական հաշվետվությունների ներկայացում՝ շահութահարկի հաշվարկ՝ հաստատված ՀՀ ՊԵԿ-ի կողմից,</w:t>
      </w:r>
    </w:p>
    <w:p w:rsidR="00A77010" w:rsidRPr="008463B9" w:rsidRDefault="00A77010" w:rsidP="00A77010">
      <w:pPr>
        <w:jc w:val="both"/>
        <w:rPr>
          <w:rFonts w:ascii="Sylfaen" w:hAnsi="Sylfaen" w:cs="Arial Armenian"/>
          <w:sz w:val="18"/>
          <w:szCs w:val="18"/>
          <w:lang w:val="hy-AM"/>
        </w:rPr>
      </w:pPr>
      <w:r w:rsidRPr="008463B9">
        <w:rPr>
          <w:rFonts w:ascii="Sylfaen" w:hAnsi="Sylfaen" w:cs="Sylfaen"/>
          <w:sz w:val="18"/>
          <w:szCs w:val="18"/>
          <w:lang w:val="hy-AM"/>
        </w:rPr>
        <w:t>Որակավորման</w:t>
      </w:r>
      <w:r w:rsidRPr="008463B9">
        <w:rPr>
          <w:rFonts w:ascii="Sylfaen" w:hAnsi="Sylfaen" w:cs="Arial"/>
          <w:sz w:val="18"/>
          <w:szCs w:val="18"/>
          <w:lang w:val="hy-AM"/>
        </w:rPr>
        <w:t xml:space="preserve"> </w:t>
      </w:r>
      <w:r w:rsidRPr="008463B9">
        <w:rPr>
          <w:rFonts w:ascii="Sylfaen" w:hAnsi="Sylfaen" w:cs="Sylfaen"/>
          <w:sz w:val="18"/>
          <w:szCs w:val="18"/>
          <w:lang w:val="hy-AM"/>
        </w:rPr>
        <w:t>չափանիշներից</w:t>
      </w:r>
      <w:r w:rsidRPr="008463B9">
        <w:rPr>
          <w:rFonts w:ascii="Sylfaen" w:hAnsi="Sylfaen" w:cs="Arial Armenian"/>
          <w:sz w:val="18"/>
          <w:szCs w:val="18"/>
          <w:lang w:val="hy-AM"/>
        </w:rPr>
        <w:t xml:space="preserve"> </w:t>
      </w:r>
      <w:r w:rsidRPr="008463B9">
        <w:rPr>
          <w:rFonts w:ascii="Sylfaen" w:hAnsi="Sylfaen" w:cs="Sylfaen"/>
          <w:sz w:val="18"/>
          <w:szCs w:val="18"/>
          <w:lang w:val="hy-AM"/>
        </w:rPr>
        <w:t>որևէ</w:t>
      </w:r>
      <w:r w:rsidRPr="008463B9">
        <w:rPr>
          <w:rFonts w:ascii="Sylfaen" w:hAnsi="Sylfaen" w:cs="Arial Armenian"/>
          <w:sz w:val="18"/>
          <w:szCs w:val="18"/>
          <w:lang w:val="hy-AM"/>
        </w:rPr>
        <w:t xml:space="preserve"> </w:t>
      </w:r>
      <w:r w:rsidRPr="008463B9">
        <w:rPr>
          <w:rFonts w:ascii="Sylfaen" w:hAnsi="Sylfaen" w:cs="Sylfaen"/>
          <w:sz w:val="18"/>
          <w:szCs w:val="18"/>
          <w:lang w:val="hy-AM"/>
        </w:rPr>
        <w:t>մեկին</w:t>
      </w:r>
      <w:r w:rsidRPr="008463B9">
        <w:rPr>
          <w:rFonts w:ascii="Sylfaen" w:hAnsi="Sylfaen" w:cs="Arial Armenian"/>
          <w:sz w:val="18"/>
          <w:szCs w:val="18"/>
          <w:lang w:val="hy-AM"/>
        </w:rPr>
        <w:t xml:space="preserve"> </w:t>
      </w:r>
      <w:r w:rsidRPr="008463B9">
        <w:rPr>
          <w:rFonts w:ascii="Sylfaen" w:hAnsi="Sylfaen" w:cs="Sylfaen"/>
          <w:sz w:val="18"/>
          <w:szCs w:val="18"/>
          <w:lang w:val="hy-AM"/>
        </w:rPr>
        <w:t>չբավարարելու</w:t>
      </w:r>
      <w:r w:rsidRPr="008463B9">
        <w:rPr>
          <w:rFonts w:ascii="Sylfaen" w:hAnsi="Sylfaen" w:cs="Arial Armenian"/>
          <w:sz w:val="18"/>
          <w:szCs w:val="18"/>
          <w:lang w:val="hy-AM"/>
        </w:rPr>
        <w:t xml:space="preserve"> </w:t>
      </w:r>
      <w:r w:rsidRPr="008463B9">
        <w:rPr>
          <w:rFonts w:ascii="Sylfaen" w:hAnsi="Sylfaen" w:cs="Sylfaen"/>
          <w:sz w:val="18"/>
          <w:szCs w:val="18"/>
          <w:lang w:val="hy-AM"/>
        </w:rPr>
        <w:t>դեպքում</w:t>
      </w:r>
      <w:r w:rsidRPr="008463B9">
        <w:rPr>
          <w:rFonts w:ascii="Sylfaen" w:hAnsi="Sylfaen" w:cs="Arial Armenian"/>
          <w:sz w:val="18"/>
          <w:szCs w:val="18"/>
          <w:lang w:val="hy-AM"/>
        </w:rPr>
        <w:t xml:space="preserve"> </w:t>
      </w:r>
      <w:r w:rsidRPr="008463B9">
        <w:rPr>
          <w:rFonts w:ascii="Sylfaen" w:hAnsi="Sylfaen" w:cs="Sylfaen"/>
          <w:sz w:val="18"/>
          <w:szCs w:val="18"/>
          <w:lang w:val="hy-AM"/>
        </w:rPr>
        <w:t>մասնակցի</w:t>
      </w:r>
      <w:r w:rsidRPr="008463B9">
        <w:rPr>
          <w:rFonts w:ascii="Sylfaen" w:hAnsi="Sylfaen" w:cs="Arial Armenian"/>
          <w:sz w:val="18"/>
          <w:szCs w:val="18"/>
          <w:lang w:val="hy-AM"/>
        </w:rPr>
        <w:t xml:space="preserve"> </w:t>
      </w:r>
      <w:r w:rsidRPr="008463B9">
        <w:rPr>
          <w:rFonts w:ascii="Sylfaen" w:hAnsi="Sylfaen" w:cs="Sylfaen"/>
          <w:sz w:val="18"/>
          <w:szCs w:val="18"/>
          <w:lang w:val="hy-AM"/>
        </w:rPr>
        <w:t>հայտը</w:t>
      </w:r>
      <w:r w:rsidRPr="008463B9">
        <w:rPr>
          <w:rFonts w:ascii="Sylfaen" w:hAnsi="Sylfaen" w:cs="Arial Armenian"/>
          <w:sz w:val="18"/>
          <w:szCs w:val="18"/>
          <w:lang w:val="hy-AM"/>
        </w:rPr>
        <w:t xml:space="preserve"> </w:t>
      </w:r>
      <w:r w:rsidRPr="008463B9">
        <w:rPr>
          <w:rFonts w:ascii="Sylfaen" w:hAnsi="Sylfaen" w:cs="Sylfaen"/>
          <w:sz w:val="18"/>
          <w:szCs w:val="18"/>
          <w:lang w:val="hy-AM"/>
        </w:rPr>
        <w:t>մերժվում</w:t>
      </w:r>
      <w:r w:rsidRPr="008463B9">
        <w:rPr>
          <w:rFonts w:ascii="Sylfaen" w:hAnsi="Sylfaen" w:cs="Arial Armenian"/>
          <w:sz w:val="18"/>
          <w:szCs w:val="18"/>
          <w:lang w:val="hy-AM"/>
        </w:rPr>
        <w:t xml:space="preserve"> </w:t>
      </w:r>
      <w:r w:rsidRPr="008463B9">
        <w:rPr>
          <w:rFonts w:ascii="Sylfaen" w:hAnsi="Sylfaen" w:cs="Sylfaen"/>
          <w:sz w:val="18"/>
          <w:szCs w:val="18"/>
          <w:lang w:val="hy-AM"/>
        </w:rPr>
        <w:t>է է</w:t>
      </w:r>
      <w:r w:rsidRPr="008463B9">
        <w:rPr>
          <w:rFonts w:ascii="Sylfaen" w:hAnsi="Sylfaen" w:cs="Tahoma"/>
          <w:sz w:val="18"/>
          <w:szCs w:val="18"/>
          <w:lang w:val="hy-AM"/>
        </w:rPr>
        <w:t>։</w:t>
      </w:r>
    </w:p>
    <w:p w:rsidR="00A77010" w:rsidRPr="008463B9" w:rsidRDefault="00A77010" w:rsidP="00A77010">
      <w:pPr>
        <w:ind w:firstLine="567"/>
        <w:jc w:val="both"/>
        <w:rPr>
          <w:rFonts w:ascii="Sylfaen" w:hAnsi="Sylfaen"/>
          <w:b/>
          <w:sz w:val="18"/>
          <w:szCs w:val="18"/>
          <w:lang w:val="hy-AM"/>
        </w:rPr>
      </w:pPr>
    </w:p>
    <w:p w:rsidR="00A77010" w:rsidRPr="008463B9" w:rsidRDefault="00A77010" w:rsidP="00A77010">
      <w:pPr>
        <w:jc w:val="center"/>
        <w:rPr>
          <w:rFonts w:ascii="Sylfaen" w:hAnsi="Sylfaen" w:cs="Arial"/>
          <w:b/>
          <w:sz w:val="18"/>
          <w:szCs w:val="18"/>
          <w:lang w:val="hy-AM"/>
        </w:rPr>
      </w:pPr>
      <w:r w:rsidRPr="008463B9">
        <w:rPr>
          <w:rFonts w:ascii="Sylfaen" w:hAnsi="Sylfaen"/>
          <w:b/>
          <w:sz w:val="18"/>
          <w:szCs w:val="18"/>
          <w:lang w:val="hy-AM"/>
        </w:rPr>
        <w:t xml:space="preserve">3.  </w:t>
      </w:r>
      <w:r w:rsidRPr="008463B9">
        <w:rPr>
          <w:rFonts w:ascii="Sylfaen" w:hAnsi="Sylfaen" w:cs="Sylfaen"/>
          <w:b/>
          <w:sz w:val="18"/>
          <w:szCs w:val="18"/>
          <w:lang w:val="hy-AM"/>
        </w:rPr>
        <w:t>Բաց առաջարկների հարցման փաստաթղթերի</w:t>
      </w:r>
      <w:r w:rsidRPr="008463B9">
        <w:rPr>
          <w:rFonts w:ascii="Sylfaen" w:hAnsi="Sylfaen" w:cs="Arial"/>
          <w:b/>
          <w:sz w:val="18"/>
          <w:szCs w:val="18"/>
          <w:lang w:val="hy-AM"/>
        </w:rPr>
        <w:t xml:space="preserve"> </w:t>
      </w:r>
      <w:r w:rsidRPr="008463B9">
        <w:rPr>
          <w:rFonts w:ascii="Sylfaen" w:hAnsi="Sylfaen" w:cs="Sylfaen"/>
          <w:b/>
          <w:sz w:val="18"/>
          <w:szCs w:val="18"/>
          <w:lang w:val="hy-AM"/>
        </w:rPr>
        <w:t>պարզաբանումը</w:t>
      </w:r>
      <w:r w:rsidRPr="008463B9">
        <w:rPr>
          <w:rFonts w:ascii="Sylfaen" w:hAnsi="Sylfaen" w:cs="Arial"/>
          <w:b/>
          <w:sz w:val="18"/>
          <w:szCs w:val="18"/>
          <w:lang w:val="hy-AM"/>
        </w:rPr>
        <w:t xml:space="preserve"> </w:t>
      </w:r>
      <w:r w:rsidRPr="008463B9">
        <w:rPr>
          <w:rFonts w:ascii="Sylfaen" w:hAnsi="Sylfaen" w:cs="Sylfaen"/>
          <w:b/>
          <w:sz w:val="18"/>
          <w:szCs w:val="18"/>
          <w:lang w:val="hy-AM"/>
        </w:rPr>
        <w:t>և</w:t>
      </w:r>
      <w:r w:rsidRPr="008463B9">
        <w:rPr>
          <w:rFonts w:ascii="Sylfaen" w:hAnsi="Sylfaen" w:cs="Arial"/>
          <w:b/>
          <w:sz w:val="18"/>
          <w:szCs w:val="18"/>
          <w:lang w:val="hy-AM"/>
        </w:rPr>
        <w:t xml:space="preserve"> </w:t>
      </w:r>
      <w:r w:rsidRPr="008463B9">
        <w:rPr>
          <w:rFonts w:ascii="Sylfaen" w:hAnsi="Sylfaen" w:cs="Sylfaen"/>
          <w:b/>
          <w:sz w:val="18"/>
          <w:szCs w:val="18"/>
          <w:lang w:val="hy-AM"/>
        </w:rPr>
        <w:t>բաց առաջարկների հարցման փաստաթղթերում</w:t>
      </w:r>
      <w:r w:rsidRPr="008463B9">
        <w:rPr>
          <w:rFonts w:ascii="Sylfaen" w:hAnsi="Sylfaen" w:cs="Arial"/>
          <w:b/>
          <w:sz w:val="18"/>
          <w:szCs w:val="18"/>
          <w:lang w:val="hy-AM"/>
        </w:rPr>
        <w:t xml:space="preserve"> </w:t>
      </w:r>
      <w:r w:rsidRPr="008463B9">
        <w:rPr>
          <w:rFonts w:ascii="Sylfaen" w:hAnsi="Sylfaen" w:cs="Sylfaen"/>
          <w:b/>
          <w:sz w:val="18"/>
          <w:szCs w:val="18"/>
          <w:lang w:val="hy-AM"/>
        </w:rPr>
        <w:t>փոփոխություն</w:t>
      </w:r>
      <w:r w:rsidRPr="008463B9">
        <w:rPr>
          <w:rFonts w:ascii="Sylfaen" w:hAnsi="Sylfaen" w:cs="Arial"/>
          <w:b/>
          <w:sz w:val="18"/>
          <w:szCs w:val="18"/>
          <w:lang w:val="hy-AM"/>
        </w:rPr>
        <w:t xml:space="preserve"> </w:t>
      </w:r>
      <w:r w:rsidRPr="008463B9">
        <w:rPr>
          <w:rFonts w:ascii="Sylfaen" w:hAnsi="Sylfaen" w:cs="Sylfaen"/>
          <w:b/>
          <w:sz w:val="18"/>
          <w:szCs w:val="18"/>
          <w:lang w:val="hy-AM"/>
        </w:rPr>
        <w:t>կատարելու</w:t>
      </w:r>
      <w:r w:rsidRPr="008463B9">
        <w:rPr>
          <w:rFonts w:ascii="Sylfaen" w:hAnsi="Sylfaen" w:cs="Arial"/>
          <w:b/>
          <w:sz w:val="18"/>
          <w:szCs w:val="18"/>
          <w:lang w:val="hy-AM"/>
        </w:rPr>
        <w:t xml:space="preserve"> </w:t>
      </w:r>
      <w:r w:rsidRPr="008463B9">
        <w:rPr>
          <w:rFonts w:ascii="Sylfaen" w:hAnsi="Sylfaen" w:cs="Sylfaen"/>
          <w:b/>
          <w:sz w:val="18"/>
          <w:szCs w:val="18"/>
          <w:lang w:val="hy-AM"/>
        </w:rPr>
        <w:t>կարգը</w:t>
      </w:r>
      <w:r w:rsidRPr="008463B9">
        <w:rPr>
          <w:rFonts w:ascii="Sylfaen" w:hAnsi="Sylfaen" w:cs="Arial"/>
          <w:b/>
          <w:sz w:val="18"/>
          <w:szCs w:val="18"/>
          <w:lang w:val="hy-AM"/>
        </w:rPr>
        <w:t xml:space="preserve"> </w:t>
      </w:r>
    </w:p>
    <w:p w:rsidR="00A77010" w:rsidRPr="008463B9" w:rsidRDefault="00A77010" w:rsidP="00A77010">
      <w:pPr>
        <w:jc w:val="center"/>
        <w:rPr>
          <w:rFonts w:ascii="Sylfaen" w:hAnsi="Sylfaen"/>
          <w:b/>
          <w:sz w:val="18"/>
          <w:szCs w:val="18"/>
          <w:lang w:val="hy-AM"/>
        </w:rPr>
      </w:pPr>
    </w:p>
    <w:p w:rsidR="00A77010" w:rsidRPr="008463B9" w:rsidRDefault="00A77010" w:rsidP="00A77010">
      <w:pPr>
        <w:ind w:firstLine="567"/>
        <w:jc w:val="both"/>
        <w:rPr>
          <w:rFonts w:ascii="Sylfaen" w:hAnsi="Sylfaen"/>
          <w:sz w:val="18"/>
          <w:szCs w:val="18"/>
          <w:lang w:val="hy-AM"/>
        </w:rPr>
      </w:pPr>
      <w:r w:rsidRPr="008463B9">
        <w:rPr>
          <w:rFonts w:ascii="Sylfaen" w:hAnsi="Sylfaen"/>
          <w:sz w:val="18"/>
          <w:szCs w:val="18"/>
          <w:lang w:val="hy-AM"/>
        </w:rPr>
        <w:t xml:space="preserve">3.1 </w:t>
      </w:r>
      <w:r w:rsidR="008B6064">
        <w:rPr>
          <w:rFonts w:ascii="Sylfaen" w:hAnsi="Sylfaen" w:cs="Sylfaen"/>
          <w:sz w:val="18"/>
          <w:szCs w:val="18"/>
          <w:lang w:val="af-ZA"/>
        </w:rPr>
        <w:t>“Գազպրոմ Արմենիա» ՓԲԸ «Տրանսգազ» ՍՊԸ</w:t>
      </w:r>
      <w:r w:rsidRPr="008463B9">
        <w:rPr>
          <w:rFonts w:ascii="Sylfaen" w:hAnsi="Sylfaen" w:cs="Sylfaen"/>
          <w:sz w:val="18"/>
          <w:szCs w:val="18"/>
          <w:lang w:val="hy-AM"/>
        </w:rPr>
        <w:t xml:space="preserve"> կողմից իրականացվող </w:t>
      </w:r>
      <w:r w:rsidRPr="008463B9">
        <w:rPr>
          <w:rFonts w:ascii="Sylfaen" w:hAnsi="Sylfaen"/>
          <w:sz w:val="18"/>
          <w:szCs w:val="18"/>
          <w:lang w:val="hy-AM"/>
        </w:rPr>
        <w:t xml:space="preserve">գնումների </w:t>
      </w:r>
      <w:r w:rsidR="00DD1765" w:rsidRPr="008463B9">
        <w:rPr>
          <w:rFonts w:ascii="Sylfaen" w:hAnsi="Sylfaen"/>
          <w:sz w:val="18"/>
          <w:szCs w:val="18"/>
          <w:lang w:val="hy-AM"/>
        </w:rPr>
        <w:t>Կ</w:t>
      </w:r>
      <w:r w:rsidRPr="008463B9">
        <w:rPr>
          <w:rFonts w:ascii="Sylfaen" w:hAnsi="Sylfaen"/>
          <w:sz w:val="18"/>
          <w:szCs w:val="18"/>
          <w:lang w:val="hy-AM"/>
        </w:rPr>
        <w:t xml:space="preserve">արգի </w:t>
      </w:r>
      <w:r w:rsidRPr="008463B9">
        <w:rPr>
          <w:rFonts w:ascii="Sylfaen" w:hAnsi="Sylfaen" w:cs="Arial"/>
          <w:sz w:val="18"/>
          <w:szCs w:val="18"/>
          <w:lang w:val="hy-AM"/>
        </w:rPr>
        <w:t>9.4.5-</w:t>
      </w:r>
      <w:r w:rsidRPr="008463B9">
        <w:rPr>
          <w:rFonts w:ascii="Sylfaen" w:hAnsi="Sylfaen" w:cs="Sylfaen"/>
          <w:sz w:val="18"/>
          <w:szCs w:val="18"/>
          <w:lang w:val="hy-AM"/>
        </w:rPr>
        <w:t>րդ կետի</w:t>
      </w:r>
      <w:r w:rsidRPr="008463B9">
        <w:rPr>
          <w:rFonts w:ascii="Sylfaen" w:hAnsi="Sylfaen" w:cs="Arial"/>
          <w:sz w:val="18"/>
          <w:szCs w:val="18"/>
          <w:lang w:val="hy-AM"/>
        </w:rPr>
        <w:t xml:space="preserve"> </w:t>
      </w:r>
      <w:r w:rsidRPr="008463B9">
        <w:rPr>
          <w:rFonts w:ascii="Sylfaen" w:hAnsi="Sylfaen" w:cs="Sylfaen"/>
          <w:sz w:val="18"/>
          <w:szCs w:val="18"/>
          <w:lang w:val="hy-AM"/>
        </w:rPr>
        <w:t>համաձայն</w:t>
      </w:r>
      <w:r w:rsidRPr="008463B9">
        <w:rPr>
          <w:rFonts w:ascii="Sylfaen" w:hAnsi="Sylfaen" w:cs="Arial"/>
          <w:sz w:val="18"/>
          <w:szCs w:val="18"/>
          <w:lang w:val="hy-AM"/>
        </w:rPr>
        <w:t xml:space="preserve">` </w:t>
      </w:r>
      <w:r w:rsidRPr="008463B9">
        <w:rPr>
          <w:rFonts w:ascii="Sylfaen" w:hAnsi="Sylfaen" w:cs="Sylfaen"/>
          <w:sz w:val="18"/>
          <w:szCs w:val="18"/>
          <w:lang w:val="hy-AM"/>
        </w:rPr>
        <w:t>մասնակիցն</w:t>
      </w:r>
      <w:r w:rsidRPr="008463B9">
        <w:rPr>
          <w:rFonts w:ascii="Sylfaen" w:hAnsi="Sylfaen" w:cs="Arial"/>
          <w:sz w:val="18"/>
          <w:szCs w:val="18"/>
          <w:lang w:val="hy-AM"/>
        </w:rPr>
        <w:t xml:space="preserve"> </w:t>
      </w:r>
      <w:r w:rsidRPr="008463B9">
        <w:rPr>
          <w:rFonts w:ascii="Sylfaen" w:hAnsi="Sylfaen" w:cs="Sylfaen"/>
          <w:sz w:val="18"/>
          <w:szCs w:val="18"/>
          <w:lang w:val="hy-AM"/>
        </w:rPr>
        <w:t>իրավունք</w:t>
      </w:r>
      <w:r w:rsidRPr="008463B9">
        <w:rPr>
          <w:rFonts w:ascii="Sylfaen" w:hAnsi="Sylfaen" w:cs="Arial"/>
          <w:sz w:val="18"/>
          <w:szCs w:val="18"/>
          <w:lang w:val="hy-AM"/>
        </w:rPr>
        <w:t xml:space="preserve"> </w:t>
      </w:r>
      <w:r w:rsidRPr="008463B9">
        <w:rPr>
          <w:rFonts w:ascii="Sylfaen" w:hAnsi="Sylfaen" w:cs="Sylfaen"/>
          <w:sz w:val="18"/>
          <w:szCs w:val="18"/>
          <w:lang w:val="hy-AM"/>
        </w:rPr>
        <w:t>ունի</w:t>
      </w:r>
      <w:r w:rsidRPr="008463B9">
        <w:rPr>
          <w:rFonts w:ascii="Sylfaen" w:hAnsi="Sylfaen" w:cs="Arial"/>
          <w:sz w:val="18"/>
          <w:szCs w:val="18"/>
          <w:lang w:val="hy-AM"/>
        </w:rPr>
        <w:t xml:space="preserve"> </w:t>
      </w:r>
      <w:r w:rsidRPr="008463B9">
        <w:rPr>
          <w:rFonts w:ascii="Sylfaen" w:hAnsi="Sylfaen" w:cs="Sylfaen"/>
          <w:sz w:val="18"/>
          <w:szCs w:val="18"/>
          <w:lang w:val="hy-AM"/>
        </w:rPr>
        <w:t>Պատվիրատուից</w:t>
      </w:r>
      <w:r w:rsidRPr="008463B9">
        <w:rPr>
          <w:rFonts w:ascii="Sylfaen" w:hAnsi="Sylfaen" w:cs="Arial"/>
          <w:sz w:val="18"/>
          <w:szCs w:val="18"/>
          <w:lang w:val="hy-AM"/>
        </w:rPr>
        <w:t xml:space="preserve"> </w:t>
      </w:r>
      <w:r w:rsidRPr="008463B9">
        <w:rPr>
          <w:rFonts w:ascii="Sylfaen" w:hAnsi="Sylfaen" w:cs="Sylfaen"/>
          <w:sz w:val="18"/>
          <w:szCs w:val="18"/>
          <w:lang w:val="hy-AM"/>
        </w:rPr>
        <w:t xml:space="preserve">պահանջել </w:t>
      </w:r>
      <w:r w:rsidRPr="008463B9">
        <w:rPr>
          <w:rFonts w:ascii="Sylfaen" w:hAnsi="Sylfaen" w:cs="Arial"/>
          <w:sz w:val="18"/>
          <w:szCs w:val="18"/>
          <w:lang w:val="hy-AM"/>
        </w:rPr>
        <w:t xml:space="preserve"> </w:t>
      </w:r>
      <w:r w:rsidRPr="008463B9">
        <w:rPr>
          <w:rFonts w:ascii="Sylfaen" w:hAnsi="Sylfaen" w:cs="Sylfaen"/>
          <w:sz w:val="18"/>
          <w:szCs w:val="18"/>
          <w:lang w:val="hy-AM"/>
        </w:rPr>
        <w:t>բաց առաջարկների հարցման փաստաթղթերի</w:t>
      </w:r>
      <w:r w:rsidRPr="008463B9">
        <w:rPr>
          <w:rFonts w:ascii="Sylfaen" w:hAnsi="Sylfaen" w:cs="Arial"/>
          <w:sz w:val="18"/>
          <w:szCs w:val="18"/>
          <w:lang w:val="hy-AM"/>
        </w:rPr>
        <w:t xml:space="preserve"> </w:t>
      </w:r>
      <w:r w:rsidRPr="008463B9">
        <w:rPr>
          <w:rFonts w:ascii="Sylfaen" w:hAnsi="Sylfaen" w:cs="Sylfaen"/>
          <w:sz w:val="18"/>
          <w:szCs w:val="18"/>
          <w:lang w:val="hy-AM"/>
        </w:rPr>
        <w:t>պարզաբանում</w:t>
      </w:r>
      <w:r w:rsidRPr="008463B9">
        <w:rPr>
          <w:rFonts w:ascii="Sylfaen" w:hAnsi="Sylfaen" w:cs="Tahoma"/>
          <w:sz w:val="18"/>
          <w:szCs w:val="18"/>
          <w:lang w:val="hy-AM"/>
        </w:rPr>
        <w:t>։</w:t>
      </w:r>
    </w:p>
    <w:p w:rsidR="00A77010" w:rsidRPr="008463B9" w:rsidRDefault="00A77010" w:rsidP="00A77010">
      <w:pPr>
        <w:ind w:firstLine="567"/>
        <w:jc w:val="both"/>
        <w:rPr>
          <w:rFonts w:ascii="Sylfaen" w:hAnsi="Sylfaen"/>
          <w:sz w:val="18"/>
          <w:szCs w:val="18"/>
          <w:lang w:val="hy-AM" w:eastAsia="ru-RU"/>
        </w:rPr>
      </w:pPr>
      <w:r w:rsidRPr="008463B9">
        <w:rPr>
          <w:rFonts w:ascii="Sylfaen" w:hAnsi="Sylfaen"/>
          <w:sz w:val="18"/>
          <w:szCs w:val="18"/>
          <w:lang w:val="hy-AM" w:eastAsia="ru-RU"/>
        </w:rPr>
        <w:t>3.2 Մասնակիցը կարող է փոփոխել, լրացնել կամ հետ կանչել առաջարկների հարցմանը մասնակցելու իր հայտը այն ներկայացնելուց հետո այն պայմանով, որ Կազմակերպիչը ստանա   գրավոր ծանուցում առաջարկի փոփոխման, լրացման կամ հետ կանչման վերաբերյալ, մինչև առաջարկների հարցման վերաբերյալ  փաստաթղթերում սահմանված` առաջարկների հարցմանը մասնակցելու հայտերի ներկայացման ժամկետի ավարտ։</w:t>
      </w:r>
    </w:p>
    <w:p w:rsidR="00A77010" w:rsidRPr="008463B9" w:rsidRDefault="00A77010" w:rsidP="00A77010">
      <w:pPr>
        <w:ind w:firstLine="567"/>
        <w:jc w:val="both"/>
        <w:rPr>
          <w:rFonts w:ascii="Sylfaen" w:hAnsi="Sylfaen" w:cs="Arial Unicode"/>
          <w:sz w:val="18"/>
          <w:szCs w:val="18"/>
          <w:lang w:val="hy-AM"/>
        </w:rPr>
      </w:pPr>
      <w:r w:rsidRPr="008463B9">
        <w:rPr>
          <w:rFonts w:ascii="Sylfaen" w:hAnsi="Sylfaen" w:cs="Arial Unicode"/>
          <w:sz w:val="18"/>
          <w:szCs w:val="18"/>
          <w:lang w:val="hy-AM"/>
        </w:rPr>
        <w:t xml:space="preserve">3.3 </w:t>
      </w:r>
      <w:r w:rsidRPr="008463B9">
        <w:rPr>
          <w:rFonts w:ascii="Sylfaen" w:hAnsi="Sylfaen" w:cs="Sylfaen"/>
          <w:sz w:val="18"/>
          <w:szCs w:val="18"/>
          <w:lang w:val="hy-AM"/>
        </w:rPr>
        <w:t>Պարզաբանում</w:t>
      </w:r>
      <w:r w:rsidRPr="008463B9">
        <w:rPr>
          <w:rFonts w:ascii="Sylfaen" w:hAnsi="Sylfaen" w:cs="Arial Unicode"/>
          <w:sz w:val="18"/>
          <w:szCs w:val="18"/>
          <w:lang w:val="hy-AM"/>
        </w:rPr>
        <w:t xml:space="preserve"> </w:t>
      </w:r>
      <w:r w:rsidRPr="008463B9">
        <w:rPr>
          <w:rFonts w:ascii="Sylfaen" w:hAnsi="Sylfaen" w:cs="Sylfaen"/>
          <w:sz w:val="18"/>
          <w:szCs w:val="18"/>
          <w:lang w:val="hy-AM"/>
        </w:rPr>
        <w:t>չի</w:t>
      </w:r>
      <w:r w:rsidRPr="008463B9">
        <w:rPr>
          <w:rFonts w:ascii="Sylfaen" w:hAnsi="Sylfaen" w:cs="Arial Unicode"/>
          <w:sz w:val="18"/>
          <w:szCs w:val="18"/>
          <w:lang w:val="hy-AM"/>
        </w:rPr>
        <w:t xml:space="preserve"> </w:t>
      </w:r>
      <w:r w:rsidRPr="008463B9">
        <w:rPr>
          <w:rFonts w:ascii="Sylfaen" w:hAnsi="Sylfaen" w:cs="Sylfaen"/>
          <w:sz w:val="18"/>
          <w:szCs w:val="18"/>
          <w:lang w:val="hy-AM"/>
        </w:rPr>
        <w:t>տրամադրվում</w:t>
      </w:r>
      <w:r w:rsidRPr="008463B9">
        <w:rPr>
          <w:rFonts w:ascii="Sylfaen" w:hAnsi="Sylfaen" w:cs="Arial Unicode"/>
          <w:sz w:val="18"/>
          <w:szCs w:val="18"/>
          <w:lang w:val="hy-AM"/>
        </w:rPr>
        <w:t xml:space="preserve">, </w:t>
      </w:r>
      <w:r w:rsidRPr="008463B9">
        <w:rPr>
          <w:rFonts w:ascii="Sylfaen" w:hAnsi="Sylfaen" w:cs="Sylfaen"/>
          <w:sz w:val="18"/>
          <w:szCs w:val="18"/>
          <w:lang w:val="hy-AM"/>
        </w:rPr>
        <w:t>եթե</w:t>
      </w:r>
      <w:r w:rsidRPr="008463B9">
        <w:rPr>
          <w:rFonts w:ascii="Sylfaen" w:hAnsi="Sylfaen" w:cs="Arial Unicode"/>
          <w:sz w:val="18"/>
          <w:szCs w:val="18"/>
          <w:lang w:val="hy-AM"/>
        </w:rPr>
        <w:t xml:space="preserve"> </w:t>
      </w:r>
      <w:r w:rsidRPr="008463B9">
        <w:rPr>
          <w:rFonts w:ascii="Sylfaen" w:hAnsi="Sylfaen" w:cs="Sylfaen"/>
          <w:sz w:val="18"/>
          <w:szCs w:val="18"/>
          <w:lang w:val="hy-AM"/>
        </w:rPr>
        <w:t>հարցումը</w:t>
      </w:r>
      <w:r w:rsidRPr="008463B9">
        <w:rPr>
          <w:rFonts w:ascii="Sylfaen" w:hAnsi="Sylfaen" w:cs="Arial Unicode"/>
          <w:sz w:val="18"/>
          <w:szCs w:val="18"/>
          <w:lang w:val="hy-AM"/>
        </w:rPr>
        <w:t xml:space="preserve"> </w:t>
      </w:r>
      <w:r w:rsidRPr="008463B9">
        <w:rPr>
          <w:rFonts w:ascii="Sylfaen" w:hAnsi="Sylfaen" w:cs="Sylfaen"/>
          <w:sz w:val="18"/>
          <w:szCs w:val="18"/>
          <w:lang w:val="hy-AM"/>
        </w:rPr>
        <w:t>կատարվել</w:t>
      </w:r>
      <w:r w:rsidRPr="008463B9">
        <w:rPr>
          <w:rFonts w:ascii="Sylfaen" w:hAnsi="Sylfaen" w:cs="Arial Unicode"/>
          <w:sz w:val="18"/>
          <w:szCs w:val="18"/>
          <w:lang w:val="hy-AM"/>
        </w:rPr>
        <w:t xml:space="preserve"> </w:t>
      </w:r>
      <w:r w:rsidRPr="008463B9">
        <w:rPr>
          <w:rFonts w:ascii="Sylfaen" w:hAnsi="Sylfaen" w:cs="Sylfaen"/>
          <w:sz w:val="18"/>
          <w:szCs w:val="18"/>
          <w:lang w:val="hy-AM"/>
        </w:rPr>
        <w:t>է</w:t>
      </w:r>
      <w:r w:rsidRPr="008463B9">
        <w:rPr>
          <w:rFonts w:ascii="Sylfaen" w:hAnsi="Sylfaen" w:cs="Arial Unicode"/>
          <w:sz w:val="18"/>
          <w:szCs w:val="18"/>
          <w:lang w:val="hy-AM"/>
        </w:rPr>
        <w:t xml:space="preserve"> </w:t>
      </w:r>
      <w:r w:rsidRPr="008463B9">
        <w:rPr>
          <w:rFonts w:ascii="Sylfaen" w:hAnsi="Sylfaen" w:cs="Sylfaen"/>
          <w:sz w:val="18"/>
          <w:szCs w:val="18"/>
          <w:lang w:val="hy-AM"/>
        </w:rPr>
        <w:t>սույն</w:t>
      </w:r>
      <w:r w:rsidRPr="008463B9">
        <w:rPr>
          <w:rFonts w:ascii="Sylfaen" w:hAnsi="Sylfaen" w:cs="Arial Unicode"/>
          <w:sz w:val="18"/>
          <w:szCs w:val="18"/>
          <w:lang w:val="hy-AM"/>
        </w:rPr>
        <w:t xml:space="preserve"> </w:t>
      </w:r>
      <w:r w:rsidRPr="008463B9">
        <w:rPr>
          <w:rFonts w:ascii="Sylfaen" w:hAnsi="Sylfaen" w:cs="Sylfaen"/>
          <w:sz w:val="18"/>
          <w:szCs w:val="18"/>
          <w:lang w:val="hy-AM"/>
        </w:rPr>
        <w:t>բաժնով</w:t>
      </w:r>
      <w:r w:rsidRPr="008463B9">
        <w:rPr>
          <w:rFonts w:ascii="Sylfaen" w:hAnsi="Sylfaen" w:cs="Arial Unicode"/>
          <w:sz w:val="18"/>
          <w:szCs w:val="18"/>
          <w:lang w:val="hy-AM"/>
        </w:rPr>
        <w:t xml:space="preserve"> </w:t>
      </w:r>
      <w:r w:rsidRPr="008463B9">
        <w:rPr>
          <w:rFonts w:ascii="Sylfaen" w:hAnsi="Sylfaen" w:cs="Sylfaen"/>
          <w:sz w:val="18"/>
          <w:szCs w:val="18"/>
          <w:lang w:val="hy-AM"/>
        </w:rPr>
        <w:t>սահմանված</w:t>
      </w:r>
      <w:r w:rsidRPr="008463B9">
        <w:rPr>
          <w:rFonts w:ascii="Sylfaen" w:hAnsi="Sylfaen" w:cs="Arial Unicode"/>
          <w:sz w:val="18"/>
          <w:szCs w:val="18"/>
          <w:lang w:val="hy-AM"/>
        </w:rPr>
        <w:t xml:space="preserve"> </w:t>
      </w:r>
      <w:r w:rsidRPr="008463B9">
        <w:rPr>
          <w:rFonts w:ascii="Sylfaen" w:hAnsi="Sylfaen" w:cs="Sylfaen"/>
          <w:sz w:val="18"/>
          <w:szCs w:val="18"/>
          <w:lang w:val="hy-AM"/>
        </w:rPr>
        <w:t>ժամկետի</w:t>
      </w:r>
      <w:r w:rsidRPr="008463B9">
        <w:rPr>
          <w:rFonts w:ascii="Sylfaen" w:hAnsi="Sylfaen" w:cs="Arial Unicode"/>
          <w:sz w:val="18"/>
          <w:szCs w:val="18"/>
          <w:lang w:val="hy-AM"/>
        </w:rPr>
        <w:t xml:space="preserve"> </w:t>
      </w:r>
      <w:r w:rsidRPr="008463B9">
        <w:rPr>
          <w:rFonts w:ascii="Sylfaen" w:hAnsi="Sylfaen" w:cs="Sylfaen"/>
          <w:sz w:val="18"/>
          <w:szCs w:val="18"/>
          <w:lang w:val="hy-AM"/>
        </w:rPr>
        <w:t>խախտմամբ</w:t>
      </w:r>
      <w:r w:rsidRPr="008463B9">
        <w:rPr>
          <w:rFonts w:ascii="Sylfaen" w:hAnsi="Sylfaen" w:cs="Arial Unicode"/>
          <w:sz w:val="18"/>
          <w:szCs w:val="18"/>
          <w:lang w:val="hy-AM"/>
        </w:rPr>
        <w:t xml:space="preserve">, </w:t>
      </w:r>
      <w:r w:rsidRPr="008463B9">
        <w:rPr>
          <w:rFonts w:ascii="Sylfaen" w:hAnsi="Sylfaen" w:cs="Sylfaen"/>
          <w:sz w:val="18"/>
          <w:szCs w:val="18"/>
          <w:lang w:val="hy-AM"/>
        </w:rPr>
        <w:t>ինչպես</w:t>
      </w:r>
      <w:r w:rsidRPr="008463B9">
        <w:rPr>
          <w:rFonts w:ascii="Sylfaen" w:hAnsi="Sylfaen" w:cs="Arial Unicode"/>
          <w:sz w:val="18"/>
          <w:szCs w:val="18"/>
          <w:lang w:val="hy-AM"/>
        </w:rPr>
        <w:t xml:space="preserve"> </w:t>
      </w:r>
      <w:r w:rsidRPr="008463B9">
        <w:rPr>
          <w:rFonts w:ascii="Sylfaen" w:hAnsi="Sylfaen" w:cs="Sylfaen"/>
          <w:sz w:val="18"/>
          <w:szCs w:val="18"/>
          <w:lang w:val="hy-AM"/>
        </w:rPr>
        <w:t>նաև</w:t>
      </w:r>
      <w:r w:rsidRPr="008463B9">
        <w:rPr>
          <w:rFonts w:ascii="Sylfaen" w:hAnsi="Sylfaen" w:cs="Arial Unicode"/>
          <w:sz w:val="18"/>
          <w:szCs w:val="18"/>
          <w:lang w:val="hy-AM"/>
        </w:rPr>
        <w:t xml:space="preserve">, </w:t>
      </w:r>
      <w:r w:rsidRPr="008463B9">
        <w:rPr>
          <w:rFonts w:ascii="Sylfaen" w:hAnsi="Sylfaen" w:cs="Sylfaen"/>
          <w:sz w:val="18"/>
          <w:szCs w:val="18"/>
          <w:lang w:val="hy-AM"/>
        </w:rPr>
        <w:t>եթե</w:t>
      </w:r>
      <w:r w:rsidRPr="008463B9">
        <w:rPr>
          <w:rFonts w:ascii="Sylfaen" w:hAnsi="Sylfaen" w:cs="Arial Unicode"/>
          <w:sz w:val="18"/>
          <w:szCs w:val="18"/>
          <w:lang w:val="hy-AM"/>
        </w:rPr>
        <w:t xml:space="preserve"> </w:t>
      </w:r>
      <w:r w:rsidRPr="008463B9">
        <w:rPr>
          <w:rFonts w:ascii="Sylfaen" w:hAnsi="Sylfaen" w:cs="Sylfaen"/>
          <w:sz w:val="18"/>
          <w:szCs w:val="18"/>
          <w:lang w:val="hy-AM"/>
        </w:rPr>
        <w:t>հարցումը</w:t>
      </w:r>
      <w:r w:rsidRPr="008463B9">
        <w:rPr>
          <w:rFonts w:ascii="Sylfaen" w:hAnsi="Sylfaen" w:cs="Arial Unicode"/>
          <w:sz w:val="18"/>
          <w:szCs w:val="18"/>
          <w:lang w:val="hy-AM"/>
        </w:rPr>
        <w:t xml:space="preserve"> </w:t>
      </w:r>
      <w:r w:rsidRPr="008463B9">
        <w:rPr>
          <w:rFonts w:ascii="Sylfaen" w:hAnsi="Sylfaen" w:cs="Sylfaen"/>
          <w:sz w:val="18"/>
          <w:szCs w:val="18"/>
          <w:lang w:val="hy-AM"/>
        </w:rPr>
        <w:t>դուրս</w:t>
      </w:r>
      <w:r w:rsidRPr="008463B9">
        <w:rPr>
          <w:rFonts w:ascii="Sylfaen" w:hAnsi="Sylfaen" w:cs="Arial Unicode"/>
          <w:sz w:val="18"/>
          <w:szCs w:val="18"/>
          <w:lang w:val="hy-AM"/>
        </w:rPr>
        <w:t xml:space="preserve"> </w:t>
      </w:r>
      <w:r w:rsidRPr="008463B9">
        <w:rPr>
          <w:rFonts w:ascii="Sylfaen" w:hAnsi="Sylfaen" w:cs="Sylfaen"/>
          <w:sz w:val="18"/>
          <w:szCs w:val="18"/>
          <w:lang w:val="hy-AM"/>
        </w:rPr>
        <w:t>է</w:t>
      </w:r>
      <w:r w:rsidRPr="008463B9">
        <w:rPr>
          <w:rFonts w:ascii="Sylfaen" w:hAnsi="Sylfaen" w:cs="Arial Unicode"/>
          <w:sz w:val="18"/>
          <w:szCs w:val="18"/>
          <w:lang w:val="hy-AM"/>
        </w:rPr>
        <w:t xml:space="preserve"> </w:t>
      </w:r>
      <w:r w:rsidRPr="008463B9">
        <w:rPr>
          <w:rFonts w:ascii="Sylfaen" w:hAnsi="Sylfaen" w:cs="Sylfaen"/>
          <w:sz w:val="18"/>
          <w:szCs w:val="18"/>
          <w:lang w:val="hy-AM"/>
        </w:rPr>
        <w:t>բաց առաջարկների հարցման փաստաթղթի</w:t>
      </w:r>
      <w:r w:rsidRPr="008463B9">
        <w:rPr>
          <w:rFonts w:ascii="Sylfaen" w:hAnsi="Sylfaen" w:cs="Arial Unicode"/>
          <w:sz w:val="18"/>
          <w:szCs w:val="18"/>
          <w:lang w:val="hy-AM"/>
        </w:rPr>
        <w:t xml:space="preserve"> </w:t>
      </w:r>
      <w:r w:rsidRPr="008463B9">
        <w:rPr>
          <w:rFonts w:ascii="Sylfaen" w:hAnsi="Sylfaen" w:cs="Sylfaen"/>
          <w:sz w:val="18"/>
          <w:szCs w:val="18"/>
          <w:lang w:val="hy-AM"/>
        </w:rPr>
        <w:t>բովանդակության</w:t>
      </w:r>
      <w:r w:rsidRPr="008463B9">
        <w:rPr>
          <w:rFonts w:ascii="Sylfaen" w:hAnsi="Sylfaen" w:cs="Arial Unicode"/>
          <w:sz w:val="18"/>
          <w:szCs w:val="18"/>
          <w:lang w:val="hy-AM"/>
        </w:rPr>
        <w:t xml:space="preserve"> </w:t>
      </w:r>
      <w:r w:rsidRPr="008463B9">
        <w:rPr>
          <w:rFonts w:ascii="Sylfaen" w:hAnsi="Sylfaen" w:cs="Sylfaen"/>
          <w:sz w:val="18"/>
          <w:szCs w:val="18"/>
          <w:lang w:val="hy-AM"/>
        </w:rPr>
        <w:t>շրջանակից</w:t>
      </w:r>
      <w:r w:rsidRPr="008463B9">
        <w:rPr>
          <w:rFonts w:ascii="Sylfaen" w:hAnsi="Sylfaen" w:cs="Tahoma"/>
          <w:sz w:val="18"/>
          <w:szCs w:val="18"/>
          <w:lang w:val="hy-AM"/>
        </w:rPr>
        <w:t>։</w:t>
      </w:r>
      <w:r w:rsidRPr="008463B9">
        <w:rPr>
          <w:rFonts w:ascii="Sylfaen" w:hAnsi="Sylfaen" w:cs="Arial Unicode"/>
          <w:sz w:val="18"/>
          <w:szCs w:val="18"/>
          <w:lang w:val="hy-AM"/>
        </w:rPr>
        <w:t xml:space="preserve"> </w:t>
      </w:r>
    </w:p>
    <w:p w:rsidR="00A77010" w:rsidRPr="008463B9" w:rsidRDefault="00A77010" w:rsidP="00A77010">
      <w:pPr>
        <w:jc w:val="both"/>
        <w:rPr>
          <w:rFonts w:ascii="Sylfaen" w:hAnsi="Sylfaen"/>
          <w:sz w:val="18"/>
          <w:szCs w:val="18"/>
          <w:lang w:val="hy-AM" w:eastAsia="ru-RU"/>
        </w:rPr>
      </w:pPr>
      <w:r w:rsidRPr="008463B9">
        <w:rPr>
          <w:rFonts w:ascii="Sylfaen" w:hAnsi="Sylfaen" w:cs="Arial Unicode"/>
          <w:sz w:val="18"/>
          <w:szCs w:val="18"/>
          <w:lang w:val="hy-AM"/>
        </w:rPr>
        <w:t xml:space="preserve">           3.4 </w:t>
      </w:r>
      <w:r w:rsidRPr="008463B9">
        <w:rPr>
          <w:rFonts w:ascii="Sylfaen" w:hAnsi="Sylfaen"/>
          <w:sz w:val="18"/>
          <w:szCs w:val="18"/>
          <w:lang w:val="hy-AM" w:eastAsia="ru-RU"/>
        </w:rPr>
        <w:t>Պատվիրատուն (Կազմակերպիչը) իրավունք ունի, ցանկացած ժամանակ, երկարաձգելու առաջարկների հարցմանը մասնակցելու հայտերի ներկայացման ժամկետը, համապատասխանաբար հետաձգելու հայտերի բացման նիստի անցկացման ամսաթիվն  ու ժամը, մինչև առաջարկների հարցմանը մասնակցելու` հայտերի ներկայացման ժամկետի ավարտը, ինչպես նաև ցանկացած ժամանակ ծանուցման ու առաջարկների հարցման վերաբերյալ փաստաթղթերի մեջ կատարելու  փոփոխություններ:</w:t>
      </w:r>
    </w:p>
    <w:p w:rsidR="00A77010" w:rsidRPr="008463B9" w:rsidRDefault="00A77010" w:rsidP="00A77010">
      <w:pPr>
        <w:autoSpaceDE w:val="0"/>
        <w:autoSpaceDN w:val="0"/>
        <w:adjustRightInd w:val="0"/>
        <w:jc w:val="both"/>
        <w:rPr>
          <w:rFonts w:ascii="Sylfaen" w:hAnsi="Sylfaen"/>
          <w:sz w:val="18"/>
          <w:szCs w:val="18"/>
          <w:lang w:val="hy-AM" w:eastAsia="ru-RU"/>
        </w:rPr>
      </w:pPr>
      <w:r w:rsidRPr="008463B9">
        <w:rPr>
          <w:rFonts w:ascii="Sylfaen" w:hAnsi="Sylfaen" w:cs="Arial Unicode"/>
          <w:sz w:val="18"/>
          <w:szCs w:val="18"/>
          <w:lang w:val="hy-AM"/>
        </w:rPr>
        <w:t xml:space="preserve">           </w:t>
      </w:r>
      <w:r w:rsidRPr="008463B9">
        <w:rPr>
          <w:rFonts w:ascii="Sylfaen" w:hAnsi="Sylfaen"/>
          <w:sz w:val="18"/>
          <w:szCs w:val="18"/>
          <w:lang w:val="hy-AM" w:eastAsia="ru-RU"/>
        </w:rPr>
        <w:t>3.5 Պատվիրատուն (Կազմակերպիչը) իրավունք ունի փոփոխելու մասնակիցների բաց առաջարկների դիտարկման և բաց առաջարկների հարցման  արդյունքների ամփոփման վայրը և ամսաթիվը ։</w:t>
      </w:r>
    </w:p>
    <w:p w:rsidR="002944BA" w:rsidRDefault="002944BA" w:rsidP="00A77010">
      <w:pPr>
        <w:autoSpaceDE w:val="0"/>
        <w:autoSpaceDN w:val="0"/>
        <w:adjustRightInd w:val="0"/>
        <w:jc w:val="center"/>
        <w:rPr>
          <w:rFonts w:ascii="Sylfaen" w:hAnsi="Sylfaen"/>
          <w:b/>
          <w:sz w:val="18"/>
          <w:szCs w:val="18"/>
        </w:rPr>
      </w:pPr>
    </w:p>
    <w:p w:rsidR="002944BA" w:rsidRDefault="002944BA" w:rsidP="00A77010">
      <w:pPr>
        <w:autoSpaceDE w:val="0"/>
        <w:autoSpaceDN w:val="0"/>
        <w:adjustRightInd w:val="0"/>
        <w:jc w:val="center"/>
        <w:rPr>
          <w:rFonts w:ascii="Sylfaen" w:hAnsi="Sylfaen"/>
          <w:b/>
          <w:sz w:val="18"/>
          <w:szCs w:val="18"/>
        </w:rPr>
      </w:pPr>
    </w:p>
    <w:p w:rsidR="002944BA" w:rsidRDefault="002944BA" w:rsidP="00A77010">
      <w:pPr>
        <w:autoSpaceDE w:val="0"/>
        <w:autoSpaceDN w:val="0"/>
        <w:adjustRightInd w:val="0"/>
        <w:jc w:val="center"/>
        <w:rPr>
          <w:rFonts w:ascii="Sylfaen" w:hAnsi="Sylfaen"/>
          <w:b/>
          <w:sz w:val="18"/>
          <w:szCs w:val="18"/>
        </w:rPr>
      </w:pPr>
    </w:p>
    <w:p w:rsidR="000926CB" w:rsidRDefault="000926CB" w:rsidP="00A77010">
      <w:pPr>
        <w:autoSpaceDE w:val="0"/>
        <w:autoSpaceDN w:val="0"/>
        <w:adjustRightInd w:val="0"/>
        <w:jc w:val="center"/>
        <w:rPr>
          <w:rFonts w:ascii="Sylfaen" w:hAnsi="Sylfaen"/>
          <w:b/>
          <w:sz w:val="18"/>
          <w:szCs w:val="18"/>
        </w:rPr>
      </w:pPr>
    </w:p>
    <w:p w:rsidR="00016E57" w:rsidRDefault="00016E57" w:rsidP="00A77010">
      <w:pPr>
        <w:autoSpaceDE w:val="0"/>
        <w:autoSpaceDN w:val="0"/>
        <w:adjustRightInd w:val="0"/>
        <w:jc w:val="center"/>
        <w:rPr>
          <w:rFonts w:ascii="Sylfaen" w:hAnsi="Sylfaen"/>
          <w:b/>
          <w:sz w:val="18"/>
          <w:szCs w:val="18"/>
        </w:rPr>
      </w:pPr>
    </w:p>
    <w:p w:rsidR="00016E57" w:rsidRDefault="00016E57" w:rsidP="00A77010">
      <w:pPr>
        <w:autoSpaceDE w:val="0"/>
        <w:autoSpaceDN w:val="0"/>
        <w:adjustRightInd w:val="0"/>
        <w:jc w:val="center"/>
        <w:rPr>
          <w:rFonts w:ascii="Sylfaen" w:hAnsi="Sylfaen"/>
          <w:b/>
          <w:sz w:val="18"/>
          <w:szCs w:val="18"/>
        </w:rPr>
      </w:pPr>
    </w:p>
    <w:p w:rsidR="00016E57" w:rsidRDefault="00016E57" w:rsidP="00A77010">
      <w:pPr>
        <w:autoSpaceDE w:val="0"/>
        <w:autoSpaceDN w:val="0"/>
        <w:adjustRightInd w:val="0"/>
        <w:jc w:val="center"/>
        <w:rPr>
          <w:rFonts w:ascii="Sylfaen" w:hAnsi="Sylfaen"/>
          <w:b/>
          <w:sz w:val="18"/>
          <w:szCs w:val="18"/>
        </w:rPr>
      </w:pPr>
    </w:p>
    <w:p w:rsidR="00016E57" w:rsidRDefault="00016E57" w:rsidP="00A77010">
      <w:pPr>
        <w:autoSpaceDE w:val="0"/>
        <w:autoSpaceDN w:val="0"/>
        <w:adjustRightInd w:val="0"/>
        <w:jc w:val="center"/>
        <w:rPr>
          <w:rFonts w:ascii="Sylfaen" w:hAnsi="Sylfaen"/>
          <w:b/>
          <w:sz w:val="18"/>
          <w:szCs w:val="18"/>
        </w:rPr>
      </w:pPr>
    </w:p>
    <w:p w:rsidR="00A77010" w:rsidRPr="008463B9" w:rsidRDefault="00A77010" w:rsidP="00A77010">
      <w:pPr>
        <w:autoSpaceDE w:val="0"/>
        <w:autoSpaceDN w:val="0"/>
        <w:adjustRightInd w:val="0"/>
        <w:jc w:val="center"/>
        <w:rPr>
          <w:rFonts w:ascii="Sylfaen" w:hAnsi="Sylfaen" w:cs="Arial"/>
          <w:b/>
          <w:sz w:val="18"/>
          <w:szCs w:val="18"/>
          <w:lang w:val="hy-AM"/>
        </w:rPr>
      </w:pPr>
      <w:r w:rsidRPr="008463B9">
        <w:rPr>
          <w:rFonts w:ascii="Sylfaen" w:hAnsi="Sylfaen"/>
          <w:b/>
          <w:sz w:val="18"/>
          <w:szCs w:val="18"/>
          <w:lang w:val="hy-AM"/>
        </w:rPr>
        <w:t xml:space="preserve">4.  </w:t>
      </w:r>
      <w:r w:rsidRPr="008463B9">
        <w:rPr>
          <w:rFonts w:ascii="Sylfaen" w:hAnsi="Sylfaen" w:cs="Sylfaen"/>
          <w:b/>
          <w:sz w:val="18"/>
          <w:szCs w:val="18"/>
          <w:lang w:val="hy-AM"/>
        </w:rPr>
        <w:t>Հայտը</w:t>
      </w:r>
      <w:r w:rsidRPr="008463B9">
        <w:rPr>
          <w:rFonts w:ascii="Sylfaen" w:hAnsi="Sylfaen" w:cs="Arial"/>
          <w:b/>
          <w:sz w:val="18"/>
          <w:szCs w:val="18"/>
          <w:lang w:val="hy-AM"/>
        </w:rPr>
        <w:t xml:space="preserve"> </w:t>
      </w:r>
      <w:r w:rsidRPr="008463B9">
        <w:rPr>
          <w:rFonts w:ascii="Sylfaen" w:hAnsi="Sylfaen" w:cs="Sylfaen"/>
          <w:b/>
          <w:sz w:val="18"/>
          <w:szCs w:val="18"/>
          <w:lang w:val="hy-AM"/>
        </w:rPr>
        <w:t>ներկայացնելու</w:t>
      </w:r>
      <w:r w:rsidRPr="008463B9">
        <w:rPr>
          <w:rFonts w:ascii="Sylfaen" w:hAnsi="Sylfaen" w:cs="Arial"/>
          <w:b/>
          <w:sz w:val="18"/>
          <w:szCs w:val="18"/>
          <w:lang w:val="hy-AM"/>
        </w:rPr>
        <w:t xml:space="preserve"> </w:t>
      </w:r>
      <w:r w:rsidRPr="008463B9">
        <w:rPr>
          <w:rFonts w:ascii="Sylfaen" w:hAnsi="Sylfaen" w:cs="Sylfaen"/>
          <w:b/>
          <w:sz w:val="18"/>
          <w:szCs w:val="18"/>
          <w:lang w:val="hy-AM"/>
        </w:rPr>
        <w:t>կարգը</w:t>
      </w:r>
    </w:p>
    <w:p w:rsidR="00A77010" w:rsidRPr="008463B9" w:rsidRDefault="00A77010" w:rsidP="00A77010">
      <w:pPr>
        <w:jc w:val="center"/>
        <w:rPr>
          <w:rFonts w:ascii="Sylfaen" w:hAnsi="Sylfaen"/>
          <w:b/>
          <w:sz w:val="18"/>
          <w:szCs w:val="18"/>
          <w:lang w:val="hy-AM"/>
        </w:rPr>
      </w:pPr>
    </w:p>
    <w:p w:rsidR="00A77010" w:rsidRPr="008463B9" w:rsidRDefault="00A77010" w:rsidP="00A77010">
      <w:pPr>
        <w:ind w:firstLine="567"/>
        <w:jc w:val="both"/>
        <w:rPr>
          <w:rFonts w:ascii="Sylfaen" w:hAnsi="Sylfaen"/>
          <w:sz w:val="18"/>
          <w:szCs w:val="18"/>
          <w:lang w:val="hy-AM"/>
        </w:rPr>
      </w:pPr>
      <w:r w:rsidRPr="008463B9">
        <w:rPr>
          <w:rFonts w:ascii="Sylfaen" w:hAnsi="Sylfaen"/>
          <w:sz w:val="18"/>
          <w:szCs w:val="18"/>
          <w:lang w:val="hy-AM"/>
        </w:rPr>
        <w:t>4</w:t>
      </w:r>
      <w:r w:rsidRPr="008463B9">
        <w:rPr>
          <w:rFonts w:ascii="Sylfaen" w:hAnsi="Sylfaen" w:cs="Sylfaen"/>
          <w:sz w:val="18"/>
          <w:szCs w:val="18"/>
          <w:lang w:val="hy-AM"/>
        </w:rPr>
        <w:t xml:space="preserve">.1 Սույն </w:t>
      </w:r>
      <w:r w:rsidRPr="008463B9">
        <w:rPr>
          <w:rFonts w:ascii="Sylfaen" w:hAnsi="Sylfaen" w:cs="Arial Armenian"/>
          <w:sz w:val="18"/>
          <w:szCs w:val="18"/>
          <w:lang w:val="hy-AM" w:eastAsia="ru-RU"/>
        </w:rPr>
        <w:t xml:space="preserve">բաց առաջարկների հարցմանը </w:t>
      </w:r>
      <w:r w:rsidRPr="008463B9">
        <w:rPr>
          <w:rFonts w:ascii="Sylfaen" w:hAnsi="Sylfaen" w:cs="Sylfaen"/>
          <w:sz w:val="18"/>
          <w:szCs w:val="18"/>
          <w:lang w:val="hy-AM"/>
        </w:rPr>
        <w:t xml:space="preserve">մասնակցելու համար մասնակիցը </w:t>
      </w:r>
      <w:r w:rsidRPr="008463B9">
        <w:rPr>
          <w:rFonts w:ascii="Sylfaen" w:hAnsi="Sylfaen"/>
          <w:sz w:val="18"/>
          <w:szCs w:val="18"/>
          <w:lang w:val="hy-AM" w:eastAsia="ru-RU"/>
        </w:rPr>
        <w:t>Կազմակերպչին</w:t>
      </w:r>
      <w:r w:rsidRPr="008463B9">
        <w:rPr>
          <w:rFonts w:ascii="Sylfaen" w:hAnsi="Sylfaen" w:cs="Sylfaen"/>
          <w:sz w:val="18"/>
          <w:szCs w:val="18"/>
          <w:lang w:val="hy-AM"/>
        </w:rPr>
        <w:t xml:space="preserve"> է ներկայացնում </w:t>
      </w:r>
      <w:r w:rsidRPr="008463B9">
        <w:rPr>
          <w:rFonts w:ascii="Sylfaen" w:hAnsi="Sylfaen" w:cs="Arial Armenian"/>
          <w:sz w:val="18"/>
          <w:szCs w:val="18"/>
          <w:lang w:val="hy-AM" w:eastAsia="ru-RU"/>
        </w:rPr>
        <w:t>բաց առաջարկների հարցման</w:t>
      </w:r>
      <w:r w:rsidRPr="008463B9">
        <w:rPr>
          <w:rFonts w:ascii="Sylfaen" w:hAnsi="Sylfaen" w:cs="Sylfaen"/>
          <w:sz w:val="18"/>
          <w:szCs w:val="18"/>
          <w:lang w:val="hy-AM"/>
        </w:rPr>
        <w:t xml:space="preserve"> հայտ</w:t>
      </w:r>
      <w:r w:rsidRPr="008463B9">
        <w:rPr>
          <w:rFonts w:ascii="Sylfaen" w:hAnsi="Sylfaen" w:cs="Tahoma"/>
          <w:sz w:val="18"/>
          <w:szCs w:val="18"/>
          <w:lang w:val="hy-AM"/>
        </w:rPr>
        <w:t>։</w:t>
      </w:r>
      <w:r w:rsidRPr="008463B9">
        <w:rPr>
          <w:rFonts w:ascii="Sylfaen" w:hAnsi="Sylfaen"/>
          <w:sz w:val="18"/>
          <w:szCs w:val="18"/>
          <w:lang w:val="hy-AM"/>
        </w:rPr>
        <w:t xml:space="preserve"> </w:t>
      </w:r>
    </w:p>
    <w:p w:rsidR="00A77010" w:rsidRPr="008463B9" w:rsidRDefault="00A77010" w:rsidP="00A77010">
      <w:pPr>
        <w:pStyle w:val="BodyTextIndent2"/>
        <w:spacing w:line="240" w:lineRule="auto"/>
        <w:ind w:firstLine="567"/>
        <w:rPr>
          <w:rFonts w:ascii="Sylfaen" w:hAnsi="Sylfaen" w:cs="Sylfaen"/>
          <w:sz w:val="18"/>
          <w:szCs w:val="18"/>
          <w:lang w:val="hy-AM"/>
        </w:rPr>
      </w:pPr>
      <w:r w:rsidRPr="008463B9">
        <w:rPr>
          <w:rFonts w:ascii="Sylfaen" w:hAnsi="Sylfaen" w:cs="Arial Armenian"/>
          <w:sz w:val="18"/>
          <w:szCs w:val="18"/>
          <w:lang w:val="hy-AM" w:eastAsia="ru-RU"/>
        </w:rPr>
        <w:t xml:space="preserve">Բաց առաջարկների հարցման </w:t>
      </w:r>
      <w:r w:rsidRPr="008463B9">
        <w:rPr>
          <w:rFonts w:ascii="Sylfaen" w:hAnsi="Sylfaen" w:cs="Sylfaen"/>
          <w:sz w:val="18"/>
          <w:szCs w:val="18"/>
          <w:lang w:val="hy-AM"/>
        </w:rPr>
        <w:t>հայտերը ներկայացվում են մինչև  բաց առաջարկների հարցման փաստաթղթերով սահմանված ժամկետի ավարտը։</w:t>
      </w:r>
    </w:p>
    <w:p w:rsidR="00A77010" w:rsidRPr="008463B9" w:rsidRDefault="00A77010" w:rsidP="00A77010">
      <w:pPr>
        <w:pStyle w:val="BodyTextIndent2"/>
        <w:spacing w:line="240" w:lineRule="auto"/>
        <w:ind w:firstLine="567"/>
        <w:rPr>
          <w:rFonts w:ascii="Sylfaen" w:hAnsi="Sylfaen" w:cs="Arial Armenian"/>
          <w:sz w:val="18"/>
          <w:szCs w:val="18"/>
          <w:lang w:val="hy-AM" w:eastAsia="ru-RU"/>
        </w:rPr>
      </w:pPr>
      <w:r w:rsidRPr="008463B9">
        <w:rPr>
          <w:rFonts w:ascii="Sylfaen" w:hAnsi="Sylfaen" w:cs="Arial Armenian"/>
          <w:sz w:val="18"/>
          <w:szCs w:val="18"/>
          <w:lang w:val="hy-AM" w:eastAsia="ru-RU"/>
        </w:rPr>
        <w:t>Բաց առաջարկների հարցման փաստաթղթերով հայտերի պատրաստման կարգը նկարագրված է բաց առաջարկների հարցման փաստաթղթերի  II մասում` Բաց առաջարկների հարցման հայտերը պատրաստելու հրահանգում։</w:t>
      </w:r>
    </w:p>
    <w:p w:rsidR="00A77010" w:rsidRPr="008463B9" w:rsidRDefault="00A77010" w:rsidP="00A77010">
      <w:pPr>
        <w:pStyle w:val="BodyTextIndent2"/>
        <w:spacing w:line="240" w:lineRule="auto"/>
        <w:ind w:firstLine="567"/>
        <w:rPr>
          <w:rFonts w:ascii="Sylfaen" w:hAnsi="Sylfaen" w:cs="Arial Armenian"/>
          <w:sz w:val="18"/>
          <w:szCs w:val="18"/>
          <w:lang w:val="hy-AM" w:eastAsia="ru-RU"/>
        </w:rPr>
      </w:pPr>
      <w:r w:rsidRPr="008463B9">
        <w:rPr>
          <w:rFonts w:ascii="Sylfaen" w:hAnsi="Sylfaen" w:cs="Arial Armenian"/>
          <w:sz w:val="18"/>
          <w:szCs w:val="18"/>
          <w:lang w:val="hy-AM" w:eastAsia="ru-RU"/>
        </w:rPr>
        <w:t xml:space="preserve">4.2  Բաց առաջարկների հարցման փաստաթղթերով հայտերն անհրաժեշտ է ներկայացնել Կազմակերպչին ոչ ուշ, քան բաց </w:t>
      </w:r>
      <w:r w:rsidRPr="00E73F22">
        <w:rPr>
          <w:rFonts w:ascii="Sylfaen" w:hAnsi="Sylfaen" w:cs="Arial Armenian"/>
          <w:sz w:val="18"/>
          <w:szCs w:val="18"/>
          <w:lang w:val="hy-AM" w:eastAsia="ru-RU"/>
        </w:rPr>
        <w:t xml:space="preserve">առաջարկների հարցման ծանուցման և բաց առաջարկների հարցման փաստաթղթերի տեղեկագրում հրապարակման </w:t>
      </w:r>
      <w:r w:rsidRPr="00B00966">
        <w:rPr>
          <w:rFonts w:ascii="Sylfaen" w:hAnsi="Sylfaen" w:cs="Arial Armenian"/>
          <w:sz w:val="18"/>
          <w:szCs w:val="18"/>
          <w:lang w:val="hy-AM" w:eastAsia="ru-RU"/>
        </w:rPr>
        <w:t>պահից</w:t>
      </w:r>
      <w:r w:rsidR="0034763B" w:rsidRPr="00B00966">
        <w:rPr>
          <w:rFonts w:ascii="Sylfaen" w:hAnsi="Sylfaen" w:cs="Arial Armenian"/>
          <w:sz w:val="18"/>
          <w:szCs w:val="18"/>
          <w:lang w:val="hy-AM" w:eastAsia="ru-RU"/>
        </w:rPr>
        <w:t xml:space="preserve"> </w:t>
      </w:r>
      <w:r w:rsidR="00BD559F" w:rsidRPr="00B00966">
        <w:rPr>
          <w:rFonts w:ascii="Sylfaen" w:hAnsi="Sylfaen" w:cs="Arial Armenian"/>
          <w:sz w:val="18"/>
          <w:szCs w:val="18"/>
          <w:lang w:val="hy-AM" w:eastAsia="ru-RU"/>
        </w:rPr>
        <w:t xml:space="preserve"> </w:t>
      </w:r>
      <w:r w:rsidR="0034763B" w:rsidRPr="00B00966">
        <w:rPr>
          <w:rFonts w:ascii="Sylfaen" w:hAnsi="Sylfaen" w:cs="Arial Armenian"/>
          <w:b/>
          <w:sz w:val="18"/>
          <w:szCs w:val="18"/>
          <w:lang w:val="hy-AM" w:eastAsia="ru-RU"/>
        </w:rPr>
        <w:t>մինչև</w:t>
      </w:r>
      <w:r w:rsidR="00BE22EB" w:rsidRPr="00B00966">
        <w:rPr>
          <w:rFonts w:ascii="Sylfaen" w:hAnsi="Sylfaen" w:cs="Arial Armenian"/>
          <w:b/>
          <w:sz w:val="18"/>
          <w:szCs w:val="18"/>
          <w:lang w:val="hy-AM" w:eastAsia="ru-RU"/>
        </w:rPr>
        <w:t xml:space="preserve"> </w:t>
      </w:r>
      <w:r w:rsidR="00821DB7">
        <w:rPr>
          <w:rFonts w:ascii="Sylfaen" w:hAnsi="Sylfaen" w:cs="Arial Armenian"/>
          <w:b/>
          <w:sz w:val="18"/>
          <w:szCs w:val="18"/>
          <w:lang w:val="en-US" w:eastAsia="ru-RU"/>
        </w:rPr>
        <w:t>հոկտեմբերի 18</w:t>
      </w:r>
      <w:r w:rsidR="00FE5F13" w:rsidRPr="00B00966">
        <w:rPr>
          <w:rFonts w:ascii="Sylfaen" w:hAnsi="Sylfaen" w:cs="Arial Armenian"/>
          <w:b/>
          <w:sz w:val="18"/>
          <w:szCs w:val="18"/>
          <w:lang w:val="hy-AM" w:eastAsia="ru-RU"/>
        </w:rPr>
        <w:t>-</w:t>
      </w:r>
      <w:r w:rsidR="00BE22EB" w:rsidRPr="00B00966">
        <w:rPr>
          <w:rFonts w:ascii="Sylfaen" w:hAnsi="Sylfaen" w:cs="Arial Armenian"/>
          <w:b/>
          <w:sz w:val="18"/>
          <w:szCs w:val="18"/>
          <w:lang w:val="hy-AM" w:eastAsia="ru-RU"/>
        </w:rPr>
        <w:t xml:space="preserve">ը </w:t>
      </w:r>
      <w:r w:rsidR="006F5DCF" w:rsidRPr="00B00966">
        <w:rPr>
          <w:rFonts w:ascii="Sylfaen" w:hAnsi="Sylfaen" w:cs="Arial Armenian"/>
          <w:b/>
          <w:sz w:val="18"/>
          <w:szCs w:val="18"/>
          <w:lang w:val="hy-AM" w:eastAsia="ru-RU"/>
        </w:rPr>
        <w:t xml:space="preserve"> ժամը</w:t>
      </w:r>
      <w:r w:rsidR="0060120D" w:rsidRPr="00B00966">
        <w:rPr>
          <w:rFonts w:ascii="Sylfaen" w:hAnsi="Sylfaen" w:cs="Arial Armenian"/>
          <w:b/>
          <w:sz w:val="18"/>
          <w:szCs w:val="18"/>
          <w:lang w:val="hy-AM" w:eastAsia="ru-RU"/>
        </w:rPr>
        <w:t>`</w:t>
      </w:r>
      <w:r w:rsidR="006F5DCF" w:rsidRPr="00B00966">
        <w:rPr>
          <w:rFonts w:ascii="Sylfaen" w:hAnsi="Sylfaen" w:cs="Arial Armenian"/>
          <w:b/>
          <w:sz w:val="18"/>
          <w:szCs w:val="18"/>
          <w:lang w:val="hy-AM" w:eastAsia="ru-RU"/>
        </w:rPr>
        <w:t xml:space="preserve"> 9:</w:t>
      </w:r>
      <w:r w:rsidR="004F0237" w:rsidRPr="00B00966">
        <w:rPr>
          <w:rFonts w:ascii="Sylfaen" w:hAnsi="Sylfaen" w:cs="Arial Armenian"/>
          <w:b/>
          <w:sz w:val="18"/>
          <w:szCs w:val="18"/>
          <w:lang w:val="hy-AM" w:eastAsia="ru-RU"/>
        </w:rPr>
        <w:t>3</w:t>
      </w:r>
      <w:r w:rsidR="006F5DCF" w:rsidRPr="00B00966">
        <w:rPr>
          <w:rFonts w:ascii="Sylfaen" w:hAnsi="Sylfaen" w:cs="Arial Armenian"/>
          <w:b/>
          <w:sz w:val="18"/>
          <w:szCs w:val="18"/>
          <w:lang w:val="hy-AM" w:eastAsia="ru-RU"/>
        </w:rPr>
        <w:t>0</w:t>
      </w:r>
      <w:r w:rsidR="00840296" w:rsidRPr="00B00966">
        <w:rPr>
          <w:rFonts w:ascii="Sylfaen" w:hAnsi="Sylfaen" w:cs="Arial Armenian"/>
          <w:b/>
          <w:sz w:val="18"/>
          <w:szCs w:val="18"/>
          <w:lang w:val="hy-AM" w:eastAsia="ru-RU"/>
        </w:rPr>
        <w:t>-ն</w:t>
      </w:r>
      <w:r w:rsidRPr="00B00966">
        <w:rPr>
          <w:rFonts w:ascii="Sylfaen" w:hAnsi="Sylfaen" w:cs="Arial Armenian"/>
          <w:sz w:val="18"/>
          <w:szCs w:val="18"/>
          <w:lang w:val="hy-AM" w:eastAsia="ru-RU"/>
        </w:rPr>
        <w:t xml:space="preserve">, </w:t>
      </w:r>
      <w:r w:rsidR="00473B12" w:rsidRPr="00B00966">
        <w:rPr>
          <w:rFonts w:ascii="Sylfaen" w:hAnsi="Sylfaen" w:cs="Sylfaen"/>
          <w:sz w:val="18"/>
          <w:szCs w:val="18"/>
          <w:lang w:val="hy-AM"/>
        </w:rPr>
        <w:t>Կոտայքի</w:t>
      </w:r>
      <w:r w:rsidR="00473B12" w:rsidRPr="00E73F22">
        <w:rPr>
          <w:rFonts w:ascii="Sylfaen" w:hAnsi="Sylfaen" w:cs="Sylfaen"/>
          <w:sz w:val="18"/>
          <w:szCs w:val="18"/>
          <w:lang w:val="hy-AM"/>
        </w:rPr>
        <w:t xml:space="preserve"> մարզ, գ. Վերին Պտղնի փ6, թ.1</w:t>
      </w:r>
      <w:r w:rsidR="00473B12" w:rsidRPr="00E73F22">
        <w:rPr>
          <w:rFonts w:ascii="Sylfaen" w:hAnsi="Sylfaen" w:cs="Sylfaen"/>
          <w:sz w:val="18"/>
          <w:szCs w:val="18"/>
          <w:lang w:val="en-US"/>
        </w:rPr>
        <w:t xml:space="preserve"> </w:t>
      </w:r>
      <w:r w:rsidR="008B6064" w:rsidRPr="00E73F22">
        <w:rPr>
          <w:rFonts w:ascii="Sylfaen" w:hAnsi="Sylfaen" w:cs="Arial Armenian"/>
          <w:sz w:val="18"/>
          <w:szCs w:val="18"/>
          <w:lang w:val="hy-AM" w:eastAsia="ru-RU"/>
        </w:rPr>
        <w:t xml:space="preserve">“Գազպրոմ </w:t>
      </w:r>
      <w:r w:rsidR="008B6064" w:rsidRPr="00E73F22">
        <w:rPr>
          <w:rFonts w:ascii="Sylfaen" w:hAnsi="Sylfaen" w:cs="Arial Armenian"/>
          <w:sz w:val="18"/>
          <w:szCs w:val="18"/>
          <w:lang w:val="hy-AM" w:eastAsia="ru-RU"/>
        </w:rPr>
        <w:lastRenderedPageBreak/>
        <w:t>Արմենիա» ՓԲԸ «Տրանսգազ» ՍՊԸ</w:t>
      </w:r>
      <w:r w:rsidR="00E73F22" w:rsidRPr="00E73F22">
        <w:rPr>
          <w:rFonts w:ascii="Sylfaen" w:hAnsi="Sylfaen" w:cs="Arial Armenian"/>
          <w:sz w:val="18"/>
          <w:szCs w:val="18"/>
          <w:lang w:val="en-US" w:eastAsia="ru-RU"/>
        </w:rPr>
        <w:t xml:space="preserve"> </w:t>
      </w:r>
      <w:r w:rsidR="00E73F22" w:rsidRPr="00E73F22">
        <w:rPr>
          <w:rFonts w:ascii="Sylfaen" w:hAnsi="Sylfaen"/>
          <w:sz w:val="18"/>
          <w:szCs w:val="18"/>
          <w:lang w:val="hy-AM"/>
        </w:rPr>
        <w:t>մրցակցային</w:t>
      </w:r>
      <w:r w:rsidR="00E73F22" w:rsidRPr="00E73F22">
        <w:rPr>
          <w:rFonts w:ascii="Sylfaen" w:hAnsi="Sylfaen"/>
          <w:sz w:val="18"/>
          <w:szCs w:val="18"/>
        </w:rPr>
        <w:t xml:space="preserve"> </w:t>
      </w:r>
      <w:r w:rsidR="00E73F22" w:rsidRPr="00E73F22">
        <w:rPr>
          <w:rFonts w:ascii="Sylfaen" w:hAnsi="Sylfaen"/>
          <w:sz w:val="18"/>
          <w:szCs w:val="18"/>
          <w:lang w:val="hy-AM"/>
        </w:rPr>
        <w:t>գնումների</w:t>
      </w:r>
      <w:r w:rsidR="00E73F22" w:rsidRPr="00E73F22">
        <w:rPr>
          <w:rFonts w:ascii="Sylfaen" w:hAnsi="Sylfaen"/>
          <w:sz w:val="18"/>
          <w:szCs w:val="18"/>
        </w:rPr>
        <w:t xml:space="preserve"> նախա</w:t>
      </w:r>
      <w:r w:rsidR="00E73F22" w:rsidRPr="00E73F22">
        <w:rPr>
          <w:rFonts w:ascii="Sylfaen" w:hAnsi="Sylfaen"/>
          <w:sz w:val="18"/>
          <w:szCs w:val="18"/>
          <w:lang w:val="hy-AM"/>
        </w:rPr>
        <w:t>պատրաստման</w:t>
      </w:r>
      <w:r w:rsidR="00E73F22" w:rsidRPr="00E73F22">
        <w:rPr>
          <w:rFonts w:ascii="Sylfaen" w:hAnsi="Sylfaen"/>
          <w:sz w:val="18"/>
          <w:szCs w:val="18"/>
        </w:rPr>
        <w:t xml:space="preserve">, իրականացման և նյութատեխնիկական մատակարարաման </w:t>
      </w:r>
      <w:r w:rsidR="00E73F22" w:rsidRPr="00E73F22">
        <w:rPr>
          <w:rFonts w:ascii="Sylfaen" w:hAnsi="Sylfaen"/>
          <w:sz w:val="18"/>
          <w:szCs w:val="18"/>
          <w:lang w:val="hy-AM"/>
        </w:rPr>
        <w:t>բաժ</w:t>
      </w:r>
      <w:r w:rsidR="00E73F22" w:rsidRPr="00E73F22">
        <w:rPr>
          <w:rFonts w:ascii="Sylfaen" w:hAnsi="Sylfaen"/>
          <w:sz w:val="18"/>
          <w:szCs w:val="18"/>
        </w:rPr>
        <w:t>ին</w:t>
      </w:r>
      <w:r w:rsidRPr="00E73F22">
        <w:rPr>
          <w:rFonts w:ascii="Sylfaen" w:hAnsi="Sylfaen" w:cs="Arial Armenian"/>
          <w:sz w:val="18"/>
          <w:szCs w:val="18"/>
          <w:lang w:val="hy-AM" w:eastAsia="ru-RU"/>
        </w:rPr>
        <w:t>։</w:t>
      </w:r>
      <w:r w:rsidRPr="008463B9">
        <w:rPr>
          <w:rFonts w:ascii="Sylfaen" w:hAnsi="Sylfaen" w:cs="Arial Armenian"/>
          <w:sz w:val="18"/>
          <w:szCs w:val="18"/>
          <w:lang w:val="hy-AM" w:eastAsia="ru-RU"/>
        </w:rPr>
        <w:t xml:space="preserve"> </w:t>
      </w:r>
    </w:p>
    <w:p w:rsidR="00A77010" w:rsidRPr="008463B9" w:rsidRDefault="00A77010" w:rsidP="00A77010">
      <w:pPr>
        <w:pStyle w:val="BodyTextIndent2"/>
        <w:spacing w:line="240" w:lineRule="auto"/>
        <w:ind w:firstLine="567"/>
        <w:rPr>
          <w:rFonts w:ascii="Sylfaen" w:hAnsi="Sylfaen" w:cs="Arial Armenian"/>
          <w:sz w:val="18"/>
          <w:szCs w:val="18"/>
          <w:lang w:val="hy-AM" w:eastAsia="ru-RU"/>
        </w:rPr>
      </w:pPr>
      <w:r w:rsidRPr="008463B9">
        <w:rPr>
          <w:rFonts w:ascii="Sylfaen" w:hAnsi="Sylfaen" w:cs="Arial Armenian"/>
          <w:sz w:val="18"/>
          <w:szCs w:val="18"/>
          <w:lang w:val="hy-AM" w:eastAsia="ru-RU"/>
        </w:rPr>
        <w:t xml:space="preserve"> Բաց առաջարկների հարցման հայտերը ստանում և հայտերի գրանցամատյանում գրանցում է հանձնաժողովի քարտուղար</w:t>
      </w:r>
      <w:r w:rsidR="00EB51FE">
        <w:rPr>
          <w:rFonts w:ascii="Sylfaen" w:hAnsi="Sylfaen" w:cs="Arial Armenian"/>
          <w:sz w:val="18"/>
          <w:szCs w:val="18"/>
          <w:lang w:val="hy-AM" w:eastAsia="ru-RU"/>
        </w:rPr>
        <w:t xml:space="preserve">  </w:t>
      </w:r>
      <w:r w:rsidR="00473B12">
        <w:rPr>
          <w:rFonts w:ascii="Sylfaen" w:hAnsi="Sylfaen" w:cs="Arial Armenian"/>
          <w:sz w:val="18"/>
          <w:szCs w:val="18"/>
          <w:lang w:val="en-US" w:eastAsia="ru-RU"/>
        </w:rPr>
        <w:t>Գուրգեն Ստեփանյանը</w:t>
      </w:r>
      <w:r w:rsidRPr="008463B9">
        <w:rPr>
          <w:rFonts w:ascii="Sylfaen" w:hAnsi="Sylfaen" w:cs="Arial Armenian"/>
          <w:sz w:val="18"/>
          <w:szCs w:val="18"/>
          <w:lang w:val="hy-AM" w:eastAsia="ru-RU"/>
        </w:rPr>
        <w:t>։ Հայտերը քարտուղարի կողմից գրանցվում են գրանցամատյանում` ըստ ստացման հերթականության` ծրարի վրա նշելով գրանցման համարը, օրը և ժամը։ Մասնակցի պահանջով Կազմակերպիչը տրամադրում է հայտի ընդունման մասին տեղեկանք։ Հայտերը ներկայացնելու վերջնաժամկետը լրանալուց հետո ներկայացված հայտերը գրանցամատյանում չեն գրանցվում և դրանք` ստանալու օրվան հաջորդող երեք աշխատանքային օրվա ընթացքում քարտուղարի կողմից վերադարձվում են։</w:t>
      </w:r>
    </w:p>
    <w:p w:rsidR="004D3B9B" w:rsidRPr="008463B9" w:rsidRDefault="00A77010" w:rsidP="004D3B9B">
      <w:pPr>
        <w:pStyle w:val="BodyTextIndent2"/>
        <w:spacing w:line="240" w:lineRule="auto"/>
        <w:ind w:firstLine="567"/>
        <w:rPr>
          <w:rFonts w:ascii="Sylfaen" w:hAnsi="Sylfaen" w:cs="Sylfaen"/>
          <w:sz w:val="18"/>
          <w:szCs w:val="18"/>
          <w:lang w:val="hy-AM"/>
        </w:rPr>
      </w:pPr>
      <w:r w:rsidRPr="008463B9">
        <w:rPr>
          <w:rFonts w:ascii="Sylfaen" w:hAnsi="Sylfaen" w:cs="Sylfaen"/>
          <w:sz w:val="18"/>
          <w:szCs w:val="18"/>
          <w:lang w:val="hy-AM"/>
        </w:rPr>
        <w:t xml:space="preserve">4.3 </w:t>
      </w:r>
      <w:r w:rsidR="004D3B9B" w:rsidRPr="008463B9">
        <w:rPr>
          <w:rFonts w:ascii="Sylfaen" w:hAnsi="Sylfaen" w:cs="Sylfaen"/>
          <w:sz w:val="18"/>
          <w:szCs w:val="18"/>
          <w:lang w:val="hy-AM"/>
        </w:rPr>
        <w:t>Մասնակիցները հայտով ներկայացնում են իրենց կողմից հաստատված`</w:t>
      </w:r>
    </w:p>
    <w:p w:rsidR="004D3B9B" w:rsidRPr="008463B9" w:rsidRDefault="004D3B9B" w:rsidP="004D3B9B">
      <w:pPr>
        <w:pStyle w:val="BodyTextIndent2"/>
        <w:spacing w:line="240" w:lineRule="auto"/>
        <w:ind w:firstLine="567"/>
        <w:rPr>
          <w:rFonts w:ascii="Sylfaen" w:hAnsi="Sylfaen" w:cs="Sylfaen"/>
          <w:sz w:val="18"/>
          <w:szCs w:val="18"/>
          <w:lang w:val="hy-AM"/>
        </w:rPr>
      </w:pPr>
      <w:r w:rsidRPr="008463B9">
        <w:rPr>
          <w:rFonts w:ascii="Sylfaen" w:hAnsi="Sylfaen" w:cs="Sylfaen"/>
          <w:sz w:val="18"/>
          <w:szCs w:val="18"/>
          <w:lang w:val="hy-AM"/>
        </w:rPr>
        <w:t>ա. սույն բաց առաջարկների հարցման փաստաթղթերի պահանջներին իր տվյալների       համապատասխանության մասին հայտարարությունը,</w:t>
      </w:r>
    </w:p>
    <w:p w:rsidR="004D3B9B" w:rsidRPr="008463B9" w:rsidRDefault="004D3B9B" w:rsidP="004D3B9B">
      <w:pPr>
        <w:pStyle w:val="BodyTextIndent2"/>
        <w:spacing w:line="240" w:lineRule="auto"/>
        <w:ind w:firstLine="567"/>
        <w:rPr>
          <w:rFonts w:ascii="Sylfaen" w:hAnsi="Sylfaen" w:cs="Sylfaen"/>
          <w:sz w:val="18"/>
          <w:szCs w:val="18"/>
          <w:lang w:val="hy-AM"/>
        </w:rPr>
      </w:pPr>
      <w:r w:rsidRPr="008463B9">
        <w:rPr>
          <w:rFonts w:ascii="Sylfaen" w:hAnsi="Sylfaen" w:cs="Sylfaen"/>
          <w:sz w:val="18"/>
          <w:szCs w:val="18"/>
          <w:lang w:val="hy-AM"/>
        </w:rPr>
        <w:t>բ. Գնային առաջարկ,</w:t>
      </w:r>
    </w:p>
    <w:p w:rsidR="004D3B9B" w:rsidRPr="008463B9" w:rsidRDefault="004D3B9B" w:rsidP="004D3B9B">
      <w:pPr>
        <w:pStyle w:val="BodyTextIndent2"/>
        <w:spacing w:line="240" w:lineRule="auto"/>
        <w:ind w:firstLine="567"/>
        <w:rPr>
          <w:rFonts w:ascii="Sylfaen" w:hAnsi="Sylfaen" w:cs="Sylfaen"/>
          <w:sz w:val="18"/>
          <w:szCs w:val="18"/>
          <w:lang w:val="hy-AM"/>
        </w:rPr>
      </w:pPr>
      <w:r w:rsidRPr="008463B9">
        <w:rPr>
          <w:rFonts w:ascii="Sylfaen" w:hAnsi="Sylfaen" w:cs="Sylfaen"/>
          <w:sz w:val="18"/>
          <w:szCs w:val="18"/>
          <w:lang w:val="hy-AM"/>
        </w:rPr>
        <w:t xml:space="preserve">գ.  Հայտի ապահովում, </w:t>
      </w:r>
    </w:p>
    <w:p w:rsidR="004D3B9B" w:rsidRPr="008463B9" w:rsidRDefault="004D3B9B" w:rsidP="004D3B9B">
      <w:pPr>
        <w:pStyle w:val="BodyTextIndent2"/>
        <w:spacing w:line="240" w:lineRule="auto"/>
        <w:ind w:firstLine="567"/>
        <w:rPr>
          <w:rFonts w:ascii="Sylfaen" w:hAnsi="Sylfaen" w:cs="Sylfaen"/>
          <w:sz w:val="18"/>
          <w:szCs w:val="18"/>
          <w:lang w:val="hy-AM"/>
        </w:rPr>
      </w:pPr>
      <w:r w:rsidRPr="008463B9">
        <w:rPr>
          <w:rFonts w:ascii="Sylfaen" w:hAnsi="Sylfaen" w:cs="Sylfaen"/>
          <w:sz w:val="18"/>
          <w:szCs w:val="18"/>
          <w:lang w:val="hy-AM"/>
        </w:rPr>
        <w:t>դ. Ոչ գնային առաջարկը (տեխնիկական առաջարկ)</w:t>
      </w:r>
      <w:r w:rsidRPr="008463B9">
        <w:rPr>
          <w:rFonts w:ascii="Sylfaen" w:hAnsi="Sylfaen"/>
          <w:sz w:val="18"/>
          <w:szCs w:val="18"/>
          <w:lang w:val="es-ES"/>
        </w:rPr>
        <w:t xml:space="preserve"> </w:t>
      </w:r>
    </w:p>
    <w:p w:rsidR="004D3B9B" w:rsidRPr="008463B9" w:rsidRDefault="004D3B9B" w:rsidP="004D3B9B">
      <w:pPr>
        <w:pStyle w:val="BodyTextIndent2"/>
        <w:spacing w:line="240" w:lineRule="auto"/>
        <w:ind w:firstLine="567"/>
        <w:rPr>
          <w:rFonts w:ascii="Sylfaen" w:hAnsi="Sylfaen" w:cs="Sylfaen"/>
          <w:sz w:val="18"/>
          <w:szCs w:val="18"/>
          <w:lang w:val="hy-AM"/>
        </w:rPr>
      </w:pPr>
      <w:r w:rsidRPr="008463B9">
        <w:rPr>
          <w:rFonts w:ascii="Sylfaen" w:hAnsi="Sylfaen" w:cs="Sylfaen"/>
          <w:sz w:val="18"/>
          <w:szCs w:val="18"/>
          <w:lang w:val="hy-AM"/>
        </w:rPr>
        <w:t xml:space="preserve">ե. Պետական գրանցման վկայական (պատճենը) </w:t>
      </w:r>
    </w:p>
    <w:p w:rsidR="004D3B9B" w:rsidRPr="008463B9" w:rsidRDefault="004D3B9B" w:rsidP="004D3B9B">
      <w:pPr>
        <w:pStyle w:val="BodyTextIndent2"/>
        <w:spacing w:line="240" w:lineRule="auto"/>
        <w:ind w:firstLine="567"/>
        <w:rPr>
          <w:rFonts w:ascii="Sylfaen" w:hAnsi="Sylfaen" w:cs="Sylfaen"/>
          <w:sz w:val="18"/>
          <w:szCs w:val="18"/>
          <w:lang w:val="hy-AM"/>
        </w:rPr>
      </w:pPr>
      <w:r w:rsidRPr="008463B9">
        <w:rPr>
          <w:rFonts w:ascii="Sylfaen" w:hAnsi="Sylfaen" w:cs="Sylfaen"/>
          <w:sz w:val="18"/>
          <w:szCs w:val="18"/>
          <w:lang w:val="hy-AM"/>
        </w:rPr>
        <w:t>զ. Կանոնադրություն (առաջին</w:t>
      </w:r>
      <w:r w:rsidR="00212144">
        <w:rPr>
          <w:rFonts w:ascii="Sylfaen" w:hAnsi="Sylfaen" w:cs="Sylfaen"/>
          <w:sz w:val="18"/>
          <w:szCs w:val="18"/>
          <w:lang w:val="hy-AM"/>
        </w:rPr>
        <w:t xml:space="preserve"> երկու</w:t>
      </w:r>
      <w:r w:rsidRPr="008463B9">
        <w:rPr>
          <w:rFonts w:ascii="Sylfaen" w:hAnsi="Sylfaen" w:cs="Sylfaen"/>
          <w:sz w:val="18"/>
          <w:szCs w:val="18"/>
          <w:lang w:val="hy-AM"/>
        </w:rPr>
        <w:t xml:space="preserve"> և վերջին</w:t>
      </w:r>
      <w:r w:rsidR="00212144">
        <w:rPr>
          <w:rFonts w:ascii="Sylfaen" w:hAnsi="Sylfaen" w:cs="Sylfaen"/>
          <w:sz w:val="18"/>
          <w:szCs w:val="18"/>
          <w:lang w:val="hy-AM"/>
        </w:rPr>
        <w:t xml:space="preserve"> երկու</w:t>
      </w:r>
      <w:r w:rsidRPr="008463B9">
        <w:rPr>
          <w:rFonts w:ascii="Sylfaen" w:hAnsi="Sylfaen" w:cs="Sylfaen"/>
          <w:sz w:val="18"/>
          <w:szCs w:val="18"/>
          <w:lang w:val="hy-AM"/>
        </w:rPr>
        <w:t xml:space="preserve"> էջերի պատճենը) </w:t>
      </w:r>
    </w:p>
    <w:p w:rsidR="004D3B9B" w:rsidRPr="008463B9" w:rsidRDefault="004D3B9B" w:rsidP="004D3B9B">
      <w:pPr>
        <w:autoSpaceDE w:val="0"/>
        <w:autoSpaceDN w:val="0"/>
        <w:adjustRightInd w:val="0"/>
        <w:jc w:val="both"/>
        <w:rPr>
          <w:rFonts w:ascii="Sylfaen" w:hAnsi="Sylfaen" w:cs="Sylfaen"/>
          <w:sz w:val="18"/>
          <w:szCs w:val="18"/>
          <w:lang w:val="hy-AM"/>
        </w:rPr>
      </w:pPr>
      <w:r w:rsidRPr="008463B9">
        <w:rPr>
          <w:rFonts w:ascii="Sylfaen" w:hAnsi="Sylfaen" w:cs="Sylfaen"/>
          <w:sz w:val="18"/>
          <w:szCs w:val="18"/>
          <w:lang w:val="hy-AM"/>
        </w:rPr>
        <w:t xml:space="preserve">           </w:t>
      </w:r>
      <w:r w:rsidR="005171BA">
        <w:rPr>
          <w:rFonts w:ascii="Sylfaen" w:hAnsi="Sylfaen" w:cs="Sylfaen"/>
          <w:sz w:val="18"/>
          <w:szCs w:val="18"/>
          <w:lang w:val="hy-AM"/>
        </w:rPr>
        <w:t xml:space="preserve">   </w:t>
      </w:r>
      <w:r w:rsidRPr="008463B9">
        <w:rPr>
          <w:rFonts w:ascii="Sylfaen" w:hAnsi="Sylfaen" w:cs="Sylfaen"/>
          <w:sz w:val="18"/>
          <w:szCs w:val="18"/>
          <w:lang w:val="hy-AM"/>
        </w:rPr>
        <w:t>է.</w:t>
      </w:r>
      <w:r w:rsidR="00016E57">
        <w:rPr>
          <w:rFonts w:ascii="Sylfaen" w:hAnsi="Sylfaen" w:cs="Sylfaen"/>
          <w:sz w:val="18"/>
          <w:szCs w:val="18"/>
        </w:rPr>
        <w:t xml:space="preserve"> </w:t>
      </w:r>
      <w:r w:rsidRPr="008463B9">
        <w:rPr>
          <w:rFonts w:ascii="Sylfaen" w:hAnsi="Sylfaen" w:cs="Sylfaen"/>
          <w:sz w:val="18"/>
          <w:szCs w:val="18"/>
          <w:lang w:val="hy-AM"/>
        </w:rPr>
        <w:t>Տեղեկանք Հայաստանի Հանրապետության Արդարադատության նախարարության իրավաբանական անձանց պետական ռեգիստրից</w:t>
      </w:r>
    </w:p>
    <w:p w:rsidR="004D3B9B" w:rsidRPr="003923FE" w:rsidRDefault="004D3B9B" w:rsidP="003923FE">
      <w:pPr>
        <w:jc w:val="both"/>
        <w:rPr>
          <w:rFonts w:ascii="GHEA Grapalat" w:hAnsi="GHEA Grapalat" w:cs="Sylfaen"/>
          <w:sz w:val="18"/>
          <w:szCs w:val="18"/>
          <w:lang w:val="hy-AM"/>
        </w:rPr>
      </w:pPr>
      <w:r w:rsidRPr="008463B9">
        <w:rPr>
          <w:rFonts w:ascii="Sylfaen" w:hAnsi="Sylfaen" w:cs="Arial Armenian"/>
          <w:sz w:val="18"/>
          <w:szCs w:val="18"/>
          <w:lang w:val="hy-AM"/>
        </w:rPr>
        <w:t xml:space="preserve">         </w:t>
      </w:r>
      <w:r w:rsidR="005171BA">
        <w:rPr>
          <w:rFonts w:ascii="Sylfaen" w:hAnsi="Sylfaen" w:cs="Arial Armenian"/>
          <w:sz w:val="18"/>
          <w:szCs w:val="18"/>
          <w:lang w:val="hy-AM"/>
        </w:rPr>
        <w:t xml:space="preserve">  </w:t>
      </w:r>
      <w:r w:rsidR="00016E57">
        <w:rPr>
          <w:rFonts w:ascii="Sylfaen" w:hAnsi="Sylfaen" w:cs="Arial Armenian"/>
          <w:sz w:val="18"/>
          <w:szCs w:val="18"/>
        </w:rPr>
        <w:t xml:space="preserve"> </w:t>
      </w:r>
      <w:r w:rsidRPr="008463B9">
        <w:rPr>
          <w:rFonts w:ascii="Sylfaen" w:hAnsi="Sylfaen" w:cs="Arial Armenian"/>
          <w:sz w:val="18"/>
          <w:szCs w:val="18"/>
          <w:lang w:val="hy-AM"/>
        </w:rPr>
        <w:t xml:space="preserve">  ը.</w:t>
      </w:r>
      <w:r w:rsidR="00016E57">
        <w:rPr>
          <w:rFonts w:ascii="Sylfaen" w:hAnsi="Sylfaen" w:cs="Arial Armenian"/>
          <w:sz w:val="18"/>
          <w:szCs w:val="18"/>
        </w:rPr>
        <w:t xml:space="preserve"> </w:t>
      </w:r>
      <w:r w:rsidRPr="008463B9">
        <w:rPr>
          <w:rFonts w:ascii="Sylfaen" w:hAnsi="Sylfaen" w:cs="Arial Armenian"/>
          <w:sz w:val="18"/>
          <w:szCs w:val="18"/>
          <w:lang w:val="hy-AM"/>
        </w:rPr>
        <w:t xml:space="preserve">Շահութահարկի հաշվարկ՝ հաստատված ՀՀ ՊԵԿ-ի </w:t>
      </w:r>
      <w:r w:rsidR="003923FE" w:rsidRPr="008463B9">
        <w:rPr>
          <w:rFonts w:ascii="Sylfaen" w:hAnsi="Sylfaen" w:cs="Arial Armenian"/>
          <w:sz w:val="18"/>
          <w:szCs w:val="18"/>
          <w:lang w:val="hy-AM"/>
        </w:rPr>
        <w:t xml:space="preserve">կողմից </w:t>
      </w:r>
      <w:r w:rsidR="003923FE">
        <w:rPr>
          <w:rFonts w:ascii="GHEA Grapalat" w:hAnsi="GHEA Grapalat" w:cs="Sylfaen"/>
          <w:sz w:val="18"/>
          <w:szCs w:val="18"/>
          <w:lang w:val="hy-AM"/>
        </w:rPr>
        <w:t>(</w:t>
      </w:r>
      <w:r w:rsidR="003923FE">
        <w:rPr>
          <w:rFonts w:ascii="Sylfaen" w:hAnsi="Sylfaen" w:cs="Sylfaen"/>
          <w:sz w:val="18"/>
          <w:szCs w:val="18"/>
          <w:lang w:val="hy-AM"/>
        </w:rPr>
        <w:t xml:space="preserve">հաշվետու տարվա ընթացքում պարտավորությունների հաշվեկշռային արժեքը ակտիվների հաշվեկշռային արժեքին գերազանցելու դեպքում հայտը մերժվում է) : </w:t>
      </w:r>
    </w:p>
    <w:p w:rsidR="004D3B9B" w:rsidRPr="008463B9" w:rsidRDefault="004D3B9B" w:rsidP="004D3B9B">
      <w:pPr>
        <w:jc w:val="both"/>
        <w:rPr>
          <w:rFonts w:ascii="Sylfaen" w:hAnsi="Sylfaen" w:cs="Arial Armenian"/>
          <w:sz w:val="18"/>
          <w:szCs w:val="18"/>
          <w:lang w:val="hy-AM"/>
        </w:rPr>
      </w:pPr>
      <w:r w:rsidRPr="008463B9">
        <w:rPr>
          <w:rFonts w:ascii="Sylfaen" w:hAnsi="Sylfaen" w:cs="Sylfaen"/>
          <w:sz w:val="18"/>
          <w:szCs w:val="18"/>
          <w:lang w:val="hy-AM"/>
        </w:rPr>
        <w:t xml:space="preserve">           </w:t>
      </w:r>
      <w:r w:rsidR="00C00C3C" w:rsidRPr="008463B9">
        <w:rPr>
          <w:rFonts w:ascii="Sylfaen" w:hAnsi="Sylfaen" w:cs="Sylfaen"/>
          <w:sz w:val="18"/>
          <w:szCs w:val="18"/>
          <w:lang w:val="hy-AM"/>
        </w:rPr>
        <w:t xml:space="preserve"> </w:t>
      </w:r>
      <w:r w:rsidRPr="008463B9">
        <w:rPr>
          <w:rFonts w:ascii="Sylfaen" w:hAnsi="Sylfaen" w:cs="Sylfaen"/>
          <w:sz w:val="18"/>
          <w:szCs w:val="18"/>
          <w:lang w:val="hy-AM"/>
        </w:rPr>
        <w:t xml:space="preserve"> թ</w:t>
      </w:r>
      <w:r w:rsidRPr="008463B9">
        <w:rPr>
          <w:rFonts w:ascii="Sylfaen" w:hAnsi="Sylfaen" w:cs="Arial Armenian"/>
          <w:sz w:val="18"/>
          <w:szCs w:val="18"/>
          <w:lang w:val="hy-AM"/>
        </w:rPr>
        <w:t xml:space="preserve">. Հարկատուի համաձայնությունը հարկային գաղտնիք պարունակող տեղեկատվությունը երրորդ անձանց հաղորդելու համար (հավելված </w:t>
      </w:r>
      <w:r w:rsidR="00DC6DD1">
        <w:rPr>
          <w:rFonts w:ascii="Sylfaen" w:hAnsi="Sylfaen" w:cs="Arial Armenian"/>
          <w:sz w:val="18"/>
          <w:szCs w:val="18"/>
        </w:rPr>
        <w:t>7</w:t>
      </w:r>
      <w:r w:rsidRPr="008463B9">
        <w:rPr>
          <w:rFonts w:ascii="Sylfaen" w:hAnsi="Sylfaen" w:cs="Arial Armenian"/>
          <w:sz w:val="18"/>
          <w:szCs w:val="18"/>
          <w:lang w:val="hy-AM"/>
        </w:rPr>
        <w:t>),</w:t>
      </w:r>
    </w:p>
    <w:p w:rsidR="00016E57" w:rsidRDefault="004D3B9B" w:rsidP="00016E57">
      <w:pPr>
        <w:jc w:val="both"/>
        <w:rPr>
          <w:rFonts w:ascii="Sylfaen" w:hAnsi="Sylfaen" w:cs="Arial Armenian"/>
          <w:sz w:val="18"/>
          <w:szCs w:val="18"/>
        </w:rPr>
      </w:pPr>
      <w:r w:rsidRPr="008463B9">
        <w:rPr>
          <w:rFonts w:ascii="Sylfaen" w:hAnsi="Sylfaen" w:cs="Arial Armenian"/>
          <w:sz w:val="18"/>
          <w:szCs w:val="18"/>
          <w:lang w:val="hy-AM"/>
        </w:rPr>
        <w:t xml:space="preserve">           </w:t>
      </w:r>
      <w:r w:rsidR="005171BA">
        <w:rPr>
          <w:rFonts w:ascii="Sylfaen" w:hAnsi="Sylfaen" w:cs="Arial Armenian"/>
          <w:sz w:val="18"/>
          <w:szCs w:val="18"/>
          <w:lang w:val="hy-AM"/>
        </w:rPr>
        <w:t xml:space="preserve"> </w:t>
      </w:r>
      <w:r w:rsidRPr="008463B9">
        <w:rPr>
          <w:rFonts w:ascii="Sylfaen" w:hAnsi="Sylfaen" w:cs="Arial Armenian"/>
          <w:sz w:val="18"/>
          <w:szCs w:val="18"/>
          <w:lang w:val="hy-AM"/>
        </w:rPr>
        <w:t xml:space="preserve"> ժ. Տեղեկատվություն սեփականատերերի, ներառյալ շահառուները (այդ թվում՝ վերջ</w:t>
      </w:r>
      <w:r w:rsidR="00DC6DD1">
        <w:rPr>
          <w:rFonts w:ascii="Sylfaen" w:hAnsi="Sylfaen" w:cs="Arial Armenian"/>
          <w:sz w:val="18"/>
          <w:szCs w:val="18"/>
          <w:lang w:val="hy-AM"/>
        </w:rPr>
        <w:t xml:space="preserve">նական) շղթայի մասին(հավելված </w:t>
      </w:r>
      <w:r w:rsidR="00DC6DD1">
        <w:rPr>
          <w:rFonts w:ascii="Sylfaen" w:hAnsi="Sylfaen" w:cs="Arial Armenian"/>
          <w:sz w:val="18"/>
          <w:szCs w:val="18"/>
        </w:rPr>
        <w:t>8</w:t>
      </w:r>
      <w:r w:rsidR="000668D0">
        <w:rPr>
          <w:rFonts w:ascii="Sylfaen" w:hAnsi="Sylfaen" w:cs="Arial Armenian"/>
          <w:sz w:val="18"/>
          <w:szCs w:val="18"/>
          <w:lang w:val="hy-AM"/>
        </w:rPr>
        <w:t>)</w:t>
      </w:r>
      <w:r w:rsidR="000668D0" w:rsidRPr="009211DD">
        <w:rPr>
          <w:rFonts w:ascii="Sylfaen" w:hAnsi="Sylfaen" w:cs="Arial Armenian"/>
          <w:sz w:val="18"/>
          <w:szCs w:val="18"/>
          <w:lang w:val="hy-AM"/>
        </w:rPr>
        <w:t>,</w:t>
      </w:r>
    </w:p>
    <w:p w:rsidR="00016E57" w:rsidRDefault="00016E57" w:rsidP="00016E57">
      <w:pPr>
        <w:jc w:val="both"/>
        <w:rPr>
          <w:rFonts w:ascii="Sylfaen" w:hAnsi="Sylfaen" w:cs="Arial Armenian"/>
          <w:sz w:val="18"/>
          <w:szCs w:val="18"/>
        </w:rPr>
      </w:pPr>
      <w:r>
        <w:rPr>
          <w:rFonts w:ascii="Sylfaen" w:hAnsi="Sylfaen" w:cs="Arial Armenian"/>
          <w:sz w:val="18"/>
          <w:szCs w:val="18"/>
        </w:rPr>
        <w:t xml:space="preserve">             </w:t>
      </w:r>
      <w:r w:rsidR="000668D0" w:rsidRPr="009211DD">
        <w:rPr>
          <w:rFonts w:ascii="Sylfaen" w:hAnsi="Sylfaen" w:cs="Arial Armenian"/>
          <w:sz w:val="18"/>
          <w:szCs w:val="18"/>
          <w:lang w:val="hy-AM"/>
        </w:rPr>
        <w:t>Ի.Սերտեֆիկատ</w:t>
      </w:r>
      <w:r w:rsidR="00997A7D">
        <w:rPr>
          <w:rFonts w:ascii="Sylfaen" w:hAnsi="Sylfaen" w:cs="Arial Armenian"/>
          <w:sz w:val="18"/>
          <w:szCs w:val="18"/>
        </w:rPr>
        <w:t>ներ,</w:t>
      </w:r>
    </w:p>
    <w:p w:rsidR="000668D0" w:rsidRPr="004B6821" w:rsidRDefault="00016E57" w:rsidP="00016E57">
      <w:pPr>
        <w:jc w:val="both"/>
        <w:rPr>
          <w:rFonts w:ascii="Sylfaen" w:hAnsi="Sylfaen" w:cs="Arial Armenian"/>
          <w:sz w:val="18"/>
          <w:szCs w:val="18"/>
          <w:lang w:val="hy-AM"/>
        </w:rPr>
      </w:pPr>
      <w:r>
        <w:rPr>
          <w:rFonts w:ascii="Sylfaen" w:hAnsi="Sylfaen" w:cs="Arial Armenian"/>
          <w:sz w:val="18"/>
          <w:szCs w:val="18"/>
        </w:rPr>
        <w:t xml:space="preserve">             </w:t>
      </w:r>
      <w:r w:rsidR="000668D0" w:rsidRPr="004B6821">
        <w:rPr>
          <w:rFonts w:ascii="Sylfaen" w:hAnsi="Sylfaen" w:cs="Arial Armenian"/>
          <w:sz w:val="18"/>
          <w:szCs w:val="18"/>
          <w:lang w:val="hy-AM"/>
        </w:rPr>
        <w:t>Լ.</w:t>
      </w:r>
      <w:r w:rsidR="000926CB">
        <w:rPr>
          <w:rFonts w:ascii="Sylfaen" w:hAnsi="Sylfaen" w:cs="Arial Armenian"/>
          <w:sz w:val="18"/>
          <w:szCs w:val="18"/>
        </w:rPr>
        <w:t xml:space="preserve"> </w:t>
      </w:r>
      <w:r w:rsidR="000668D0" w:rsidRPr="004B6821">
        <w:rPr>
          <w:rFonts w:ascii="Sylfaen" w:hAnsi="Sylfaen" w:cs="Arial Armenian"/>
          <w:sz w:val="18"/>
          <w:szCs w:val="18"/>
          <w:lang w:val="hy-AM"/>
        </w:rPr>
        <w:t>Հրավերում ընդգրկված բոլոր հավելվածները մասնակցի կողմից պետք է ստորագրվի և կնքվի</w:t>
      </w:r>
      <w:r w:rsidR="000926CB">
        <w:rPr>
          <w:rFonts w:ascii="Sylfaen" w:hAnsi="Sylfaen" w:cs="Arial Armenian"/>
          <w:sz w:val="18"/>
          <w:szCs w:val="18"/>
        </w:rPr>
        <w:t xml:space="preserve"> </w:t>
      </w:r>
      <w:r w:rsidR="0004496E">
        <w:rPr>
          <w:rFonts w:ascii="Sylfaen" w:hAnsi="Sylfaen" w:cs="Arial Armenian"/>
          <w:sz w:val="18"/>
          <w:szCs w:val="18"/>
        </w:rPr>
        <w:t>(ներառյալ հավելված 5)</w:t>
      </w:r>
      <w:r w:rsidR="000668D0" w:rsidRPr="004B6821">
        <w:rPr>
          <w:rFonts w:ascii="Sylfaen" w:hAnsi="Sylfaen" w:cs="Arial Armenian"/>
          <w:sz w:val="18"/>
          <w:szCs w:val="18"/>
          <w:lang w:val="hy-AM"/>
        </w:rPr>
        <w:t>:</w:t>
      </w:r>
    </w:p>
    <w:p w:rsidR="004D3B9B" w:rsidRPr="008463B9" w:rsidRDefault="00C00C3C" w:rsidP="004D3B9B">
      <w:pPr>
        <w:jc w:val="both"/>
        <w:rPr>
          <w:rFonts w:ascii="Sylfaen" w:hAnsi="Sylfaen" w:cs="Arial Armenian"/>
          <w:sz w:val="18"/>
          <w:szCs w:val="18"/>
          <w:lang w:val="hy-AM"/>
        </w:rPr>
      </w:pPr>
      <w:r w:rsidRPr="008463B9">
        <w:rPr>
          <w:rFonts w:ascii="Sylfaen" w:hAnsi="Sylfaen" w:cs="Arial Armenian"/>
          <w:sz w:val="18"/>
          <w:szCs w:val="18"/>
          <w:lang w:val="hy-AM"/>
        </w:rPr>
        <w:tab/>
      </w:r>
      <w:r w:rsidR="004D3B9B" w:rsidRPr="008463B9">
        <w:rPr>
          <w:rFonts w:ascii="Sylfaen" w:hAnsi="Sylfaen" w:cs="Sylfaen"/>
          <w:sz w:val="18"/>
          <w:szCs w:val="18"/>
          <w:lang w:val="hy-AM"/>
        </w:rPr>
        <w:t xml:space="preserve"> Բ</w:t>
      </w:r>
      <w:r w:rsidR="004D3B9B" w:rsidRPr="008463B9">
        <w:rPr>
          <w:rFonts w:ascii="Sylfaen" w:hAnsi="Sylfaen" w:cs="Sylfaen"/>
          <w:sz w:val="18"/>
          <w:szCs w:val="18"/>
          <w:lang w:val="af-ZA"/>
        </w:rPr>
        <w:t xml:space="preserve">ացառությամբ, երբ մասնակիցը ներկայացնում է  գրավոր հիմնավորում՝ թ. և ժ կետերով պահանջված փաստաթղթերը չտրամադրելու վերաբերյալ </w:t>
      </w:r>
      <w:r w:rsidR="004D3B9B" w:rsidRPr="008463B9">
        <w:rPr>
          <w:rFonts w:ascii="Sylfaen" w:hAnsi="Sylfaen" w:cs="Sylfaen"/>
          <w:sz w:val="18"/>
          <w:szCs w:val="18"/>
          <w:lang w:val="hy-AM"/>
        </w:rPr>
        <w:t>։</w:t>
      </w:r>
      <w:r w:rsidR="004D3B9B" w:rsidRPr="008463B9">
        <w:rPr>
          <w:rFonts w:ascii="Sylfaen" w:hAnsi="Sylfaen" w:cs="Sylfaen"/>
          <w:sz w:val="18"/>
          <w:szCs w:val="18"/>
          <w:lang w:val="af-ZA"/>
        </w:rPr>
        <w:t xml:space="preserve">  </w:t>
      </w:r>
    </w:p>
    <w:p w:rsidR="004D3B9B" w:rsidRPr="008463B9" w:rsidRDefault="00212144" w:rsidP="004D3B9B">
      <w:pPr>
        <w:pStyle w:val="BodyTextIndent2"/>
        <w:spacing w:line="240" w:lineRule="auto"/>
        <w:ind w:firstLine="0"/>
        <w:rPr>
          <w:rFonts w:ascii="Sylfaen" w:hAnsi="Sylfaen" w:cs="Sylfaen"/>
          <w:sz w:val="18"/>
          <w:szCs w:val="18"/>
        </w:rPr>
      </w:pPr>
      <w:r>
        <w:rPr>
          <w:rFonts w:ascii="Sylfaen" w:hAnsi="Sylfaen" w:cs="Sylfaen"/>
          <w:sz w:val="18"/>
          <w:szCs w:val="18"/>
          <w:lang w:val="hy-AM"/>
        </w:rPr>
        <w:t xml:space="preserve">           Բ</w:t>
      </w:r>
      <w:r w:rsidR="004D3B9B" w:rsidRPr="008463B9">
        <w:rPr>
          <w:rFonts w:ascii="Sylfaen" w:hAnsi="Sylfaen" w:cs="Sylfaen"/>
          <w:sz w:val="18"/>
          <w:szCs w:val="18"/>
          <w:lang w:val="hy-AM"/>
        </w:rPr>
        <w:t>աց առաջարկների հարցման փաստաթղթերով  նախատեսված այլ փաստաթղթեր (տեղեկություններ</w:t>
      </w:r>
      <w:r w:rsidR="004D3B9B" w:rsidRPr="008463B9">
        <w:rPr>
          <w:rFonts w:ascii="Sylfaen" w:hAnsi="Sylfaen" w:cs="Arial Armenian"/>
          <w:sz w:val="18"/>
          <w:szCs w:val="18"/>
          <w:lang w:val="hy-AM"/>
        </w:rPr>
        <w:t>)</w:t>
      </w:r>
      <w:r w:rsidR="004D3B9B" w:rsidRPr="008463B9">
        <w:rPr>
          <w:rFonts w:ascii="Sylfaen" w:hAnsi="Sylfaen" w:cs="Sylfaen"/>
          <w:sz w:val="18"/>
          <w:szCs w:val="18"/>
        </w:rPr>
        <w:t xml:space="preserve"> </w:t>
      </w:r>
      <w:r w:rsidR="004D3B9B" w:rsidRPr="008463B9">
        <w:rPr>
          <w:rFonts w:ascii="Sylfaen" w:hAnsi="Sylfaen" w:cs="Sylfaen"/>
          <w:sz w:val="18"/>
          <w:szCs w:val="18"/>
          <w:lang w:val="hy-AM"/>
        </w:rPr>
        <w:t>։</w:t>
      </w:r>
      <w:r w:rsidR="004D3B9B" w:rsidRPr="008463B9">
        <w:rPr>
          <w:rFonts w:ascii="Sylfaen" w:hAnsi="Sylfaen" w:cs="Sylfaen"/>
          <w:sz w:val="18"/>
          <w:szCs w:val="18"/>
        </w:rPr>
        <w:t xml:space="preserve">  </w:t>
      </w:r>
    </w:p>
    <w:p w:rsidR="004D3B9B" w:rsidRPr="008463B9" w:rsidRDefault="004D3B9B" w:rsidP="004D3B9B">
      <w:pPr>
        <w:pStyle w:val="BodyTextIndent2"/>
        <w:spacing w:line="240" w:lineRule="auto"/>
        <w:ind w:firstLine="0"/>
        <w:rPr>
          <w:rFonts w:ascii="Sylfaen" w:hAnsi="Sylfaen" w:cs="Sylfaen"/>
          <w:sz w:val="18"/>
          <w:szCs w:val="18"/>
        </w:rPr>
      </w:pPr>
      <w:r w:rsidRPr="008463B9">
        <w:rPr>
          <w:rFonts w:ascii="Sylfaen" w:hAnsi="Sylfaen" w:cs="Sylfaen"/>
          <w:sz w:val="18"/>
          <w:szCs w:val="18"/>
        </w:rPr>
        <w:t xml:space="preserve">Վերը նշված փաստաթղթերից որևէ մեկը չներկայացնելու դեպքում հայտը մերժվում է </w:t>
      </w:r>
      <w:r w:rsidRPr="008463B9">
        <w:rPr>
          <w:rFonts w:ascii="Sylfaen" w:hAnsi="Sylfaen" w:cs="Sylfaen"/>
          <w:sz w:val="18"/>
          <w:szCs w:val="18"/>
          <w:lang w:val="ru-RU"/>
        </w:rPr>
        <w:t>։</w:t>
      </w:r>
    </w:p>
    <w:p w:rsidR="00D22454" w:rsidRDefault="00D22454" w:rsidP="00A443B6">
      <w:pPr>
        <w:pStyle w:val="BodyTextIndent2"/>
        <w:spacing w:line="240" w:lineRule="auto"/>
        <w:ind w:firstLine="567"/>
        <w:jc w:val="center"/>
        <w:rPr>
          <w:rFonts w:ascii="Sylfaen" w:hAnsi="Sylfaen"/>
          <w:b/>
          <w:sz w:val="18"/>
          <w:szCs w:val="18"/>
        </w:rPr>
      </w:pPr>
    </w:p>
    <w:p w:rsidR="00A77010" w:rsidRPr="008463B9" w:rsidRDefault="00A77010" w:rsidP="00A443B6">
      <w:pPr>
        <w:pStyle w:val="BodyTextIndent2"/>
        <w:spacing w:line="240" w:lineRule="auto"/>
        <w:ind w:firstLine="567"/>
        <w:jc w:val="center"/>
        <w:rPr>
          <w:rFonts w:ascii="Sylfaen" w:hAnsi="Sylfaen"/>
          <w:b/>
          <w:sz w:val="18"/>
          <w:szCs w:val="18"/>
        </w:rPr>
      </w:pPr>
      <w:r w:rsidRPr="008463B9">
        <w:rPr>
          <w:rFonts w:ascii="Sylfaen" w:hAnsi="Sylfaen"/>
          <w:b/>
          <w:sz w:val="18"/>
          <w:szCs w:val="18"/>
        </w:rPr>
        <w:t xml:space="preserve">5. </w:t>
      </w:r>
      <w:r w:rsidRPr="008463B9">
        <w:rPr>
          <w:rFonts w:ascii="Sylfaen" w:hAnsi="Sylfaen" w:cs="Sylfaen"/>
          <w:b/>
          <w:sz w:val="18"/>
          <w:szCs w:val="18"/>
          <w:lang w:val="es-ES"/>
        </w:rPr>
        <w:t>Հայտի</w:t>
      </w:r>
      <w:r w:rsidR="00D22454">
        <w:rPr>
          <w:rFonts w:ascii="Sylfaen" w:hAnsi="Sylfaen" w:cs="Sylfaen"/>
          <w:b/>
          <w:sz w:val="18"/>
          <w:szCs w:val="18"/>
          <w:lang w:val="es-ES"/>
        </w:rPr>
        <w:t xml:space="preserve"> </w:t>
      </w:r>
      <w:r w:rsidR="00D22454">
        <w:rPr>
          <w:rFonts w:ascii="Sylfaen" w:hAnsi="Sylfaen" w:cs="Sylfaen"/>
          <w:b/>
          <w:sz w:val="18"/>
          <w:szCs w:val="18"/>
          <w:lang w:val="es-ES"/>
        </w:rPr>
        <w:tab/>
        <w:t xml:space="preserve">և պայմանագրի </w:t>
      </w:r>
      <w:r w:rsidRPr="008463B9">
        <w:rPr>
          <w:rFonts w:ascii="Sylfaen" w:hAnsi="Sylfaen" w:cs="Sylfaen"/>
          <w:b/>
          <w:sz w:val="18"/>
          <w:szCs w:val="18"/>
          <w:lang w:val="es-ES"/>
        </w:rPr>
        <w:t>ապահովումը</w:t>
      </w:r>
    </w:p>
    <w:p w:rsidR="00A77010" w:rsidRPr="008463B9" w:rsidRDefault="00A77010" w:rsidP="00A77010">
      <w:pPr>
        <w:ind w:firstLine="567"/>
        <w:jc w:val="both"/>
        <w:rPr>
          <w:rFonts w:ascii="Sylfaen" w:hAnsi="Sylfaen"/>
          <w:b/>
          <w:sz w:val="18"/>
          <w:szCs w:val="18"/>
          <w:lang w:val="af-ZA"/>
        </w:rPr>
      </w:pPr>
    </w:p>
    <w:p w:rsidR="00A77010" w:rsidRPr="008463B9" w:rsidRDefault="00A77010" w:rsidP="00A77010">
      <w:pPr>
        <w:ind w:firstLine="567"/>
        <w:jc w:val="both"/>
        <w:rPr>
          <w:rFonts w:ascii="Sylfaen" w:hAnsi="Sylfaen" w:cs="Sylfaen"/>
          <w:sz w:val="18"/>
          <w:szCs w:val="18"/>
          <w:lang w:val="af-ZA"/>
        </w:rPr>
      </w:pPr>
      <w:r w:rsidRPr="008463B9">
        <w:rPr>
          <w:rFonts w:ascii="Sylfaen" w:hAnsi="Sylfaen"/>
          <w:sz w:val="18"/>
          <w:szCs w:val="18"/>
          <w:lang w:val="af-ZA"/>
        </w:rPr>
        <w:t xml:space="preserve">5.1 </w:t>
      </w:r>
      <w:r w:rsidRPr="008463B9">
        <w:rPr>
          <w:rFonts w:ascii="Sylfaen" w:hAnsi="Sylfaen" w:cs="Sylfaen"/>
          <w:sz w:val="18"/>
          <w:szCs w:val="18"/>
          <w:lang w:val="hy-AM"/>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hy-AM"/>
        </w:rPr>
        <w:t>հայտով</w:t>
      </w:r>
      <w:r w:rsidRPr="008463B9">
        <w:rPr>
          <w:rFonts w:ascii="Sylfaen" w:hAnsi="Sylfaen" w:cs="Sylfaen"/>
          <w:sz w:val="18"/>
          <w:szCs w:val="18"/>
          <w:lang w:val="af-ZA"/>
        </w:rPr>
        <w:t xml:space="preserve">` </w:t>
      </w:r>
      <w:r w:rsidRPr="008463B9">
        <w:rPr>
          <w:rFonts w:ascii="Sylfaen" w:hAnsi="Sylfaen" w:cs="Sylfaen"/>
          <w:sz w:val="18"/>
          <w:szCs w:val="18"/>
          <w:lang w:val="hy-AM"/>
        </w:rPr>
        <w:t>սույն</w:t>
      </w:r>
      <w:r w:rsidRPr="008463B9">
        <w:rPr>
          <w:rFonts w:ascii="Sylfaen" w:hAnsi="Sylfaen" w:cs="Sylfaen"/>
          <w:sz w:val="18"/>
          <w:szCs w:val="18"/>
          <w:lang w:val="af-ZA"/>
        </w:rPr>
        <w:t xml:space="preserve"> </w:t>
      </w:r>
      <w:r w:rsidRPr="008463B9">
        <w:rPr>
          <w:rFonts w:ascii="Sylfaen" w:hAnsi="Sylfaen" w:cs="Sylfaen"/>
          <w:sz w:val="18"/>
          <w:szCs w:val="18"/>
          <w:lang w:val="hy-AM"/>
        </w:rPr>
        <w:t>բաց</w:t>
      </w:r>
      <w:r w:rsidRPr="008463B9">
        <w:rPr>
          <w:rFonts w:ascii="Sylfaen" w:hAnsi="Sylfaen" w:cs="Sylfaen"/>
          <w:sz w:val="18"/>
          <w:szCs w:val="18"/>
          <w:lang w:val="af-ZA"/>
        </w:rPr>
        <w:t xml:space="preserve"> </w:t>
      </w:r>
      <w:r w:rsidRPr="008463B9">
        <w:rPr>
          <w:rFonts w:ascii="Sylfaen" w:hAnsi="Sylfaen" w:cs="Sylfaen"/>
          <w:sz w:val="18"/>
          <w:szCs w:val="18"/>
          <w:lang w:val="hy-AM"/>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hy-AM"/>
        </w:rPr>
        <w:t>հարցման</w:t>
      </w:r>
      <w:r w:rsidRPr="008463B9">
        <w:rPr>
          <w:rFonts w:ascii="Sylfaen" w:hAnsi="Sylfaen" w:cs="Sylfaen"/>
          <w:sz w:val="18"/>
          <w:szCs w:val="18"/>
          <w:lang w:val="af-ZA"/>
        </w:rPr>
        <w:t xml:space="preserve"> </w:t>
      </w:r>
      <w:r w:rsidRPr="008463B9">
        <w:rPr>
          <w:rFonts w:ascii="Sylfaen" w:hAnsi="Sylfaen" w:cs="Sylfaen"/>
          <w:sz w:val="18"/>
          <w:szCs w:val="18"/>
          <w:lang w:val="hy-AM"/>
        </w:rPr>
        <w:t>փաստաթղթերով</w:t>
      </w:r>
      <w:r w:rsidRPr="008463B9">
        <w:rPr>
          <w:rFonts w:ascii="Sylfaen" w:hAnsi="Sylfaen" w:cs="Sylfaen"/>
          <w:sz w:val="18"/>
          <w:szCs w:val="18"/>
          <w:lang w:val="af-ZA"/>
        </w:rPr>
        <w:t xml:space="preserve">  </w:t>
      </w:r>
      <w:r w:rsidRPr="008463B9">
        <w:rPr>
          <w:rFonts w:ascii="Sylfaen" w:hAnsi="Sylfaen" w:cs="Sylfaen"/>
          <w:sz w:val="18"/>
          <w:szCs w:val="18"/>
          <w:lang w:val="hy-AM"/>
        </w:rPr>
        <w:t>սահմանված</w:t>
      </w:r>
      <w:r w:rsidRPr="008463B9">
        <w:rPr>
          <w:rFonts w:ascii="Sylfaen" w:hAnsi="Sylfaen" w:cs="Sylfaen"/>
          <w:sz w:val="18"/>
          <w:szCs w:val="18"/>
          <w:lang w:val="af-ZA"/>
        </w:rPr>
        <w:t xml:space="preserve"> </w:t>
      </w:r>
      <w:r w:rsidRPr="008463B9">
        <w:rPr>
          <w:rFonts w:ascii="Sylfaen" w:hAnsi="Sylfaen" w:cs="Sylfaen"/>
          <w:sz w:val="18"/>
          <w:szCs w:val="18"/>
          <w:lang w:val="hy-AM"/>
        </w:rPr>
        <w:t>կարգով</w:t>
      </w:r>
      <w:r w:rsidRPr="008463B9">
        <w:rPr>
          <w:rFonts w:ascii="Sylfaen" w:hAnsi="Sylfaen" w:cs="Sylfaen"/>
          <w:sz w:val="18"/>
          <w:szCs w:val="18"/>
          <w:lang w:val="af-ZA"/>
        </w:rPr>
        <w:t xml:space="preserve">, </w:t>
      </w:r>
      <w:r w:rsidRPr="008463B9">
        <w:rPr>
          <w:rFonts w:ascii="Sylfaen" w:hAnsi="Sylfaen" w:cs="Sylfaen"/>
          <w:sz w:val="18"/>
          <w:szCs w:val="18"/>
          <w:lang w:val="hy-AM"/>
        </w:rPr>
        <w:t>ներկայացնում</w:t>
      </w:r>
      <w:r w:rsidRPr="008463B9">
        <w:rPr>
          <w:rFonts w:ascii="Sylfaen" w:hAnsi="Sylfaen" w:cs="Sylfaen"/>
          <w:sz w:val="18"/>
          <w:szCs w:val="18"/>
          <w:lang w:val="af-ZA"/>
        </w:rPr>
        <w:t xml:space="preserve"> </w:t>
      </w:r>
      <w:r w:rsidRPr="008463B9">
        <w:rPr>
          <w:rFonts w:ascii="Sylfaen" w:hAnsi="Sylfaen" w:cs="Sylfaen"/>
          <w:sz w:val="18"/>
          <w:szCs w:val="18"/>
          <w:lang w:val="hy-AM"/>
        </w:rPr>
        <w:t>է</w:t>
      </w:r>
      <w:r w:rsidRPr="008463B9">
        <w:rPr>
          <w:rFonts w:ascii="Sylfaen" w:hAnsi="Sylfaen" w:cs="Sylfaen"/>
          <w:sz w:val="18"/>
          <w:szCs w:val="18"/>
          <w:lang w:val="af-ZA"/>
        </w:rPr>
        <w:t xml:space="preserve"> </w:t>
      </w:r>
      <w:r w:rsidRPr="008463B9">
        <w:rPr>
          <w:rFonts w:ascii="Sylfaen" w:hAnsi="Sylfaen" w:cs="Sylfaen"/>
          <w:sz w:val="18"/>
          <w:szCs w:val="18"/>
          <w:lang w:val="hy-AM"/>
        </w:rPr>
        <w:t>հայտի</w:t>
      </w:r>
      <w:r w:rsidR="00D22454" w:rsidRPr="00D22454">
        <w:rPr>
          <w:rFonts w:ascii="Sylfaen" w:hAnsi="Sylfaen" w:cs="Sylfaen"/>
          <w:sz w:val="18"/>
          <w:szCs w:val="18"/>
          <w:lang w:val="af-ZA"/>
        </w:rPr>
        <w:t xml:space="preserve"> </w:t>
      </w:r>
      <w:r w:rsidR="00D22454">
        <w:rPr>
          <w:rFonts w:ascii="Sylfaen" w:hAnsi="Sylfaen" w:cs="Sylfaen"/>
          <w:sz w:val="18"/>
          <w:szCs w:val="18"/>
        </w:rPr>
        <w:t>և</w:t>
      </w:r>
      <w:r w:rsidR="00D22454" w:rsidRPr="00D22454">
        <w:rPr>
          <w:rFonts w:ascii="Sylfaen" w:hAnsi="Sylfaen" w:cs="Sylfaen"/>
          <w:sz w:val="18"/>
          <w:szCs w:val="18"/>
          <w:lang w:val="af-ZA"/>
        </w:rPr>
        <w:t xml:space="preserve"> </w:t>
      </w:r>
      <w:r w:rsidR="00D22454">
        <w:rPr>
          <w:rFonts w:ascii="Sylfaen" w:hAnsi="Sylfaen" w:cs="Sylfaen"/>
          <w:sz w:val="18"/>
          <w:szCs w:val="18"/>
          <w:lang w:val="af-ZA"/>
        </w:rPr>
        <w:t>պայմանագրի</w:t>
      </w:r>
      <w:r w:rsidR="009211DD">
        <w:rPr>
          <w:rFonts w:ascii="Sylfaen" w:hAnsi="Sylfaen" w:cs="Sylfaen"/>
          <w:sz w:val="18"/>
          <w:szCs w:val="18"/>
          <w:lang w:val="af-ZA"/>
        </w:rPr>
        <w:t xml:space="preserve"> </w:t>
      </w:r>
      <w:r w:rsidRPr="008463B9">
        <w:rPr>
          <w:rFonts w:ascii="Sylfaen" w:hAnsi="Sylfaen" w:cs="Sylfaen"/>
          <w:sz w:val="18"/>
          <w:szCs w:val="18"/>
          <w:lang w:val="hy-AM"/>
        </w:rPr>
        <w:t>ապահովում</w:t>
      </w:r>
      <w:r w:rsidR="009211DD" w:rsidRPr="009211DD">
        <w:rPr>
          <w:rFonts w:ascii="Sylfaen" w:hAnsi="Sylfaen" w:cs="Sylfaen"/>
          <w:sz w:val="18"/>
          <w:szCs w:val="18"/>
          <w:lang w:val="af-ZA"/>
        </w:rPr>
        <w:t xml:space="preserve"> </w:t>
      </w:r>
      <w:r w:rsidR="001723BB" w:rsidRPr="001723BB">
        <w:rPr>
          <w:rFonts w:ascii="Sylfaen" w:hAnsi="Sylfaen" w:cs="Sylfaen"/>
          <w:sz w:val="18"/>
          <w:szCs w:val="18"/>
          <w:lang w:val="af-ZA"/>
        </w:rPr>
        <w:t>(</w:t>
      </w:r>
      <w:r w:rsidR="001723BB">
        <w:rPr>
          <w:rFonts w:ascii="Sylfaen" w:hAnsi="Sylfaen" w:cs="Sylfaen"/>
          <w:sz w:val="18"/>
          <w:szCs w:val="18"/>
          <w:lang w:val="af-ZA"/>
        </w:rPr>
        <w:t>միակողմանի հաստատված տուժանքի ձևով )</w:t>
      </w:r>
      <w:r w:rsidR="003669B9" w:rsidRPr="003669B9">
        <w:rPr>
          <w:rFonts w:ascii="Sylfaen" w:hAnsi="Sylfaen" w:cs="Sylfaen"/>
          <w:sz w:val="18"/>
          <w:szCs w:val="18"/>
          <w:lang w:val="af-ZA"/>
        </w:rPr>
        <w:t xml:space="preserve"> </w:t>
      </w:r>
      <w:r w:rsidR="003669B9" w:rsidRPr="008463B9">
        <w:rPr>
          <w:rFonts w:ascii="Sylfaen" w:hAnsi="Sylfaen" w:cs="Sylfaen"/>
          <w:sz w:val="18"/>
          <w:szCs w:val="18"/>
          <w:lang w:val="ru-RU"/>
        </w:rPr>
        <w:t>մասնակցի</w:t>
      </w:r>
      <w:r w:rsidRPr="008463B9">
        <w:rPr>
          <w:rFonts w:ascii="Sylfaen" w:hAnsi="Sylfaen" w:cs="Sylfaen"/>
          <w:sz w:val="18"/>
          <w:szCs w:val="18"/>
          <w:lang w:val="af-ZA"/>
        </w:rPr>
        <w:t xml:space="preserve">, </w:t>
      </w:r>
      <w:r w:rsidR="00D22454">
        <w:rPr>
          <w:rFonts w:ascii="Sylfaen" w:hAnsi="Sylfaen" w:cs="Sylfaen"/>
          <w:sz w:val="18"/>
          <w:szCs w:val="18"/>
          <w:lang w:val="af-ZA"/>
        </w:rPr>
        <w:t xml:space="preserve"> </w:t>
      </w:r>
      <w:r w:rsidRPr="008463B9">
        <w:rPr>
          <w:rFonts w:ascii="Sylfaen" w:hAnsi="Sylfaen" w:cs="Sylfaen"/>
          <w:sz w:val="18"/>
          <w:szCs w:val="18"/>
          <w:lang w:val="hy-AM"/>
        </w:rPr>
        <w:t>որը</w:t>
      </w:r>
      <w:r w:rsidRPr="008463B9">
        <w:rPr>
          <w:rFonts w:ascii="Sylfaen" w:hAnsi="Sylfaen" w:cs="Sylfaen"/>
          <w:sz w:val="18"/>
          <w:szCs w:val="18"/>
          <w:lang w:val="af-ZA"/>
        </w:rPr>
        <w:t xml:space="preserve"> </w:t>
      </w:r>
      <w:r w:rsidRPr="008463B9">
        <w:rPr>
          <w:rFonts w:ascii="Sylfaen" w:hAnsi="Sylfaen" w:cs="Sylfaen"/>
          <w:sz w:val="18"/>
          <w:szCs w:val="18"/>
          <w:lang w:val="hy-AM"/>
        </w:rPr>
        <w:t>չի</w:t>
      </w:r>
      <w:r w:rsidRPr="008463B9">
        <w:rPr>
          <w:rFonts w:ascii="Sylfaen" w:hAnsi="Sylfaen" w:cs="Sylfaen"/>
          <w:sz w:val="18"/>
          <w:szCs w:val="18"/>
          <w:lang w:val="af-ZA"/>
        </w:rPr>
        <w:t xml:space="preserve"> </w:t>
      </w:r>
      <w:r w:rsidRPr="008463B9">
        <w:rPr>
          <w:rFonts w:ascii="Sylfaen" w:hAnsi="Sylfaen" w:cs="Sylfaen"/>
          <w:sz w:val="18"/>
          <w:szCs w:val="18"/>
          <w:lang w:val="hy-AM"/>
        </w:rPr>
        <w:t>կարող</w:t>
      </w:r>
      <w:r w:rsidRPr="008463B9">
        <w:rPr>
          <w:rFonts w:ascii="Sylfaen" w:hAnsi="Sylfaen" w:cs="Sylfaen"/>
          <w:sz w:val="18"/>
          <w:szCs w:val="18"/>
          <w:lang w:val="af-ZA"/>
        </w:rPr>
        <w:t xml:space="preserve"> </w:t>
      </w:r>
      <w:r w:rsidRPr="008463B9">
        <w:rPr>
          <w:rFonts w:ascii="Sylfaen" w:hAnsi="Sylfaen" w:cs="Sylfaen"/>
          <w:sz w:val="18"/>
          <w:szCs w:val="18"/>
          <w:lang w:val="hy-AM"/>
        </w:rPr>
        <w:t>պակաս</w:t>
      </w:r>
      <w:r w:rsidRPr="008463B9">
        <w:rPr>
          <w:rFonts w:ascii="Sylfaen" w:hAnsi="Sylfaen" w:cs="Sylfaen"/>
          <w:sz w:val="18"/>
          <w:szCs w:val="18"/>
          <w:lang w:val="af-ZA"/>
        </w:rPr>
        <w:t xml:space="preserve"> </w:t>
      </w:r>
      <w:r w:rsidRPr="008463B9">
        <w:rPr>
          <w:rFonts w:ascii="Sylfaen" w:hAnsi="Sylfaen" w:cs="Sylfaen"/>
          <w:sz w:val="18"/>
          <w:szCs w:val="18"/>
          <w:lang w:val="hy-AM"/>
        </w:rPr>
        <w:t>լինել</w:t>
      </w:r>
      <w:r w:rsidRPr="008463B9">
        <w:rPr>
          <w:rFonts w:ascii="Sylfaen" w:hAnsi="Sylfaen" w:cs="Sylfaen"/>
          <w:sz w:val="18"/>
          <w:szCs w:val="18"/>
          <w:lang w:val="af-ZA"/>
        </w:rPr>
        <w:t xml:space="preserve"> </w:t>
      </w:r>
      <w:r w:rsidRPr="008463B9">
        <w:rPr>
          <w:rFonts w:ascii="Sylfaen" w:hAnsi="Sylfaen" w:cs="Sylfaen"/>
          <w:sz w:val="18"/>
          <w:szCs w:val="18"/>
          <w:lang w:val="hy-AM"/>
        </w:rPr>
        <w:t>հայտով</w:t>
      </w:r>
      <w:r w:rsidRPr="008463B9">
        <w:rPr>
          <w:rFonts w:ascii="Sylfaen" w:hAnsi="Sylfaen" w:cs="Sylfaen"/>
          <w:sz w:val="18"/>
          <w:szCs w:val="18"/>
          <w:lang w:val="af-ZA"/>
        </w:rPr>
        <w:t xml:space="preserve"> </w:t>
      </w:r>
      <w:r w:rsidRPr="008463B9">
        <w:rPr>
          <w:rFonts w:ascii="Sylfaen" w:hAnsi="Sylfaen" w:cs="Sylfaen"/>
          <w:sz w:val="18"/>
          <w:szCs w:val="18"/>
          <w:lang w:val="hy-AM"/>
        </w:rPr>
        <w:t>առաջարկվող</w:t>
      </w:r>
      <w:r w:rsidRPr="008463B9">
        <w:rPr>
          <w:rFonts w:ascii="Sylfaen" w:hAnsi="Sylfaen" w:cs="Sylfaen"/>
          <w:sz w:val="18"/>
          <w:szCs w:val="18"/>
          <w:lang w:val="af-ZA"/>
        </w:rPr>
        <w:t xml:space="preserve"> </w:t>
      </w:r>
      <w:r w:rsidRPr="008463B9">
        <w:rPr>
          <w:rFonts w:ascii="Sylfaen" w:hAnsi="Sylfaen" w:cs="Sylfaen"/>
          <w:sz w:val="18"/>
          <w:szCs w:val="18"/>
          <w:lang w:val="hy-AM"/>
        </w:rPr>
        <w:t>գնի</w:t>
      </w:r>
      <w:r w:rsidRPr="008463B9">
        <w:rPr>
          <w:rFonts w:ascii="Sylfaen" w:hAnsi="Sylfaen" w:cs="Sylfaen"/>
          <w:sz w:val="18"/>
          <w:szCs w:val="18"/>
          <w:lang w:val="af-ZA"/>
        </w:rPr>
        <w:t xml:space="preserve"> </w:t>
      </w:r>
      <w:r w:rsidR="0003213C" w:rsidRPr="0003213C">
        <w:rPr>
          <w:rFonts w:ascii="Sylfaen" w:hAnsi="Sylfaen" w:cs="Sylfaen"/>
          <w:b/>
          <w:sz w:val="18"/>
          <w:szCs w:val="18"/>
          <w:lang w:val="af-ZA"/>
        </w:rPr>
        <w:t>5</w:t>
      </w:r>
      <w:r w:rsidR="00392EFE" w:rsidRPr="00392EFE">
        <w:rPr>
          <w:rFonts w:ascii="Sylfaen" w:hAnsi="Sylfaen" w:cs="Sylfaen"/>
          <w:sz w:val="18"/>
          <w:szCs w:val="18"/>
          <w:lang w:val="af-ZA"/>
        </w:rPr>
        <w:t xml:space="preserve"> </w:t>
      </w:r>
      <w:r w:rsidRPr="008463B9">
        <w:rPr>
          <w:rFonts w:ascii="Sylfaen" w:hAnsi="Sylfaen" w:cs="Sylfaen"/>
          <w:sz w:val="18"/>
          <w:szCs w:val="18"/>
          <w:lang w:val="hy-AM"/>
        </w:rPr>
        <w:t>տոկոսից</w:t>
      </w:r>
      <w:r w:rsidR="00392EFE" w:rsidRPr="00392EFE">
        <w:rPr>
          <w:rFonts w:ascii="Sylfaen" w:hAnsi="Sylfaen" w:cs="Sylfaen"/>
          <w:sz w:val="18"/>
          <w:szCs w:val="18"/>
          <w:lang w:val="af-ZA"/>
        </w:rPr>
        <w:t xml:space="preserve"> </w:t>
      </w:r>
      <w:r w:rsidR="00392EFE">
        <w:rPr>
          <w:rFonts w:ascii="Sylfaen" w:hAnsi="Sylfaen" w:cs="Sylfaen"/>
          <w:sz w:val="18"/>
          <w:szCs w:val="18"/>
          <w:lang w:val="af-ZA"/>
        </w:rPr>
        <w:t xml:space="preserve">հայտի ապահովման մասով և </w:t>
      </w:r>
      <w:r w:rsidR="00392EFE" w:rsidRPr="00AA6C47">
        <w:rPr>
          <w:rFonts w:ascii="Sylfaen" w:hAnsi="Sylfaen" w:cs="Sylfaen"/>
          <w:b/>
          <w:sz w:val="18"/>
          <w:szCs w:val="18"/>
          <w:lang w:val="af-ZA"/>
        </w:rPr>
        <w:t>10</w:t>
      </w:r>
      <w:r w:rsidR="00392EFE">
        <w:rPr>
          <w:rFonts w:ascii="Sylfaen" w:hAnsi="Sylfaen" w:cs="Sylfaen"/>
          <w:sz w:val="18"/>
          <w:szCs w:val="18"/>
          <w:lang w:val="af-ZA"/>
        </w:rPr>
        <w:t xml:space="preserve"> տոկոսից</w:t>
      </w:r>
      <w:r w:rsidR="001723BB">
        <w:rPr>
          <w:rFonts w:ascii="Sylfaen" w:hAnsi="Sylfaen" w:cs="Sylfaen"/>
          <w:sz w:val="18"/>
          <w:szCs w:val="18"/>
          <w:lang w:val="af-ZA"/>
        </w:rPr>
        <w:t>`</w:t>
      </w:r>
      <w:r w:rsidR="00392EFE">
        <w:rPr>
          <w:rFonts w:ascii="Sylfaen" w:hAnsi="Sylfaen" w:cs="Sylfaen"/>
          <w:sz w:val="18"/>
          <w:szCs w:val="18"/>
          <w:lang w:val="af-ZA"/>
        </w:rPr>
        <w:t xml:space="preserve"> պայմանագրի ապահովման մասով</w:t>
      </w:r>
      <w:r w:rsidRPr="008463B9">
        <w:rPr>
          <w:rFonts w:ascii="Sylfaen" w:hAnsi="Sylfaen" w:cs="Sylfaen"/>
          <w:sz w:val="18"/>
          <w:szCs w:val="18"/>
          <w:lang w:val="hy-AM"/>
        </w:rPr>
        <w:t>։</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ru-RU"/>
        </w:rPr>
        <w:t>Հայտի</w:t>
      </w:r>
      <w:r w:rsidR="00D22454" w:rsidRPr="00D22454">
        <w:rPr>
          <w:rFonts w:ascii="Sylfaen" w:hAnsi="Sylfaen" w:cs="Sylfaen"/>
          <w:sz w:val="18"/>
          <w:szCs w:val="18"/>
          <w:lang w:val="af-ZA"/>
        </w:rPr>
        <w:t xml:space="preserve"> </w:t>
      </w:r>
      <w:r w:rsidR="00D22454">
        <w:rPr>
          <w:rFonts w:ascii="Sylfaen" w:hAnsi="Sylfaen" w:cs="Sylfaen"/>
          <w:sz w:val="18"/>
          <w:szCs w:val="18"/>
        </w:rPr>
        <w:t>և</w:t>
      </w:r>
      <w:r w:rsidR="00D22454" w:rsidRPr="00D22454">
        <w:rPr>
          <w:rFonts w:ascii="Sylfaen" w:hAnsi="Sylfaen" w:cs="Sylfaen"/>
          <w:sz w:val="18"/>
          <w:szCs w:val="18"/>
          <w:lang w:val="af-ZA"/>
        </w:rPr>
        <w:t xml:space="preserve"> </w:t>
      </w:r>
      <w:r w:rsidR="00D22454">
        <w:rPr>
          <w:rFonts w:ascii="Sylfaen" w:hAnsi="Sylfaen" w:cs="Sylfaen"/>
          <w:sz w:val="18"/>
          <w:szCs w:val="18"/>
          <w:lang w:val="af-ZA"/>
        </w:rPr>
        <w:t xml:space="preserve">պայմանագրի </w:t>
      </w:r>
      <w:r w:rsidR="00D22454" w:rsidRPr="008463B9">
        <w:rPr>
          <w:rFonts w:ascii="Sylfaen" w:hAnsi="Sylfaen" w:cs="Sylfaen"/>
          <w:sz w:val="18"/>
          <w:szCs w:val="18"/>
          <w:lang w:val="af-ZA"/>
        </w:rPr>
        <w:t xml:space="preserve"> </w:t>
      </w:r>
      <w:r w:rsidRPr="008463B9">
        <w:rPr>
          <w:rFonts w:ascii="Sylfaen" w:hAnsi="Sylfaen" w:cs="Sylfaen"/>
          <w:sz w:val="18"/>
          <w:szCs w:val="18"/>
          <w:lang w:val="ru-RU"/>
        </w:rPr>
        <w:t>ապահովումը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միակողմանի</w:t>
      </w:r>
      <w:r w:rsidRPr="008463B9">
        <w:rPr>
          <w:rFonts w:ascii="Sylfaen" w:hAnsi="Sylfaen" w:cs="Sylfaen"/>
          <w:sz w:val="18"/>
          <w:szCs w:val="18"/>
          <w:lang w:val="af-ZA"/>
        </w:rPr>
        <w:t xml:space="preserve"> </w:t>
      </w:r>
      <w:r w:rsidRPr="008463B9">
        <w:rPr>
          <w:rFonts w:ascii="Sylfaen" w:hAnsi="Sylfaen" w:cs="Sylfaen"/>
          <w:sz w:val="18"/>
          <w:szCs w:val="18"/>
          <w:lang w:val="ru-RU"/>
        </w:rPr>
        <w:t>հաստատված</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հայտարարության</w:t>
      </w:r>
      <w:r w:rsidRPr="008463B9">
        <w:rPr>
          <w:rFonts w:ascii="Sylfaen" w:hAnsi="Sylfaen" w:cs="Sylfaen"/>
          <w:sz w:val="18"/>
          <w:szCs w:val="18"/>
          <w:lang w:val="af-ZA"/>
        </w:rPr>
        <w:t xml:space="preserve">` </w:t>
      </w:r>
      <w:r w:rsidRPr="008463B9">
        <w:rPr>
          <w:rFonts w:ascii="Sylfaen" w:hAnsi="Sylfaen" w:cs="Sylfaen"/>
          <w:sz w:val="18"/>
          <w:szCs w:val="18"/>
          <w:lang w:val="ru-RU"/>
        </w:rPr>
        <w:t>տուժանքի</w:t>
      </w:r>
      <w:r w:rsidRPr="008463B9">
        <w:rPr>
          <w:rFonts w:ascii="Sylfaen" w:hAnsi="Sylfaen" w:cs="Sylfaen"/>
          <w:sz w:val="18"/>
          <w:szCs w:val="18"/>
          <w:lang w:val="af-ZA"/>
        </w:rPr>
        <w:t xml:space="preserve"> </w:t>
      </w:r>
      <w:r w:rsidRPr="008463B9">
        <w:rPr>
          <w:rFonts w:ascii="Sylfaen" w:hAnsi="Sylfaen" w:cs="Sylfaen"/>
          <w:sz w:val="18"/>
          <w:szCs w:val="18"/>
          <w:lang w:val="ru-RU"/>
        </w:rPr>
        <w:t>ձևով</w:t>
      </w:r>
      <w:r w:rsidR="00AA6C47" w:rsidRPr="00AA6C47">
        <w:rPr>
          <w:rFonts w:ascii="Sylfaen" w:hAnsi="Sylfaen" w:cs="Sylfaen"/>
          <w:sz w:val="18"/>
          <w:szCs w:val="18"/>
          <w:lang w:val="af-ZA"/>
        </w:rPr>
        <w:t xml:space="preserve"> (</w:t>
      </w:r>
      <w:r w:rsidR="00AA6C47" w:rsidRPr="00AA6C47">
        <w:rPr>
          <w:rFonts w:ascii="Sylfaen" w:hAnsi="Sylfaen" w:cs="Sylfaen"/>
          <w:b/>
          <w:sz w:val="18"/>
          <w:szCs w:val="18"/>
          <w:lang w:val="af-ZA"/>
        </w:rPr>
        <w:t>մեկ փաստաթուղթ</w:t>
      </w:r>
      <w:r w:rsidR="00AA6C47" w:rsidRPr="00AA6C47">
        <w:rPr>
          <w:rFonts w:ascii="Sylfaen" w:hAnsi="Sylfaen" w:cs="Sylfaen"/>
          <w:sz w:val="18"/>
          <w:szCs w:val="18"/>
          <w:lang w:val="af-ZA"/>
        </w:rPr>
        <w:t>)</w:t>
      </w:r>
      <w:r w:rsidRPr="008463B9">
        <w:rPr>
          <w:rFonts w:ascii="Sylfaen" w:hAnsi="Sylfaen" w:cs="Sylfaen"/>
          <w:sz w:val="18"/>
          <w:szCs w:val="18"/>
          <w:lang w:val="af-ZA"/>
        </w:rPr>
        <w:t xml:space="preserve">, </w:t>
      </w:r>
      <w:r w:rsidRPr="008463B9">
        <w:rPr>
          <w:rFonts w:ascii="Sylfaen" w:hAnsi="Sylfaen" w:cs="Sylfaen"/>
          <w:sz w:val="18"/>
          <w:szCs w:val="18"/>
          <w:lang w:val="ru-RU"/>
        </w:rPr>
        <w:t>որի</w:t>
      </w:r>
      <w:r w:rsidRPr="008463B9">
        <w:rPr>
          <w:rFonts w:ascii="Sylfaen" w:hAnsi="Sylfaen" w:cs="Sylfaen"/>
          <w:sz w:val="18"/>
          <w:szCs w:val="18"/>
          <w:lang w:val="af-ZA"/>
        </w:rPr>
        <w:t xml:space="preserve"> </w:t>
      </w:r>
      <w:r w:rsidRPr="008463B9">
        <w:rPr>
          <w:rFonts w:ascii="Sylfaen" w:hAnsi="Sylfaen" w:cs="Sylfaen"/>
          <w:sz w:val="18"/>
          <w:szCs w:val="18"/>
          <w:lang w:val="ru-RU"/>
        </w:rPr>
        <w:t>նախագիծը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ներկայացված</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Sylfaen"/>
          <w:sz w:val="18"/>
          <w:szCs w:val="18"/>
          <w:lang w:val="af-ZA"/>
        </w:rPr>
        <w:t xml:space="preserve"> </w:t>
      </w:r>
      <w:r w:rsidRPr="008463B9">
        <w:rPr>
          <w:rFonts w:ascii="Sylfaen" w:hAnsi="Sylfaen" w:cs="Sylfaen"/>
          <w:sz w:val="18"/>
          <w:szCs w:val="18"/>
          <w:lang w:val="ru-RU"/>
        </w:rPr>
        <w:t>փաստաթ</w:t>
      </w:r>
      <w:r w:rsidRPr="008463B9">
        <w:rPr>
          <w:rFonts w:ascii="Sylfaen" w:hAnsi="Sylfaen" w:cs="Sylfaen"/>
          <w:sz w:val="18"/>
          <w:szCs w:val="18"/>
        </w:rPr>
        <w:t>ղթերի</w:t>
      </w:r>
      <w:r w:rsidR="00DC6DD1">
        <w:rPr>
          <w:rFonts w:ascii="Sylfaen" w:hAnsi="Sylfaen" w:cs="Sylfaen"/>
          <w:sz w:val="18"/>
          <w:szCs w:val="18"/>
          <w:lang w:val="af-ZA"/>
        </w:rPr>
        <w:t xml:space="preserve">  N 6</w:t>
      </w:r>
      <w:r w:rsidRPr="008463B9">
        <w:rPr>
          <w:rFonts w:ascii="Sylfaen" w:hAnsi="Sylfaen" w:cs="Sylfaen"/>
          <w:sz w:val="18"/>
          <w:szCs w:val="18"/>
          <w:lang w:val="af-ZA"/>
        </w:rPr>
        <w:t xml:space="preserve">  </w:t>
      </w:r>
      <w:r w:rsidRPr="008463B9">
        <w:rPr>
          <w:rFonts w:ascii="Sylfaen" w:hAnsi="Sylfaen" w:cs="Sylfaen"/>
          <w:sz w:val="18"/>
          <w:szCs w:val="18"/>
          <w:lang w:val="ru-RU"/>
        </w:rPr>
        <w:t>հավելվածով։</w:t>
      </w:r>
    </w:p>
    <w:p w:rsidR="00A77010"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5.2 </w:t>
      </w:r>
      <w:r w:rsidRPr="008463B9">
        <w:rPr>
          <w:rFonts w:ascii="Sylfaen" w:hAnsi="Sylfaen" w:cs="Sylfaen"/>
          <w:sz w:val="18"/>
          <w:szCs w:val="18"/>
          <w:lang w:val="ru-RU"/>
        </w:rPr>
        <w:t>Հայտի</w:t>
      </w:r>
      <w:r w:rsidRPr="008463B9">
        <w:rPr>
          <w:rFonts w:ascii="Sylfaen" w:hAnsi="Sylfaen" w:cs="Sylfaen"/>
          <w:sz w:val="18"/>
          <w:szCs w:val="18"/>
          <w:lang w:val="af-ZA"/>
        </w:rPr>
        <w:t xml:space="preserve"> </w:t>
      </w:r>
      <w:r w:rsidR="00D22454">
        <w:rPr>
          <w:rFonts w:ascii="Sylfaen" w:hAnsi="Sylfaen" w:cs="Sylfaen"/>
          <w:sz w:val="18"/>
          <w:szCs w:val="18"/>
        </w:rPr>
        <w:t>և</w:t>
      </w:r>
      <w:r w:rsidR="00D22454" w:rsidRPr="00D22454">
        <w:rPr>
          <w:rFonts w:ascii="Sylfaen" w:hAnsi="Sylfaen" w:cs="Sylfaen"/>
          <w:sz w:val="18"/>
          <w:szCs w:val="18"/>
          <w:lang w:val="af-ZA"/>
        </w:rPr>
        <w:t xml:space="preserve"> </w:t>
      </w:r>
      <w:r w:rsidR="00D22454">
        <w:rPr>
          <w:rFonts w:ascii="Sylfaen" w:hAnsi="Sylfaen" w:cs="Sylfaen"/>
          <w:sz w:val="18"/>
          <w:szCs w:val="18"/>
          <w:lang w:val="af-ZA"/>
        </w:rPr>
        <w:t xml:space="preserve">պայմանագրի </w:t>
      </w:r>
      <w:r w:rsidR="00D22454" w:rsidRPr="008463B9">
        <w:rPr>
          <w:rFonts w:ascii="Sylfaen" w:hAnsi="Sylfaen" w:cs="Sylfaen"/>
          <w:sz w:val="18"/>
          <w:szCs w:val="18"/>
          <w:lang w:val="af-ZA"/>
        </w:rPr>
        <w:t xml:space="preserve"> </w:t>
      </w:r>
      <w:r w:rsidRPr="008463B9">
        <w:rPr>
          <w:rFonts w:ascii="Sylfaen" w:hAnsi="Sylfaen" w:cs="Sylfaen"/>
          <w:sz w:val="18"/>
          <w:szCs w:val="18"/>
          <w:lang w:val="ru-RU"/>
        </w:rPr>
        <w:t>ապահովումը</w:t>
      </w:r>
      <w:r w:rsidRPr="008463B9">
        <w:rPr>
          <w:rFonts w:ascii="Sylfaen" w:hAnsi="Sylfaen" w:cs="Sylfaen"/>
          <w:sz w:val="18"/>
          <w:szCs w:val="18"/>
          <w:lang w:val="af-ZA"/>
        </w:rPr>
        <w:t xml:space="preserve">` </w:t>
      </w:r>
      <w:r w:rsidRPr="008463B9">
        <w:rPr>
          <w:rFonts w:ascii="Sylfaen" w:hAnsi="Sylfaen" w:cs="Sylfaen"/>
          <w:sz w:val="18"/>
          <w:szCs w:val="18"/>
          <w:lang w:val="ru-RU"/>
        </w:rPr>
        <w:t>տուժանքը</w:t>
      </w:r>
      <w:r w:rsidRPr="008463B9">
        <w:rPr>
          <w:rFonts w:ascii="Sylfaen" w:hAnsi="Sylfaen" w:cs="Sylfaen"/>
          <w:sz w:val="18"/>
          <w:szCs w:val="18"/>
          <w:lang w:val="af-ZA"/>
        </w:rPr>
        <w:t xml:space="preserve"> </w:t>
      </w:r>
      <w:r w:rsidRPr="008463B9">
        <w:rPr>
          <w:rFonts w:ascii="Sylfaen" w:hAnsi="Sylfaen" w:cs="Sylfaen"/>
          <w:sz w:val="18"/>
          <w:szCs w:val="18"/>
          <w:lang w:val="ru-RU"/>
        </w:rPr>
        <w:t>վճարում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եթե</w:t>
      </w:r>
      <w:r w:rsidRPr="008463B9">
        <w:rPr>
          <w:rFonts w:ascii="Sylfaen" w:hAnsi="Sylfaen" w:cs="Sylfaen"/>
          <w:sz w:val="18"/>
          <w:szCs w:val="18"/>
          <w:lang w:val="af-ZA"/>
        </w:rPr>
        <w:t xml:space="preserve"> </w:t>
      </w:r>
      <w:r w:rsidRPr="008463B9">
        <w:rPr>
          <w:rFonts w:ascii="Sylfaen" w:hAnsi="Sylfaen" w:cs="Sylfaen"/>
          <w:sz w:val="18"/>
          <w:szCs w:val="18"/>
          <w:lang w:val="ru-RU"/>
        </w:rPr>
        <w:t>նա</w:t>
      </w:r>
      <w:r w:rsidRPr="008463B9">
        <w:rPr>
          <w:rFonts w:ascii="Sylfaen" w:hAnsi="Sylfaen" w:cs="Sylfaen"/>
          <w:sz w:val="18"/>
          <w:szCs w:val="18"/>
          <w:lang w:val="af-ZA"/>
        </w:rPr>
        <w:t>`</w:t>
      </w:r>
    </w:p>
    <w:p w:rsidR="00D22454" w:rsidRPr="008463B9" w:rsidRDefault="00D22454" w:rsidP="00A77010">
      <w:pPr>
        <w:ind w:firstLine="567"/>
        <w:jc w:val="both"/>
        <w:rPr>
          <w:rFonts w:ascii="Sylfaen" w:hAnsi="Sylfaen" w:cs="Sylfaen"/>
          <w:sz w:val="18"/>
          <w:szCs w:val="18"/>
          <w:lang w:val="af-ZA"/>
        </w:rPr>
      </w:pPr>
      <w:r>
        <w:rPr>
          <w:rFonts w:ascii="Sylfaen" w:hAnsi="Sylfaen" w:cs="Sylfaen"/>
          <w:sz w:val="18"/>
          <w:szCs w:val="18"/>
          <w:lang w:val="af-ZA"/>
        </w:rPr>
        <w:t>Հայտի ապահովմ</w:t>
      </w:r>
      <w:r w:rsidR="009211DD">
        <w:rPr>
          <w:rFonts w:ascii="Sylfaen" w:hAnsi="Sylfaen" w:cs="Sylfaen"/>
          <w:sz w:val="18"/>
          <w:szCs w:val="18"/>
          <w:lang w:val="af-ZA"/>
        </w:rPr>
        <w:t>ան մասով</w:t>
      </w:r>
      <w:r>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1) </w:t>
      </w:r>
      <w:r w:rsidRPr="008463B9">
        <w:rPr>
          <w:rFonts w:ascii="Sylfaen" w:hAnsi="Sylfaen" w:cs="Sylfaen"/>
          <w:sz w:val="18"/>
          <w:szCs w:val="18"/>
          <w:lang w:val="ru-RU"/>
        </w:rPr>
        <w:t>հայտարարվել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ընտրված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w:t>
      </w:r>
      <w:r w:rsidRPr="008463B9">
        <w:rPr>
          <w:rFonts w:ascii="Sylfaen" w:hAnsi="Sylfaen" w:cs="Sylfaen"/>
          <w:sz w:val="18"/>
          <w:szCs w:val="18"/>
          <w:lang w:val="af-ZA"/>
        </w:rPr>
        <w:t xml:space="preserve">, </w:t>
      </w:r>
      <w:r w:rsidRPr="008463B9">
        <w:rPr>
          <w:rFonts w:ascii="Sylfaen" w:hAnsi="Sylfaen" w:cs="Sylfaen"/>
          <w:sz w:val="18"/>
          <w:szCs w:val="18"/>
          <w:lang w:val="ru-RU"/>
        </w:rPr>
        <w:t>սակայն</w:t>
      </w:r>
      <w:r w:rsidRPr="008463B9">
        <w:rPr>
          <w:rFonts w:ascii="Sylfaen" w:hAnsi="Sylfaen" w:cs="Sylfaen"/>
          <w:sz w:val="18"/>
          <w:szCs w:val="18"/>
          <w:lang w:val="af-ZA"/>
        </w:rPr>
        <w:t xml:space="preserve"> </w:t>
      </w:r>
      <w:r w:rsidRPr="008463B9">
        <w:rPr>
          <w:rFonts w:ascii="Sylfaen" w:hAnsi="Sylfaen" w:cs="Sylfaen"/>
          <w:sz w:val="18"/>
          <w:szCs w:val="18"/>
          <w:lang w:val="ru-RU"/>
        </w:rPr>
        <w:t>հրաժարվում</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զրկվում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w:t>
      </w:r>
      <w:r w:rsidRPr="008463B9">
        <w:rPr>
          <w:rFonts w:ascii="Sylfaen" w:hAnsi="Sylfaen" w:cs="Sylfaen"/>
          <w:sz w:val="18"/>
          <w:szCs w:val="18"/>
          <w:lang w:val="af-ZA"/>
        </w:rPr>
        <w:t xml:space="preserve"> </w:t>
      </w:r>
      <w:r w:rsidRPr="008463B9">
        <w:rPr>
          <w:rFonts w:ascii="Sylfaen" w:hAnsi="Sylfaen" w:cs="Sylfaen"/>
          <w:sz w:val="18"/>
          <w:szCs w:val="18"/>
          <w:lang w:val="ru-RU"/>
        </w:rPr>
        <w:t>կնքելու</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իրավունքից</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 </w:t>
      </w:r>
      <w:r w:rsidRPr="008463B9">
        <w:rPr>
          <w:rFonts w:ascii="Sylfaen" w:hAnsi="Sylfaen" w:cs="Sylfaen"/>
          <w:sz w:val="18"/>
          <w:szCs w:val="18"/>
          <w:lang w:val="ru-RU"/>
        </w:rPr>
        <w:t>խախտել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գնման</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գործընթացի</w:t>
      </w:r>
      <w:r w:rsidRPr="008463B9">
        <w:rPr>
          <w:rFonts w:ascii="Sylfaen" w:hAnsi="Sylfaen" w:cs="Sylfaen"/>
          <w:sz w:val="18"/>
          <w:szCs w:val="18"/>
          <w:lang w:val="af-ZA"/>
        </w:rPr>
        <w:t xml:space="preserve"> </w:t>
      </w:r>
      <w:r w:rsidRPr="008463B9">
        <w:rPr>
          <w:rFonts w:ascii="Sylfaen" w:hAnsi="Sylfaen" w:cs="Sylfaen"/>
          <w:sz w:val="18"/>
          <w:szCs w:val="18"/>
          <w:lang w:val="ru-RU"/>
        </w:rPr>
        <w:t>շրջանակում</w:t>
      </w:r>
      <w:r w:rsidRPr="008463B9">
        <w:rPr>
          <w:rFonts w:ascii="Sylfaen" w:hAnsi="Sylfaen" w:cs="Sylfaen"/>
          <w:sz w:val="18"/>
          <w:szCs w:val="18"/>
          <w:lang w:val="af-ZA"/>
        </w:rPr>
        <w:t xml:space="preserve"> </w:t>
      </w:r>
      <w:r w:rsidRPr="008463B9">
        <w:rPr>
          <w:rFonts w:ascii="Sylfaen" w:hAnsi="Sylfaen" w:cs="Sylfaen"/>
          <w:sz w:val="18"/>
          <w:szCs w:val="18"/>
          <w:lang w:val="ru-RU"/>
        </w:rPr>
        <w:t>ստանձնած</w:t>
      </w:r>
      <w:r w:rsidRPr="008463B9">
        <w:rPr>
          <w:rFonts w:ascii="Sylfaen" w:hAnsi="Sylfaen" w:cs="Sylfaen"/>
          <w:sz w:val="18"/>
          <w:szCs w:val="18"/>
          <w:lang w:val="af-ZA"/>
        </w:rPr>
        <w:t xml:space="preserve"> </w:t>
      </w:r>
      <w:r w:rsidRPr="008463B9">
        <w:rPr>
          <w:rFonts w:ascii="Sylfaen" w:hAnsi="Sylfaen" w:cs="Sylfaen"/>
          <w:sz w:val="18"/>
          <w:szCs w:val="18"/>
          <w:lang w:val="ru-RU"/>
        </w:rPr>
        <w:t>պարտավորություն</w:t>
      </w:r>
      <w:r w:rsidRPr="008463B9">
        <w:rPr>
          <w:rFonts w:ascii="Sylfaen" w:hAnsi="Sylfaen" w:cs="Sylfaen"/>
          <w:sz w:val="18"/>
          <w:szCs w:val="18"/>
        </w:rPr>
        <w:t>ը</w:t>
      </w:r>
      <w:r w:rsidRPr="008463B9">
        <w:rPr>
          <w:rFonts w:ascii="Sylfaen" w:hAnsi="Sylfaen" w:cs="Sylfaen"/>
          <w:sz w:val="18"/>
          <w:szCs w:val="18"/>
          <w:lang w:val="af-ZA"/>
        </w:rPr>
        <w:t xml:space="preserve">, </w:t>
      </w:r>
      <w:r w:rsidRPr="008463B9">
        <w:rPr>
          <w:rFonts w:ascii="Sylfaen" w:hAnsi="Sylfaen" w:cs="Sylfaen"/>
          <w:sz w:val="18"/>
          <w:szCs w:val="18"/>
          <w:lang w:val="ru-RU"/>
        </w:rPr>
        <w:t>որը</w:t>
      </w:r>
      <w:r w:rsidRPr="008463B9">
        <w:rPr>
          <w:rFonts w:ascii="Sylfaen" w:hAnsi="Sylfaen" w:cs="Sylfaen"/>
          <w:sz w:val="18"/>
          <w:szCs w:val="18"/>
          <w:lang w:val="af-ZA"/>
        </w:rPr>
        <w:t xml:space="preserve"> </w:t>
      </w:r>
      <w:r w:rsidRPr="008463B9">
        <w:rPr>
          <w:rFonts w:ascii="Sylfaen" w:hAnsi="Sylfaen" w:cs="Sylfaen"/>
          <w:sz w:val="18"/>
          <w:szCs w:val="18"/>
          <w:lang w:val="ru-RU"/>
        </w:rPr>
        <w:t>հանգեցրել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գործընթացին</w:t>
      </w:r>
      <w:r w:rsidRPr="008463B9">
        <w:rPr>
          <w:rFonts w:ascii="Sylfaen" w:hAnsi="Sylfaen" w:cs="Sylfaen"/>
          <w:sz w:val="18"/>
          <w:szCs w:val="18"/>
          <w:lang w:val="af-ZA"/>
        </w:rPr>
        <w:t xml:space="preserve"> </w:t>
      </w:r>
      <w:r w:rsidRPr="008463B9">
        <w:rPr>
          <w:rFonts w:ascii="Sylfaen" w:hAnsi="Sylfaen" w:cs="Sylfaen"/>
          <w:sz w:val="18"/>
          <w:szCs w:val="18"/>
          <w:lang w:val="ru-RU"/>
        </w:rPr>
        <w:t>տվյալ</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հետագա</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մասնակցության</w:t>
      </w:r>
      <w:r w:rsidRPr="008463B9">
        <w:rPr>
          <w:rFonts w:ascii="Sylfaen" w:hAnsi="Sylfaen" w:cs="Sylfaen"/>
          <w:sz w:val="18"/>
          <w:szCs w:val="18"/>
          <w:lang w:val="af-ZA"/>
        </w:rPr>
        <w:t xml:space="preserve"> </w:t>
      </w:r>
      <w:r w:rsidRPr="008463B9">
        <w:rPr>
          <w:rFonts w:ascii="Sylfaen" w:hAnsi="Sylfaen" w:cs="Sylfaen"/>
          <w:sz w:val="18"/>
          <w:szCs w:val="18"/>
          <w:lang w:val="ru-RU"/>
        </w:rPr>
        <w:t>դադարեցմանը</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3</w:t>
      </w:r>
      <w:r w:rsidR="00392EFE">
        <w:rPr>
          <w:rFonts w:ascii="Sylfaen" w:hAnsi="Sylfaen" w:cs="Sylfaen"/>
          <w:sz w:val="18"/>
          <w:szCs w:val="18"/>
          <w:lang w:val="af-ZA"/>
        </w:rPr>
        <w:t>)</w:t>
      </w:r>
      <w:r w:rsidRPr="008463B9">
        <w:rPr>
          <w:rFonts w:ascii="Sylfaen" w:hAnsi="Sylfaen" w:cs="Sylfaen"/>
          <w:sz w:val="18"/>
          <w:szCs w:val="18"/>
          <w:lang w:val="af-ZA"/>
        </w:rPr>
        <w:t xml:space="preserve"> </w:t>
      </w:r>
      <w:r w:rsidRPr="008463B9">
        <w:rPr>
          <w:rFonts w:ascii="Sylfaen" w:hAnsi="Sylfaen" w:cs="Sylfaen"/>
          <w:sz w:val="18"/>
          <w:szCs w:val="18"/>
          <w:lang w:val="ru-RU"/>
        </w:rPr>
        <w:t>հայտերի</w:t>
      </w:r>
      <w:r w:rsidRPr="008463B9">
        <w:rPr>
          <w:rFonts w:ascii="Sylfaen" w:hAnsi="Sylfaen" w:cs="Sylfaen"/>
          <w:sz w:val="18"/>
          <w:szCs w:val="18"/>
          <w:lang w:val="af-ZA"/>
        </w:rPr>
        <w:t xml:space="preserve"> </w:t>
      </w:r>
      <w:r w:rsidRPr="008463B9">
        <w:rPr>
          <w:rFonts w:ascii="Sylfaen" w:hAnsi="Sylfaen" w:cs="Sylfaen"/>
          <w:sz w:val="18"/>
          <w:szCs w:val="18"/>
          <w:lang w:val="ru-RU"/>
        </w:rPr>
        <w:t>բացումից</w:t>
      </w:r>
      <w:r w:rsidRPr="008463B9">
        <w:rPr>
          <w:rFonts w:ascii="Sylfaen" w:hAnsi="Sylfaen" w:cs="Sylfaen"/>
          <w:sz w:val="18"/>
          <w:szCs w:val="18"/>
          <w:lang w:val="af-ZA"/>
        </w:rPr>
        <w:t xml:space="preserve"> </w:t>
      </w:r>
      <w:r w:rsidRPr="008463B9">
        <w:rPr>
          <w:rFonts w:ascii="Sylfaen" w:hAnsi="Sylfaen" w:cs="Sylfaen"/>
          <w:sz w:val="18"/>
          <w:szCs w:val="18"/>
          <w:lang w:val="ru-RU"/>
        </w:rPr>
        <w:t>հետո</w:t>
      </w:r>
      <w:r w:rsidRPr="008463B9">
        <w:rPr>
          <w:rFonts w:ascii="Sylfaen" w:hAnsi="Sylfaen" w:cs="Sylfaen"/>
          <w:sz w:val="18"/>
          <w:szCs w:val="18"/>
          <w:lang w:val="af-ZA"/>
        </w:rPr>
        <w:t xml:space="preserve"> </w:t>
      </w:r>
      <w:r w:rsidRPr="008463B9">
        <w:rPr>
          <w:rFonts w:ascii="Sylfaen" w:hAnsi="Sylfaen" w:cs="Sylfaen"/>
          <w:sz w:val="18"/>
          <w:szCs w:val="18"/>
          <w:lang w:val="ru-RU"/>
        </w:rPr>
        <w:t>հրաժարվել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գնման</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գործընթացին</w:t>
      </w:r>
      <w:r w:rsidRPr="008463B9">
        <w:rPr>
          <w:rFonts w:ascii="Sylfaen" w:hAnsi="Sylfaen" w:cs="Sylfaen"/>
          <w:sz w:val="18"/>
          <w:szCs w:val="18"/>
          <w:lang w:val="af-ZA"/>
        </w:rPr>
        <w:t xml:space="preserve"> </w:t>
      </w:r>
      <w:r w:rsidRPr="008463B9">
        <w:rPr>
          <w:rFonts w:ascii="Sylfaen" w:hAnsi="Sylfaen" w:cs="Sylfaen"/>
          <w:sz w:val="18"/>
          <w:szCs w:val="18"/>
          <w:lang w:val="ru-RU"/>
        </w:rPr>
        <w:t>հետագա</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մասնակցությունից։</w:t>
      </w:r>
      <w:r w:rsidRPr="008463B9">
        <w:rPr>
          <w:rFonts w:ascii="Sylfaen" w:hAnsi="Sylfaen" w:cs="Sylfaen"/>
          <w:sz w:val="18"/>
          <w:szCs w:val="18"/>
          <w:lang w:val="af-ZA"/>
        </w:rPr>
        <w:t xml:space="preserve"> </w:t>
      </w:r>
    </w:p>
    <w:p w:rsidR="00D22454" w:rsidRPr="00D22454" w:rsidRDefault="00D22454" w:rsidP="00D22454">
      <w:pPr>
        <w:ind w:firstLine="567"/>
        <w:jc w:val="both"/>
        <w:rPr>
          <w:rFonts w:ascii="Sylfaen" w:hAnsi="Sylfaen" w:cs="Sylfaen"/>
          <w:sz w:val="18"/>
          <w:szCs w:val="18"/>
          <w:lang w:val="af-ZA"/>
        </w:rPr>
      </w:pPr>
      <w:r>
        <w:rPr>
          <w:rFonts w:ascii="Sylfaen" w:hAnsi="Sylfaen" w:cs="Sylfaen"/>
          <w:sz w:val="18"/>
          <w:szCs w:val="18"/>
        </w:rPr>
        <w:t>Պայմանագրի</w:t>
      </w:r>
      <w:r w:rsidRPr="00D22454">
        <w:rPr>
          <w:rFonts w:ascii="Sylfaen" w:hAnsi="Sylfaen" w:cs="Sylfaen"/>
          <w:sz w:val="18"/>
          <w:szCs w:val="18"/>
          <w:lang w:val="af-ZA"/>
        </w:rPr>
        <w:t xml:space="preserve"> </w:t>
      </w:r>
      <w:r>
        <w:rPr>
          <w:rFonts w:ascii="Sylfaen" w:hAnsi="Sylfaen" w:cs="Sylfaen"/>
          <w:sz w:val="18"/>
          <w:szCs w:val="18"/>
        </w:rPr>
        <w:t>ապահովմ</w:t>
      </w:r>
      <w:r w:rsidR="009211DD">
        <w:rPr>
          <w:rFonts w:ascii="Sylfaen" w:hAnsi="Sylfaen" w:cs="Sylfaen"/>
          <w:sz w:val="18"/>
          <w:szCs w:val="18"/>
        </w:rPr>
        <w:t>ան</w:t>
      </w:r>
      <w:r w:rsidR="009211DD" w:rsidRPr="00FB3A96">
        <w:rPr>
          <w:rFonts w:ascii="Sylfaen" w:hAnsi="Sylfaen" w:cs="Sylfaen"/>
          <w:sz w:val="18"/>
          <w:szCs w:val="18"/>
          <w:lang w:val="af-ZA"/>
        </w:rPr>
        <w:t xml:space="preserve"> </w:t>
      </w:r>
      <w:r w:rsidR="009211DD">
        <w:rPr>
          <w:rFonts w:ascii="Sylfaen" w:hAnsi="Sylfaen" w:cs="Sylfaen"/>
          <w:sz w:val="18"/>
          <w:szCs w:val="18"/>
        </w:rPr>
        <w:t>մասով</w:t>
      </w:r>
      <w:r>
        <w:rPr>
          <w:rFonts w:ascii="Sylfaen" w:hAnsi="Sylfaen" w:cs="Sylfaen"/>
          <w:sz w:val="18"/>
          <w:szCs w:val="18"/>
        </w:rPr>
        <w:t>՝</w:t>
      </w:r>
    </w:p>
    <w:p w:rsidR="00D22454" w:rsidRPr="00FB3A96" w:rsidRDefault="009211DD" w:rsidP="00D22454">
      <w:pPr>
        <w:ind w:firstLine="567"/>
        <w:jc w:val="both"/>
        <w:rPr>
          <w:rFonts w:ascii="Sylfaen" w:hAnsi="Sylfaen" w:cs="Sylfaen"/>
          <w:sz w:val="18"/>
          <w:szCs w:val="18"/>
          <w:lang w:val="af-ZA"/>
        </w:rPr>
      </w:pPr>
      <w:r w:rsidRPr="008463B9">
        <w:rPr>
          <w:rFonts w:ascii="Sylfaen" w:hAnsi="Sylfaen" w:cs="Sylfaen"/>
          <w:sz w:val="18"/>
          <w:szCs w:val="18"/>
          <w:lang w:val="af-ZA"/>
        </w:rPr>
        <w:t>1)</w:t>
      </w:r>
      <w:r>
        <w:rPr>
          <w:rFonts w:ascii="Sylfaen" w:hAnsi="Sylfaen" w:cs="Sylfaen"/>
          <w:sz w:val="18"/>
          <w:szCs w:val="18"/>
          <w:lang w:val="af-ZA"/>
        </w:rPr>
        <w:t xml:space="preserve"> </w:t>
      </w:r>
      <w:r w:rsidR="00FB3A96">
        <w:rPr>
          <w:rFonts w:ascii="Sylfaen" w:hAnsi="Sylfaen" w:cs="Sylfaen"/>
          <w:sz w:val="18"/>
          <w:szCs w:val="18"/>
        </w:rPr>
        <w:t>չի</w:t>
      </w:r>
      <w:r w:rsidR="00FB3A96" w:rsidRPr="00FB3A96">
        <w:rPr>
          <w:rFonts w:ascii="Sylfaen" w:hAnsi="Sylfaen" w:cs="Sylfaen"/>
          <w:sz w:val="18"/>
          <w:szCs w:val="18"/>
          <w:lang w:val="af-ZA"/>
        </w:rPr>
        <w:t xml:space="preserve"> </w:t>
      </w:r>
      <w:r w:rsidR="00FB3A96">
        <w:rPr>
          <w:rFonts w:ascii="Sylfaen" w:hAnsi="Sylfaen" w:cs="Sylfaen"/>
          <w:sz w:val="18"/>
          <w:szCs w:val="18"/>
        </w:rPr>
        <w:t>կատարում</w:t>
      </w:r>
      <w:r w:rsidR="00D22454" w:rsidRPr="008463B9">
        <w:rPr>
          <w:rFonts w:ascii="Sylfaen" w:hAnsi="Sylfaen" w:cs="Sylfaen"/>
          <w:sz w:val="18"/>
          <w:szCs w:val="18"/>
          <w:lang w:val="af-ZA"/>
        </w:rPr>
        <w:t xml:space="preserve"> </w:t>
      </w:r>
      <w:r w:rsidR="00D22454" w:rsidRPr="008463B9">
        <w:rPr>
          <w:rFonts w:ascii="Sylfaen" w:hAnsi="Sylfaen" w:cs="Sylfaen"/>
          <w:sz w:val="18"/>
          <w:szCs w:val="18"/>
          <w:lang w:val="ru-RU"/>
        </w:rPr>
        <w:t>պայմանագ</w:t>
      </w:r>
      <w:r w:rsidR="00FB3A96">
        <w:rPr>
          <w:rFonts w:ascii="Sylfaen" w:hAnsi="Sylfaen" w:cs="Sylfaen"/>
          <w:sz w:val="18"/>
          <w:szCs w:val="18"/>
        </w:rPr>
        <w:t>ի</w:t>
      </w:r>
      <w:r w:rsidR="00D22454" w:rsidRPr="008463B9">
        <w:rPr>
          <w:rFonts w:ascii="Sylfaen" w:hAnsi="Sylfaen" w:cs="Sylfaen"/>
          <w:sz w:val="18"/>
          <w:szCs w:val="18"/>
          <w:lang w:val="ru-RU"/>
        </w:rPr>
        <w:t>ր</w:t>
      </w:r>
      <w:r w:rsidR="00FB3A96">
        <w:rPr>
          <w:rFonts w:ascii="Sylfaen" w:hAnsi="Sylfaen" w:cs="Sylfaen"/>
          <w:sz w:val="18"/>
          <w:szCs w:val="18"/>
        </w:rPr>
        <w:t>ը</w:t>
      </w:r>
      <w:r w:rsidR="00FB3A96">
        <w:rPr>
          <w:rFonts w:ascii="Sylfaen" w:hAnsi="Sylfaen" w:cs="Sylfaen"/>
          <w:sz w:val="18"/>
          <w:szCs w:val="18"/>
          <w:lang w:val="af-ZA"/>
        </w:rPr>
        <w:t>,</w:t>
      </w:r>
    </w:p>
    <w:p w:rsidR="00D22454" w:rsidRPr="001723BB" w:rsidRDefault="00FB3A96" w:rsidP="00D22454">
      <w:pPr>
        <w:ind w:firstLine="567"/>
        <w:jc w:val="both"/>
        <w:rPr>
          <w:rFonts w:ascii="Sylfaen" w:hAnsi="Sylfaen" w:cs="Sylfaen"/>
          <w:sz w:val="18"/>
          <w:szCs w:val="18"/>
          <w:lang w:val="af-ZA"/>
        </w:rPr>
      </w:pPr>
      <w:r w:rsidRPr="008463B9">
        <w:rPr>
          <w:rFonts w:ascii="Sylfaen" w:hAnsi="Sylfaen" w:cs="Sylfaen"/>
          <w:sz w:val="18"/>
          <w:szCs w:val="18"/>
          <w:lang w:val="af-ZA"/>
        </w:rPr>
        <w:t xml:space="preserve">2) </w:t>
      </w:r>
      <w:r>
        <w:rPr>
          <w:rFonts w:ascii="Sylfaen" w:hAnsi="Sylfaen" w:cs="Sylfaen"/>
          <w:sz w:val="18"/>
          <w:szCs w:val="18"/>
          <w:lang w:val="af-ZA"/>
        </w:rPr>
        <w:t>հրաժարվում է պայմանագրի կատարումից,</w:t>
      </w:r>
    </w:p>
    <w:p w:rsidR="00FB3A96" w:rsidRDefault="00FB3A96" w:rsidP="001723BB">
      <w:pPr>
        <w:ind w:firstLine="567"/>
        <w:jc w:val="both"/>
        <w:rPr>
          <w:rFonts w:ascii="Sylfaen" w:hAnsi="Sylfaen" w:cs="Sylfaen"/>
          <w:sz w:val="18"/>
          <w:szCs w:val="18"/>
          <w:lang w:val="af-ZA"/>
        </w:rPr>
      </w:pPr>
      <w:r w:rsidRPr="008463B9">
        <w:rPr>
          <w:rFonts w:ascii="Sylfaen" w:hAnsi="Sylfaen" w:cs="Sylfaen"/>
          <w:sz w:val="18"/>
          <w:szCs w:val="18"/>
          <w:lang w:val="af-ZA"/>
        </w:rPr>
        <w:t>3</w:t>
      </w:r>
      <w:r>
        <w:rPr>
          <w:rFonts w:ascii="Sylfaen" w:hAnsi="Sylfaen" w:cs="Sylfaen"/>
          <w:sz w:val="18"/>
          <w:szCs w:val="18"/>
          <w:lang w:val="af-ZA"/>
        </w:rPr>
        <w:t>)</w:t>
      </w:r>
      <w:r w:rsidRPr="008463B9">
        <w:rPr>
          <w:rFonts w:ascii="Sylfaen" w:hAnsi="Sylfaen" w:cs="Sylfaen"/>
          <w:sz w:val="18"/>
          <w:szCs w:val="18"/>
          <w:lang w:val="af-ZA"/>
        </w:rPr>
        <w:t xml:space="preserve"> </w:t>
      </w:r>
      <w:r>
        <w:rPr>
          <w:rFonts w:ascii="Sylfaen" w:hAnsi="Sylfaen" w:cs="Sylfaen"/>
          <w:sz w:val="18"/>
          <w:szCs w:val="18"/>
          <w:lang w:val="af-ZA"/>
        </w:rPr>
        <w:t>պայմանագիրը կատարում է ոչ պատշաճորեն:</w:t>
      </w:r>
    </w:p>
    <w:p w:rsidR="00FB3A96" w:rsidRDefault="00FB3A96" w:rsidP="001723BB">
      <w:pPr>
        <w:ind w:firstLine="567"/>
        <w:jc w:val="both"/>
        <w:rPr>
          <w:rFonts w:ascii="Sylfaen" w:hAnsi="Sylfaen" w:cs="Sylfaen"/>
          <w:sz w:val="18"/>
          <w:szCs w:val="18"/>
          <w:lang w:val="af-ZA"/>
        </w:rPr>
      </w:pPr>
      <w:r>
        <w:rPr>
          <w:rFonts w:ascii="Sylfaen" w:hAnsi="Sylfaen"/>
          <w:sz w:val="18"/>
          <w:szCs w:val="18"/>
          <w:lang w:val="af-ZA"/>
        </w:rPr>
        <w:t>5.3.</w:t>
      </w:r>
      <w:r w:rsidRPr="008463B9">
        <w:rPr>
          <w:rFonts w:ascii="Sylfaen" w:hAnsi="Sylfaen"/>
          <w:sz w:val="18"/>
          <w:szCs w:val="18"/>
          <w:lang w:val="af-ZA"/>
        </w:rPr>
        <w:t xml:space="preserve"> </w:t>
      </w:r>
      <w:r w:rsidRPr="008463B9">
        <w:rPr>
          <w:rFonts w:ascii="Sylfaen" w:hAnsi="Sylfaen" w:cs="Sylfaen"/>
          <w:sz w:val="18"/>
          <w:szCs w:val="18"/>
          <w:lang w:val="ru-RU"/>
        </w:rPr>
        <w:t>Հայտի</w:t>
      </w:r>
      <w:r w:rsidRPr="008463B9">
        <w:rPr>
          <w:rFonts w:ascii="Sylfaen" w:hAnsi="Sylfaen" w:cs="Sylfaen"/>
          <w:sz w:val="18"/>
          <w:szCs w:val="18"/>
          <w:lang w:val="af-ZA"/>
        </w:rPr>
        <w:t xml:space="preserve"> </w:t>
      </w:r>
      <w:r w:rsidRPr="008463B9">
        <w:rPr>
          <w:rFonts w:ascii="Sylfaen" w:hAnsi="Sylfaen" w:cs="Sylfaen"/>
          <w:sz w:val="18"/>
          <w:szCs w:val="18"/>
          <w:lang w:val="ru-RU"/>
        </w:rPr>
        <w:t>ապահովման</w:t>
      </w:r>
      <w:r w:rsidRPr="008463B9">
        <w:rPr>
          <w:rFonts w:ascii="Sylfaen" w:hAnsi="Sylfaen" w:cs="Sylfaen"/>
          <w:sz w:val="18"/>
          <w:szCs w:val="18"/>
          <w:lang w:val="af-ZA"/>
        </w:rPr>
        <w:t xml:space="preserve"> </w:t>
      </w:r>
      <w:r w:rsidRPr="008463B9">
        <w:rPr>
          <w:rFonts w:ascii="Sylfaen" w:hAnsi="Sylfaen" w:cs="Sylfaen"/>
          <w:sz w:val="18"/>
          <w:szCs w:val="18"/>
          <w:lang w:val="ru-RU"/>
        </w:rPr>
        <w:t>գործողության</w:t>
      </w:r>
      <w:r w:rsidRPr="008463B9">
        <w:rPr>
          <w:rFonts w:ascii="Sylfaen" w:hAnsi="Sylfaen" w:cs="Sylfaen"/>
          <w:sz w:val="18"/>
          <w:szCs w:val="18"/>
          <w:lang w:val="af-ZA"/>
        </w:rPr>
        <w:t xml:space="preserve"> </w:t>
      </w:r>
      <w:r w:rsidRPr="008463B9">
        <w:rPr>
          <w:rFonts w:ascii="Sylfaen" w:hAnsi="Sylfaen" w:cs="Sylfaen"/>
          <w:sz w:val="18"/>
          <w:szCs w:val="18"/>
          <w:lang w:val="ru-RU"/>
        </w:rPr>
        <w:t>ժամկետը</w:t>
      </w:r>
      <w:r w:rsidRPr="008463B9">
        <w:rPr>
          <w:rFonts w:ascii="Sylfaen" w:hAnsi="Sylfaen" w:cs="Sylfaen"/>
          <w:sz w:val="18"/>
          <w:szCs w:val="18"/>
          <w:lang w:val="af-ZA"/>
        </w:rPr>
        <w:t xml:space="preserve"> </w:t>
      </w:r>
      <w:r w:rsidRPr="008463B9">
        <w:rPr>
          <w:rFonts w:ascii="Sylfaen" w:hAnsi="Sylfaen" w:cs="Sylfaen"/>
          <w:sz w:val="18"/>
          <w:szCs w:val="18"/>
          <w:lang w:val="ru-RU"/>
        </w:rPr>
        <w:t>վավեր</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մինչև</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պայմանագրի</w:t>
      </w:r>
      <w:r w:rsidRPr="008463B9">
        <w:rPr>
          <w:rFonts w:ascii="Sylfaen" w:hAnsi="Sylfaen" w:cs="Sylfaen"/>
          <w:sz w:val="18"/>
          <w:szCs w:val="18"/>
          <w:lang w:val="af-ZA"/>
        </w:rPr>
        <w:t xml:space="preserve"> </w:t>
      </w:r>
      <w:r w:rsidRPr="008463B9">
        <w:rPr>
          <w:rFonts w:ascii="Sylfaen" w:hAnsi="Sylfaen" w:cs="Sylfaen"/>
          <w:sz w:val="18"/>
          <w:szCs w:val="18"/>
          <w:lang w:val="ru-RU"/>
        </w:rPr>
        <w:t>կնքումը</w:t>
      </w:r>
      <w:r w:rsidRPr="008463B9">
        <w:rPr>
          <w:rFonts w:ascii="Sylfaen" w:hAnsi="Sylfaen" w:cs="Sylfaen"/>
          <w:sz w:val="18"/>
          <w:szCs w:val="18"/>
          <w:lang w:val="af-ZA"/>
        </w:rPr>
        <w:t xml:space="preserve">, </w:t>
      </w:r>
      <w:r w:rsidRPr="008463B9">
        <w:rPr>
          <w:rFonts w:ascii="Sylfaen" w:hAnsi="Sylfaen" w:cs="Sylfaen"/>
          <w:sz w:val="18"/>
          <w:szCs w:val="18"/>
        </w:rPr>
        <w:t>մ</w:t>
      </w:r>
      <w:r w:rsidRPr="008463B9">
        <w:rPr>
          <w:rFonts w:ascii="Sylfaen" w:hAnsi="Sylfaen" w:cs="Sylfaen"/>
          <w:sz w:val="18"/>
          <w:szCs w:val="18"/>
          <w:lang w:val="ru-RU"/>
        </w:rPr>
        <w:t>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հայտի</w:t>
      </w:r>
      <w:r w:rsidRPr="008463B9">
        <w:rPr>
          <w:rFonts w:ascii="Sylfaen" w:hAnsi="Sylfaen" w:cs="Sylfaen"/>
          <w:sz w:val="18"/>
          <w:szCs w:val="18"/>
          <w:lang w:val="af-ZA"/>
        </w:rPr>
        <w:t xml:space="preserve"> </w:t>
      </w:r>
      <w:r w:rsidRPr="008463B9">
        <w:rPr>
          <w:rFonts w:ascii="Sylfaen" w:hAnsi="Sylfaen" w:cs="Sylfaen"/>
          <w:sz w:val="18"/>
          <w:szCs w:val="18"/>
          <w:lang w:val="ru-RU"/>
        </w:rPr>
        <w:t>հետ</w:t>
      </w:r>
      <w:r w:rsidRPr="008463B9">
        <w:rPr>
          <w:rFonts w:ascii="Sylfaen" w:hAnsi="Sylfaen" w:cs="Sylfaen"/>
          <w:sz w:val="18"/>
          <w:szCs w:val="18"/>
          <w:lang w:val="af-ZA"/>
        </w:rPr>
        <w:t xml:space="preserve"> </w:t>
      </w:r>
      <w:r w:rsidRPr="008463B9">
        <w:rPr>
          <w:rFonts w:ascii="Sylfaen" w:hAnsi="Sylfaen" w:cs="Sylfaen"/>
          <w:sz w:val="18"/>
          <w:szCs w:val="18"/>
          <w:lang w:val="ru-RU"/>
        </w:rPr>
        <w:t>վերցնելը</w:t>
      </w:r>
      <w:r w:rsidRPr="008463B9">
        <w:rPr>
          <w:rFonts w:ascii="Sylfaen" w:hAnsi="Sylfaen" w:cs="Sylfaen"/>
          <w:sz w:val="18"/>
          <w:szCs w:val="18"/>
          <w:lang w:val="af-ZA"/>
        </w:rPr>
        <w:t xml:space="preserve">, </w:t>
      </w:r>
      <w:r w:rsidRPr="008463B9">
        <w:rPr>
          <w:rFonts w:ascii="Sylfaen" w:hAnsi="Sylfaen" w:cs="Sylfaen"/>
          <w:sz w:val="18"/>
          <w:szCs w:val="18"/>
          <w:lang w:val="ru-RU"/>
        </w:rPr>
        <w:t>հայտի</w:t>
      </w:r>
      <w:r w:rsidRPr="008463B9">
        <w:rPr>
          <w:rFonts w:ascii="Sylfaen" w:hAnsi="Sylfaen" w:cs="Sylfaen"/>
          <w:sz w:val="18"/>
          <w:szCs w:val="18"/>
          <w:lang w:val="af-ZA"/>
        </w:rPr>
        <w:t xml:space="preserve"> </w:t>
      </w:r>
      <w:r w:rsidRPr="008463B9">
        <w:rPr>
          <w:rFonts w:ascii="Sylfaen" w:hAnsi="Sylfaen" w:cs="Sylfaen"/>
          <w:sz w:val="18"/>
          <w:szCs w:val="18"/>
          <w:lang w:val="ru-RU"/>
        </w:rPr>
        <w:t>մերժումը</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w:t>
      </w:r>
      <w:r w:rsidRPr="008463B9">
        <w:rPr>
          <w:rFonts w:ascii="Sylfaen" w:hAnsi="Sylfaen" w:cs="Sylfaen"/>
          <w:sz w:val="18"/>
          <w:szCs w:val="18"/>
        </w:rPr>
        <w:t>ումը</w:t>
      </w:r>
      <w:r w:rsidRPr="008463B9">
        <w:rPr>
          <w:rFonts w:ascii="Sylfaen" w:hAnsi="Sylfaen" w:cs="Sylfaen"/>
          <w:sz w:val="18"/>
          <w:szCs w:val="18"/>
          <w:lang w:val="af-ZA"/>
        </w:rPr>
        <w:t xml:space="preserve">  </w:t>
      </w:r>
      <w:r w:rsidRPr="008463B9">
        <w:rPr>
          <w:rFonts w:ascii="Sylfaen" w:hAnsi="Sylfaen" w:cs="Sylfaen"/>
          <w:sz w:val="18"/>
          <w:szCs w:val="18"/>
          <w:lang w:val="ru-RU"/>
        </w:rPr>
        <w:t>չկայացած</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հայտարարվելը։</w:t>
      </w:r>
    </w:p>
    <w:p w:rsidR="001723BB" w:rsidRPr="001723BB" w:rsidRDefault="00FB3A96" w:rsidP="001723BB">
      <w:pPr>
        <w:ind w:firstLine="567"/>
        <w:jc w:val="both"/>
        <w:rPr>
          <w:rFonts w:ascii="GHEA Grapalat" w:hAnsi="GHEA Grapalat"/>
          <w:sz w:val="18"/>
          <w:szCs w:val="18"/>
          <w:lang w:val="af-ZA"/>
        </w:rPr>
      </w:pPr>
      <w:r w:rsidRPr="00FB3A96">
        <w:rPr>
          <w:rFonts w:ascii="Sylfaen" w:hAnsi="Sylfaen" w:cs="Sylfaen"/>
          <w:sz w:val="18"/>
          <w:szCs w:val="18"/>
          <w:lang w:val="af-ZA"/>
        </w:rPr>
        <w:t xml:space="preserve">5.4. </w:t>
      </w:r>
      <w:r>
        <w:rPr>
          <w:rFonts w:ascii="Sylfaen" w:hAnsi="Sylfaen" w:cs="Sylfaen"/>
          <w:sz w:val="18"/>
          <w:szCs w:val="18"/>
        </w:rPr>
        <w:t>Պայմանագրի</w:t>
      </w:r>
      <w:r w:rsidRPr="00FB3A96">
        <w:rPr>
          <w:rFonts w:ascii="Sylfaen" w:hAnsi="Sylfaen" w:cs="Sylfaen"/>
          <w:sz w:val="18"/>
          <w:szCs w:val="18"/>
          <w:lang w:val="af-ZA"/>
        </w:rPr>
        <w:t xml:space="preserve"> </w:t>
      </w:r>
      <w:r>
        <w:rPr>
          <w:rFonts w:ascii="Sylfaen" w:hAnsi="Sylfaen" w:cs="Sylfaen"/>
          <w:sz w:val="18"/>
          <w:szCs w:val="18"/>
        </w:rPr>
        <w:t>ապահովումը</w:t>
      </w:r>
      <w:r w:rsidRPr="00FB3A96">
        <w:rPr>
          <w:rFonts w:ascii="Sylfaen" w:hAnsi="Sylfaen" w:cs="Sylfaen"/>
          <w:sz w:val="18"/>
          <w:szCs w:val="18"/>
          <w:lang w:val="af-ZA"/>
        </w:rPr>
        <w:t xml:space="preserve"> </w:t>
      </w:r>
      <w:r w:rsidR="006D6BA8">
        <w:rPr>
          <w:rFonts w:ascii="Sylfaen" w:hAnsi="Sylfaen" w:cs="Sylfaen"/>
          <w:sz w:val="18"/>
          <w:szCs w:val="18"/>
          <w:lang w:val="af-ZA"/>
        </w:rPr>
        <w:t xml:space="preserve">ուժի մեջ է մտնում պայմանագրի ստորագրման պահից և </w:t>
      </w:r>
      <w:r>
        <w:rPr>
          <w:rFonts w:ascii="Sylfaen" w:hAnsi="Sylfaen" w:cs="Sylfaen"/>
          <w:sz w:val="18"/>
          <w:szCs w:val="18"/>
        </w:rPr>
        <w:t>գործում</w:t>
      </w:r>
      <w:r w:rsidRPr="00FB3A96">
        <w:rPr>
          <w:rFonts w:ascii="Sylfaen" w:hAnsi="Sylfaen" w:cs="Sylfaen"/>
          <w:sz w:val="18"/>
          <w:szCs w:val="18"/>
          <w:lang w:val="af-ZA"/>
        </w:rPr>
        <w:t xml:space="preserve"> </w:t>
      </w:r>
      <w:r>
        <w:rPr>
          <w:rFonts w:ascii="Sylfaen" w:hAnsi="Sylfaen" w:cs="Sylfaen"/>
          <w:sz w:val="18"/>
          <w:szCs w:val="18"/>
        </w:rPr>
        <w:t>է</w:t>
      </w:r>
      <w:r w:rsidRPr="00FB3A96">
        <w:rPr>
          <w:rFonts w:ascii="Sylfaen" w:hAnsi="Sylfaen" w:cs="Sylfaen"/>
          <w:sz w:val="18"/>
          <w:szCs w:val="18"/>
          <w:lang w:val="af-ZA"/>
        </w:rPr>
        <w:t xml:space="preserve"> </w:t>
      </w:r>
      <w:r w:rsidR="001723BB" w:rsidRPr="001723BB">
        <w:rPr>
          <w:rFonts w:ascii="Sylfaen" w:hAnsi="Sylfaen" w:cs="Sylfaen"/>
          <w:sz w:val="18"/>
          <w:szCs w:val="18"/>
          <w:lang w:val="ru-RU"/>
        </w:rPr>
        <w:t>մինչև</w:t>
      </w:r>
      <w:r w:rsidR="001723BB" w:rsidRPr="001723BB">
        <w:rPr>
          <w:rFonts w:ascii="GHEA Grapalat" w:hAnsi="GHEA Grapalat" w:cs="Arial"/>
          <w:sz w:val="18"/>
          <w:szCs w:val="18"/>
          <w:lang w:val="af-ZA"/>
        </w:rPr>
        <w:t xml:space="preserve"> </w:t>
      </w:r>
      <w:r w:rsidR="001723BB" w:rsidRPr="001723BB">
        <w:rPr>
          <w:rFonts w:ascii="Sylfaen" w:hAnsi="Sylfaen" w:cs="Arial"/>
          <w:sz w:val="18"/>
          <w:szCs w:val="18"/>
          <w:lang w:val="af-ZA"/>
        </w:rPr>
        <w:t>պայմանագրի գործողության ավարտը</w:t>
      </w:r>
    </w:p>
    <w:p w:rsidR="00D22454" w:rsidRPr="001723BB" w:rsidRDefault="00DF5542" w:rsidP="001723BB">
      <w:pPr>
        <w:ind w:firstLine="567"/>
        <w:jc w:val="both"/>
        <w:rPr>
          <w:rFonts w:ascii="Sylfaen" w:hAnsi="Sylfaen" w:cs="Sylfaen"/>
          <w:sz w:val="18"/>
          <w:szCs w:val="18"/>
          <w:lang w:val="af-ZA"/>
        </w:rPr>
      </w:pPr>
      <w:r w:rsidRPr="00DF5542">
        <w:rPr>
          <w:rFonts w:ascii="Sylfaen" w:hAnsi="Sylfaen" w:cs="Sylfaen"/>
          <w:sz w:val="18"/>
          <w:szCs w:val="18"/>
          <w:lang w:val="af-ZA"/>
        </w:rPr>
        <w:t>5.5</w:t>
      </w:r>
      <w:r w:rsidR="001723BB" w:rsidRPr="00DF5542">
        <w:rPr>
          <w:rFonts w:ascii="Sylfaen" w:hAnsi="Sylfaen" w:cs="Sylfaen"/>
          <w:sz w:val="18"/>
          <w:szCs w:val="18"/>
          <w:lang w:val="af-ZA"/>
        </w:rPr>
        <w:t>.</w:t>
      </w:r>
      <w:r w:rsidR="001723BB" w:rsidRPr="001723BB">
        <w:rPr>
          <w:rFonts w:ascii="GHEA Grapalat" w:hAnsi="GHEA Grapalat"/>
          <w:sz w:val="18"/>
          <w:szCs w:val="18"/>
          <w:lang w:val="af-ZA"/>
        </w:rPr>
        <w:t xml:space="preserve"> </w:t>
      </w:r>
      <w:r w:rsidR="001723BB" w:rsidRPr="001723BB">
        <w:rPr>
          <w:rFonts w:ascii="Sylfaen" w:hAnsi="Sylfaen" w:cs="Sylfaen"/>
          <w:sz w:val="18"/>
          <w:szCs w:val="18"/>
          <w:lang w:val="ru-RU"/>
        </w:rPr>
        <w:t>Սույն</w:t>
      </w:r>
      <w:r w:rsidR="001723BB" w:rsidRPr="001723BB">
        <w:rPr>
          <w:rFonts w:ascii="GHEA Grapalat" w:hAnsi="GHEA Grapalat" w:cs="Arial"/>
          <w:sz w:val="18"/>
          <w:szCs w:val="18"/>
          <w:lang w:val="af-ZA"/>
        </w:rPr>
        <w:t xml:space="preserve"> </w:t>
      </w:r>
      <w:r w:rsidR="00597FA5">
        <w:rPr>
          <w:rFonts w:ascii="Sylfaen" w:hAnsi="Sylfaen" w:cs="Arial"/>
          <w:sz w:val="18"/>
          <w:szCs w:val="18"/>
          <w:lang w:val="af-ZA"/>
        </w:rPr>
        <w:t xml:space="preserve">հոդվածով ներկայացված </w:t>
      </w:r>
      <w:r w:rsidR="00597FA5">
        <w:rPr>
          <w:rFonts w:ascii="Sylfaen" w:hAnsi="Sylfaen" w:cs="Sylfaen"/>
          <w:sz w:val="18"/>
          <w:szCs w:val="18"/>
        </w:rPr>
        <w:t>ապահովումը</w:t>
      </w:r>
      <w:r w:rsidR="001723BB" w:rsidRPr="001723BB">
        <w:rPr>
          <w:rFonts w:ascii="GHEA Grapalat" w:hAnsi="GHEA Grapalat" w:cs="Arial"/>
          <w:sz w:val="18"/>
          <w:szCs w:val="18"/>
          <w:lang w:val="af-ZA"/>
        </w:rPr>
        <w:t xml:space="preserve"> </w:t>
      </w:r>
      <w:r w:rsidR="001723BB" w:rsidRPr="001723BB">
        <w:rPr>
          <w:rFonts w:ascii="Sylfaen" w:hAnsi="Sylfaen" w:cs="Sylfaen"/>
          <w:sz w:val="18"/>
          <w:szCs w:val="18"/>
          <w:lang w:val="ru-RU"/>
        </w:rPr>
        <w:t>չի</w:t>
      </w:r>
      <w:r w:rsidR="001723BB" w:rsidRPr="001723BB">
        <w:rPr>
          <w:rFonts w:ascii="GHEA Grapalat" w:hAnsi="GHEA Grapalat" w:cs="Arial"/>
          <w:sz w:val="18"/>
          <w:szCs w:val="18"/>
          <w:lang w:val="af-ZA"/>
        </w:rPr>
        <w:t xml:space="preserve"> </w:t>
      </w:r>
      <w:r w:rsidR="001723BB" w:rsidRPr="001723BB">
        <w:rPr>
          <w:rFonts w:ascii="Sylfaen" w:hAnsi="Sylfaen" w:cs="Sylfaen"/>
          <w:sz w:val="18"/>
          <w:szCs w:val="18"/>
          <w:lang w:val="ru-RU"/>
        </w:rPr>
        <w:t>կարող</w:t>
      </w:r>
      <w:r w:rsidR="001723BB" w:rsidRPr="001723BB">
        <w:rPr>
          <w:rFonts w:ascii="GHEA Grapalat" w:hAnsi="GHEA Grapalat" w:cs="Arial"/>
          <w:sz w:val="18"/>
          <w:szCs w:val="18"/>
          <w:lang w:val="af-ZA"/>
        </w:rPr>
        <w:t xml:space="preserve"> </w:t>
      </w:r>
      <w:r w:rsidR="001723BB" w:rsidRPr="001723BB">
        <w:rPr>
          <w:rFonts w:ascii="Sylfaen" w:hAnsi="Sylfaen" w:cs="Sylfaen"/>
          <w:sz w:val="18"/>
          <w:szCs w:val="18"/>
          <w:lang w:val="ru-RU"/>
        </w:rPr>
        <w:t>վաղաժամկետ</w:t>
      </w:r>
      <w:r w:rsidR="001723BB" w:rsidRPr="001723BB">
        <w:rPr>
          <w:rFonts w:ascii="GHEA Grapalat" w:hAnsi="GHEA Grapalat" w:cs="Arial"/>
          <w:sz w:val="18"/>
          <w:szCs w:val="18"/>
          <w:lang w:val="af-ZA"/>
        </w:rPr>
        <w:t xml:space="preserve"> </w:t>
      </w:r>
      <w:r w:rsidR="001723BB" w:rsidRPr="001723BB">
        <w:rPr>
          <w:rFonts w:ascii="Sylfaen" w:hAnsi="Sylfaen" w:cs="Sylfaen"/>
          <w:sz w:val="18"/>
          <w:szCs w:val="18"/>
          <w:lang w:val="ru-RU"/>
        </w:rPr>
        <w:t>դադարել</w:t>
      </w:r>
      <w:r w:rsidR="001723BB" w:rsidRPr="001723BB">
        <w:rPr>
          <w:rFonts w:ascii="GHEA Grapalat" w:hAnsi="GHEA Grapalat" w:cs="Arial"/>
          <w:sz w:val="18"/>
          <w:szCs w:val="18"/>
          <w:lang w:val="af-ZA"/>
        </w:rPr>
        <w:t xml:space="preserve">, </w:t>
      </w:r>
      <w:r w:rsidR="00654264">
        <w:rPr>
          <w:rFonts w:ascii="Sylfaen" w:hAnsi="Sylfaen" w:cs="Sylfaen"/>
          <w:sz w:val="18"/>
          <w:szCs w:val="18"/>
        </w:rPr>
        <w:t>Մասնակցի</w:t>
      </w:r>
      <w:r w:rsidR="001723BB" w:rsidRPr="001723BB">
        <w:rPr>
          <w:rFonts w:ascii="GHEA Grapalat" w:hAnsi="GHEA Grapalat" w:cs="Arial"/>
          <w:sz w:val="18"/>
          <w:szCs w:val="18"/>
          <w:lang w:val="af-ZA"/>
        </w:rPr>
        <w:t xml:space="preserve"> </w:t>
      </w:r>
      <w:r w:rsidR="001723BB" w:rsidRPr="001723BB">
        <w:rPr>
          <w:rFonts w:ascii="Sylfaen" w:hAnsi="Sylfaen" w:cs="Sylfaen"/>
          <w:sz w:val="18"/>
          <w:szCs w:val="18"/>
          <w:lang w:val="ru-RU"/>
        </w:rPr>
        <w:t>կողմից</w:t>
      </w:r>
      <w:r w:rsidR="001723BB" w:rsidRPr="001723BB">
        <w:rPr>
          <w:rFonts w:ascii="GHEA Grapalat" w:hAnsi="GHEA Grapalat" w:cs="Arial"/>
          <w:sz w:val="18"/>
          <w:szCs w:val="18"/>
          <w:lang w:val="af-ZA"/>
        </w:rPr>
        <w:t xml:space="preserve"> </w:t>
      </w:r>
      <w:r w:rsidR="001723BB" w:rsidRPr="001723BB">
        <w:rPr>
          <w:rFonts w:ascii="Sylfaen" w:hAnsi="Sylfaen" w:cs="Sylfaen"/>
          <w:sz w:val="18"/>
          <w:szCs w:val="18"/>
          <w:lang w:val="ru-RU"/>
        </w:rPr>
        <w:t>հետ</w:t>
      </w:r>
      <w:r w:rsidR="001723BB" w:rsidRPr="001723BB">
        <w:rPr>
          <w:rFonts w:ascii="GHEA Grapalat" w:hAnsi="GHEA Grapalat" w:cs="Arial"/>
          <w:sz w:val="18"/>
          <w:szCs w:val="18"/>
          <w:lang w:val="af-ZA"/>
        </w:rPr>
        <w:t xml:space="preserve"> </w:t>
      </w:r>
      <w:r w:rsidR="001723BB" w:rsidRPr="001723BB">
        <w:rPr>
          <w:rFonts w:ascii="Sylfaen" w:hAnsi="Sylfaen" w:cs="Sylfaen"/>
          <w:sz w:val="18"/>
          <w:szCs w:val="18"/>
          <w:lang w:val="ru-RU"/>
        </w:rPr>
        <w:t>կանչվել</w:t>
      </w:r>
      <w:r w:rsidR="001723BB" w:rsidRPr="001723BB">
        <w:rPr>
          <w:rFonts w:ascii="GHEA Grapalat" w:hAnsi="GHEA Grapalat" w:cs="Arial"/>
          <w:sz w:val="18"/>
          <w:szCs w:val="18"/>
          <w:lang w:val="af-ZA"/>
        </w:rPr>
        <w:t xml:space="preserve">, </w:t>
      </w:r>
      <w:r w:rsidR="001723BB" w:rsidRPr="001723BB">
        <w:rPr>
          <w:rFonts w:ascii="Sylfaen" w:hAnsi="Sylfaen" w:cs="Sylfaen"/>
          <w:sz w:val="18"/>
          <w:szCs w:val="18"/>
          <w:lang w:val="ru-RU"/>
        </w:rPr>
        <w:t>փոփոխվել</w:t>
      </w:r>
      <w:r w:rsidR="001723BB" w:rsidRPr="001723BB">
        <w:rPr>
          <w:rFonts w:ascii="GHEA Grapalat" w:hAnsi="GHEA Grapalat" w:cs="Arial"/>
          <w:sz w:val="18"/>
          <w:szCs w:val="18"/>
          <w:lang w:val="af-ZA"/>
        </w:rPr>
        <w:t xml:space="preserve"> </w:t>
      </w:r>
      <w:r w:rsidR="001723BB" w:rsidRPr="001723BB">
        <w:rPr>
          <w:rFonts w:ascii="Sylfaen" w:hAnsi="Sylfaen" w:cs="Sylfaen"/>
          <w:sz w:val="18"/>
          <w:szCs w:val="18"/>
          <w:lang w:val="ru-RU"/>
        </w:rPr>
        <w:t>կամ</w:t>
      </w:r>
      <w:r w:rsidR="001723BB" w:rsidRPr="001723BB">
        <w:rPr>
          <w:rFonts w:ascii="GHEA Grapalat" w:hAnsi="GHEA Grapalat" w:cs="Arial"/>
          <w:sz w:val="18"/>
          <w:szCs w:val="18"/>
          <w:lang w:val="af-ZA"/>
        </w:rPr>
        <w:t xml:space="preserve"> </w:t>
      </w:r>
      <w:r w:rsidR="001723BB" w:rsidRPr="001723BB">
        <w:rPr>
          <w:rFonts w:ascii="Sylfaen" w:hAnsi="Sylfaen" w:cs="Sylfaen"/>
          <w:sz w:val="18"/>
          <w:szCs w:val="18"/>
          <w:lang w:val="ru-RU"/>
        </w:rPr>
        <w:t>այլ</w:t>
      </w:r>
      <w:r w:rsidR="001723BB" w:rsidRPr="001723BB">
        <w:rPr>
          <w:rFonts w:ascii="GHEA Grapalat" w:hAnsi="GHEA Grapalat" w:cs="Arial"/>
          <w:sz w:val="18"/>
          <w:szCs w:val="18"/>
          <w:lang w:val="af-ZA"/>
        </w:rPr>
        <w:t xml:space="preserve"> </w:t>
      </w:r>
      <w:r w:rsidR="001723BB" w:rsidRPr="001723BB">
        <w:rPr>
          <w:rFonts w:ascii="Sylfaen" w:hAnsi="Sylfaen" w:cs="Sylfaen"/>
          <w:sz w:val="18"/>
          <w:szCs w:val="18"/>
          <w:lang w:val="ru-RU"/>
        </w:rPr>
        <w:t>կերպ</w:t>
      </w:r>
      <w:r w:rsidR="001723BB" w:rsidRPr="001723BB">
        <w:rPr>
          <w:rFonts w:ascii="GHEA Grapalat" w:hAnsi="GHEA Grapalat" w:cs="Arial"/>
          <w:sz w:val="18"/>
          <w:szCs w:val="18"/>
          <w:lang w:val="af-ZA"/>
        </w:rPr>
        <w:t xml:space="preserve"> </w:t>
      </w:r>
      <w:r w:rsidR="001723BB" w:rsidRPr="001723BB">
        <w:rPr>
          <w:rFonts w:ascii="Sylfaen" w:hAnsi="Sylfaen" w:cs="Sylfaen"/>
          <w:sz w:val="18"/>
          <w:szCs w:val="18"/>
          <w:lang w:val="ru-RU"/>
        </w:rPr>
        <w:t>դադարել</w:t>
      </w:r>
      <w:r w:rsidR="001723BB" w:rsidRPr="001723BB">
        <w:rPr>
          <w:rFonts w:ascii="GHEA Grapalat" w:hAnsi="GHEA Grapalat" w:cs="Arial"/>
          <w:sz w:val="18"/>
          <w:szCs w:val="18"/>
          <w:lang w:val="af-ZA"/>
        </w:rPr>
        <w:t xml:space="preserve"> </w:t>
      </w:r>
      <w:r w:rsidR="001723BB" w:rsidRPr="001723BB">
        <w:rPr>
          <w:rFonts w:ascii="Sylfaen" w:hAnsi="Sylfaen" w:cs="Sylfaen"/>
          <w:sz w:val="18"/>
          <w:szCs w:val="18"/>
          <w:lang w:val="ru-RU"/>
        </w:rPr>
        <w:t>առանց</w:t>
      </w:r>
      <w:r w:rsidR="001723BB" w:rsidRPr="001723BB">
        <w:rPr>
          <w:rFonts w:ascii="GHEA Grapalat" w:hAnsi="GHEA Grapalat" w:cs="Arial"/>
          <w:sz w:val="18"/>
          <w:szCs w:val="18"/>
          <w:lang w:val="af-ZA"/>
        </w:rPr>
        <w:t xml:space="preserve"> </w:t>
      </w:r>
      <w:r w:rsidR="001723BB" w:rsidRPr="001723BB">
        <w:rPr>
          <w:rFonts w:ascii="Sylfaen" w:hAnsi="Sylfaen" w:cs="Sylfaen"/>
          <w:sz w:val="18"/>
          <w:szCs w:val="18"/>
          <w:lang w:val="ru-RU"/>
        </w:rPr>
        <w:t>Պատվիրատուի</w:t>
      </w:r>
      <w:r w:rsidR="001723BB" w:rsidRPr="001723BB">
        <w:rPr>
          <w:rFonts w:ascii="GHEA Grapalat" w:hAnsi="GHEA Grapalat" w:cs="Arial"/>
          <w:sz w:val="18"/>
          <w:szCs w:val="18"/>
          <w:lang w:val="af-ZA"/>
        </w:rPr>
        <w:t xml:space="preserve"> </w:t>
      </w:r>
      <w:r w:rsidR="001723BB" w:rsidRPr="001723BB">
        <w:rPr>
          <w:rFonts w:ascii="Sylfaen" w:hAnsi="Sylfaen" w:cs="Sylfaen"/>
          <w:sz w:val="18"/>
          <w:szCs w:val="18"/>
        </w:rPr>
        <w:t>գ</w:t>
      </w:r>
      <w:r w:rsidR="001723BB" w:rsidRPr="001723BB">
        <w:rPr>
          <w:rFonts w:ascii="Sylfaen" w:hAnsi="Sylfaen" w:cs="Sylfaen"/>
          <w:sz w:val="18"/>
          <w:szCs w:val="18"/>
          <w:lang w:val="ru-RU"/>
        </w:rPr>
        <w:t>րավոր</w:t>
      </w:r>
      <w:r w:rsidR="001723BB" w:rsidRPr="001723BB">
        <w:rPr>
          <w:rFonts w:ascii="GHEA Grapalat" w:hAnsi="GHEA Grapalat" w:cs="Arial"/>
          <w:sz w:val="18"/>
          <w:szCs w:val="18"/>
          <w:lang w:val="af-ZA"/>
        </w:rPr>
        <w:t xml:space="preserve"> </w:t>
      </w:r>
      <w:r w:rsidR="001723BB" w:rsidRPr="001723BB">
        <w:rPr>
          <w:rFonts w:ascii="Sylfaen" w:hAnsi="Sylfaen" w:cs="Sylfaen"/>
          <w:sz w:val="18"/>
          <w:szCs w:val="18"/>
          <w:lang w:val="ru-RU"/>
        </w:rPr>
        <w:t>համաձայնության</w:t>
      </w:r>
      <w:r w:rsidR="001723BB" w:rsidRPr="001723BB">
        <w:rPr>
          <w:rFonts w:ascii="Sylfaen" w:hAnsi="Sylfaen" w:cs="Sylfaen"/>
          <w:sz w:val="18"/>
          <w:szCs w:val="18"/>
          <w:lang w:val="af-ZA"/>
        </w:rPr>
        <w:t>:</w:t>
      </w:r>
    </w:p>
    <w:p w:rsidR="00702C86" w:rsidRPr="00212144" w:rsidRDefault="00702C86" w:rsidP="00A77010">
      <w:pPr>
        <w:ind w:firstLine="567"/>
        <w:jc w:val="center"/>
        <w:rPr>
          <w:rFonts w:ascii="Sylfaen" w:hAnsi="Sylfaen"/>
          <w:b/>
          <w:sz w:val="18"/>
          <w:szCs w:val="18"/>
          <w:lang w:val="hy-AM"/>
        </w:rPr>
      </w:pPr>
    </w:p>
    <w:p w:rsidR="0060120D" w:rsidRPr="00A07588" w:rsidRDefault="00A77010" w:rsidP="0060120D">
      <w:pPr>
        <w:ind w:firstLine="567"/>
        <w:jc w:val="center"/>
        <w:rPr>
          <w:rFonts w:ascii="Sylfaen" w:hAnsi="Sylfaen" w:cs="Sylfaen"/>
          <w:b/>
          <w:sz w:val="18"/>
          <w:szCs w:val="18"/>
          <w:lang w:val="hy-AM"/>
        </w:rPr>
      </w:pPr>
      <w:r w:rsidRPr="008463B9">
        <w:rPr>
          <w:rFonts w:ascii="Sylfaen" w:hAnsi="Sylfaen"/>
          <w:b/>
          <w:sz w:val="18"/>
          <w:szCs w:val="18"/>
          <w:lang w:val="af-ZA"/>
        </w:rPr>
        <w:t xml:space="preserve">6.  </w:t>
      </w:r>
      <w:r w:rsidRPr="008463B9">
        <w:rPr>
          <w:rFonts w:ascii="Sylfaen" w:hAnsi="Sylfaen" w:cs="Sylfaen"/>
          <w:b/>
          <w:sz w:val="18"/>
          <w:szCs w:val="18"/>
          <w:lang w:val="es-ES"/>
        </w:rPr>
        <w:t>Հայտերի</w:t>
      </w:r>
      <w:r w:rsidRPr="008463B9">
        <w:rPr>
          <w:rFonts w:ascii="Sylfaen" w:hAnsi="Sylfaen"/>
          <w:b/>
          <w:sz w:val="18"/>
          <w:szCs w:val="18"/>
          <w:lang w:val="af-ZA"/>
        </w:rPr>
        <w:t xml:space="preserve"> </w:t>
      </w:r>
      <w:r w:rsidRPr="008463B9">
        <w:rPr>
          <w:rFonts w:ascii="Sylfaen" w:hAnsi="Sylfaen" w:cs="Sylfaen"/>
          <w:b/>
          <w:sz w:val="18"/>
          <w:szCs w:val="18"/>
          <w:lang w:val="es-ES"/>
        </w:rPr>
        <w:t>բացումը</w:t>
      </w:r>
      <w:r w:rsidRPr="008463B9">
        <w:rPr>
          <w:rFonts w:ascii="Sylfaen" w:hAnsi="Sylfaen"/>
          <w:b/>
          <w:sz w:val="18"/>
          <w:szCs w:val="18"/>
          <w:lang w:val="af-ZA"/>
        </w:rPr>
        <w:t xml:space="preserve"> </w:t>
      </w:r>
    </w:p>
    <w:p w:rsidR="00A77010" w:rsidRPr="008463B9" w:rsidRDefault="00A77010" w:rsidP="00A77010">
      <w:pPr>
        <w:ind w:firstLine="567"/>
        <w:jc w:val="both"/>
        <w:rPr>
          <w:rFonts w:ascii="Sylfaen" w:hAnsi="Sylfaen"/>
          <w:sz w:val="18"/>
          <w:szCs w:val="18"/>
          <w:lang w:val="af-ZA"/>
        </w:rPr>
      </w:pPr>
      <w:r w:rsidRPr="008463B9">
        <w:rPr>
          <w:rFonts w:ascii="Sylfaen" w:hAnsi="Sylfaen"/>
          <w:sz w:val="18"/>
          <w:szCs w:val="18"/>
          <w:lang w:val="af-ZA"/>
        </w:rPr>
        <w:t xml:space="preserve">6.1 </w:t>
      </w:r>
      <w:r w:rsidRPr="00CD23B1">
        <w:rPr>
          <w:rFonts w:ascii="Sylfaen" w:hAnsi="Sylfaen" w:cs="Sylfaen"/>
          <w:sz w:val="18"/>
          <w:szCs w:val="18"/>
          <w:lang w:val="hy-AM"/>
        </w:rPr>
        <w:t>Հայտերի</w:t>
      </w:r>
      <w:r w:rsidRPr="008463B9">
        <w:rPr>
          <w:rFonts w:ascii="Sylfaen" w:hAnsi="Sylfaen" w:cs="Sylfaen"/>
          <w:sz w:val="18"/>
          <w:szCs w:val="18"/>
          <w:lang w:val="af-ZA"/>
        </w:rPr>
        <w:t xml:space="preserve"> </w:t>
      </w:r>
      <w:r w:rsidRPr="00CD23B1">
        <w:rPr>
          <w:rFonts w:ascii="Sylfaen" w:hAnsi="Sylfaen" w:cs="Sylfaen"/>
          <w:sz w:val="18"/>
          <w:szCs w:val="18"/>
          <w:lang w:val="hy-AM"/>
        </w:rPr>
        <w:t>բացումը</w:t>
      </w:r>
      <w:r w:rsidRPr="008463B9">
        <w:rPr>
          <w:rFonts w:ascii="Sylfaen" w:hAnsi="Sylfaen" w:cs="Sylfaen"/>
          <w:sz w:val="18"/>
          <w:szCs w:val="18"/>
          <w:lang w:val="af-ZA"/>
        </w:rPr>
        <w:t xml:space="preserve"> </w:t>
      </w:r>
      <w:r w:rsidRPr="00CD23B1">
        <w:rPr>
          <w:rFonts w:ascii="Sylfaen" w:hAnsi="Sylfaen" w:cs="Sylfaen"/>
          <w:sz w:val="18"/>
          <w:szCs w:val="18"/>
          <w:lang w:val="hy-AM"/>
        </w:rPr>
        <w:t>կկատարվի</w:t>
      </w:r>
      <w:r w:rsidRPr="008463B9">
        <w:rPr>
          <w:rFonts w:ascii="Sylfaen" w:hAnsi="Sylfaen" w:cs="Sylfaen"/>
          <w:sz w:val="18"/>
          <w:szCs w:val="18"/>
          <w:lang w:val="af-ZA"/>
        </w:rPr>
        <w:t xml:space="preserve">  </w:t>
      </w:r>
      <w:r w:rsidRPr="00CD23B1">
        <w:rPr>
          <w:rFonts w:ascii="Sylfaen" w:hAnsi="Sylfaen" w:cs="Sylfaen"/>
          <w:sz w:val="18"/>
          <w:szCs w:val="18"/>
          <w:lang w:val="hy-AM"/>
        </w:rPr>
        <w:t>հանձնաժողովի</w:t>
      </w:r>
      <w:r w:rsidRPr="008463B9">
        <w:rPr>
          <w:rFonts w:ascii="Sylfaen" w:hAnsi="Sylfaen" w:cs="Sylfaen"/>
          <w:sz w:val="18"/>
          <w:szCs w:val="18"/>
          <w:lang w:val="af-ZA"/>
        </w:rPr>
        <w:t xml:space="preserve"> </w:t>
      </w:r>
      <w:r w:rsidRPr="00CD23B1">
        <w:rPr>
          <w:rFonts w:ascii="Sylfaen" w:hAnsi="Sylfaen" w:cs="Sylfaen"/>
          <w:sz w:val="18"/>
          <w:szCs w:val="18"/>
          <w:lang w:val="hy-AM"/>
        </w:rPr>
        <w:t>բացման</w:t>
      </w:r>
      <w:r w:rsidRPr="008463B9">
        <w:rPr>
          <w:rFonts w:ascii="Sylfaen" w:hAnsi="Sylfaen" w:cs="Sylfaen"/>
          <w:sz w:val="18"/>
          <w:szCs w:val="18"/>
          <w:lang w:val="af-ZA"/>
        </w:rPr>
        <w:t xml:space="preserve"> </w:t>
      </w:r>
      <w:r w:rsidRPr="00CD23B1">
        <w:rPr>
          <w:rFonts w:ascii="Sylfaen" w:hAnsi="Sylfaen" w:cs="Sylfaen"/>
          <w:sz w:val="18"/>
          <w:szCs w:val="18"/>
          <w:lang w:val="hy-AM"/>
        </w:rPr>
        <w:t>նիստում</w:t>
      </w:r>
      <w:r w:rsidRPr="008463B9">
        <w:rPr>
          <w:rFonts w:ascii="Sylfaen" w:hAnsi="Sylfaen" w:cs="Sylfaen"/>
          <w:sz w:val="18"/>
          <w:szCs w:val="18"/>
          <w:lang w:val="af-ZA"/>
        </w:rPr>
        <w:t xml:space="preserve">`կազմակերպչի կողմից, </w:t>
      </w:r>
      <w:r w:rsidRPr="00CD23B1">
        <w:rPr>
          <w:rFonts w:ascii="Sylfaen" w:hAnsi="Sylfaen" w:cs="Sylfaen"/>
          <w:sz w:val="18"/>
          <w:szCs w:val="18"/>
          <w:lang w:val="hy-AM"/>
        </w:rPr>
        <w:t>բաց</w:t>
      </w:r>
      <w:r w:rsidRPr="008463B9">
        <w:rPr>
          <w:rFonts w:ascii="Sylfaen" w:hAnsi="Sylfaen" w:cs="Sylfaen"/>
          <w:sz w:val="18"/>
          <w:szCs w:val="18"/>
          <w:lang w:val="af-ZA"/>
        </w:rPr>
        <w:t xml:space="preserve"> </w:t>
      </w:r>
      <w:r w:rsidRPr="00CD23B1">
        <w:rPr>
          <w:rFonts w:ascii="Sylfaen" w:hAnsi="Sylfaen" w:cs="Sylfaen"/>
          <w:sz w:val="18"/>
          <w:szCs w:val="18"/>
          <w:lang w:val="hy-AM"/>
        </w:rPr>
        <w:t>առաջարկների</w:t>
      </w:r>
      <w:r w:rsidRPr="008463B9">
        <w:rPr>
          <w:rFonts w:ascii="Sylfaen" w:hAnsi="Sylfaen" w:cs="Sylfaen"/>
          <w:sz w:val="18"/>
          <w:szCs w:val="18"/>
          <w:lang w:val="af-ZA"/>
        </w:rPr>
        <w:t xml:space="preserve"> </w:t>
      </w:r>
      <w:r w:rsidRPr="00CD23B1">
        <w:rPr>
          <w:rFonts w:ascii="Sylfaen" w:hAnsi="Sylfaen" w:cs="Sylfaen"/>
          <w:sz w:val="18"/>
          <w:szCs w:val="18"/>
          <w:lang w:val="hy-AM"/>
        </w:rPr>
        <w:t>հարցման</w:t>
      </w:r>
      <w:r w:rsidRPr="008463B9">
        <w:rPr>
          <w:rFonts w:ascii="Sylfaen" w:hAnsi="Sylfaen" w:cs="Sylfaen"/>
          <w:sz w:val="18"/>
          <w:szCs w:val="18"/>
          <w:lang w:val="af-ZA"/>
        </w:rPr>
        <w:t xml:space="preserve"> փաստաթղթերում </w:t>
      </w:r>
      <w:r w:rsidRPr="00CD23B1">
        <w:rPr>
          <w:rFonts w:ascii="Sylfaen" w:hAnsi="Sylfaen" w:cs="Sylfaen"/>
          <w:sz w:val="18"/>
          <w:szCs w:val="18"/>
          <w:lang w:val="hy-AM"/>
        </w:rPr>
        <w:t>նշված</w:t>
      </w:r>
      <w:r w:rsidRPr="008463B9">
        <w:rPr>
          <w:rFonts w:ascii="Sylfaen" w:hAnsi="Sylfaen" w:cs="Sylfaen"/>
          <w:sz w:val="18"/>
          <w:szCs w:val="18"/>
          <w:lang w:val="af-ZA"/>
        </w:rPr>
        <w:t xml:space="preserve"> </w:t>
      </w:r>
      <w:r w:rsidRPr="00CD23B1">
        <w:rPr>
          <w:rFonts w:ascii="Sylfaen" w:hAnsi="Sylfaen" w:cs="Sylfaen"/>
          <w:sz w:val="18"/>
          <w:szCs w:val="18"/>
          <w:lang w:val="hy-AM"/>
        </w:rPr>
        <w:t>օրը</w:t>
      </w:r>
      <w:r w:rsidRPr="008463B9">
        <w:rPr>
          <w:rFonts w:ascii="Sylfaen" w:hAnsi="Sylfaen" w:cs="Sylfaen"/>
          <w:sz w:val="18"/>
          <w:szCs w:val="18"/>
          <w:lang w:val="af-ZA"/>
        </w:rPr>
        <w:t xml:space="preserve">, </w:t>
      </w:r>
      <w:r w:rsidRPr="00CD23B1">
        <w:rPr>
          <w:rFonts w:ascii="Sylfaen" w:hAnsi="Sylfaen" w:cs="Sylfaen"/>
          <w:sz w:val="18"/>
          <w:szCs w:val="18"/>
          <w:lang w:val="hy-AM"/>
        </w:rPr>
        <w:t>ժամին</w:t>
      </w:r>
      <w:r w:rsidRPr="008463B9">
        <w:rPr>
          <w:rFonts w:ascii="Sylfaen" w:hAnsi="Sylfaen" w:cs="Sylfaen"/>
          <w:sz w:val="18"/>
          <w:szCs w:val="18"/>
          <w:lang w:val="af-ZA"/>
        </w:rPr>
        <w:t xml:space="preserve"> </w:t>
      </w:r>
      <w:r w:rsidRPr="00CD23B1">
        <w:rPr>
          <w:rFonts w:ascii="Sylfaen" w:hAnsi="Sylfaen" w:cs="Sylfaen"/>
          <w:sz w:val="18"/>
          <w:szCs w:val="18"/>
          <w:lang w:val="hy-AM"/>
        </w:rPr>
        <w:t>և</w:t>
      </w:r>
      <w:r w:rsidRPr="008463B9">
        <w:rPr>
          <w:rFonts w:ascii="Sylfaen" w:hAnsi="Sylfaen" w:cs="Sylfaen"/>
          <w:sz w:val="18"/>
          <w:szCs w:val="18"/>
          <w:lang w:val="af-ZA"/>
        </w:rPr>
        <w:t xml:space="preserve"> </w:t>
      </w:r>
      <w:r w:rsidRPr="00CD23B1">
        <w:rPr>
          <w:rFonts w:ascii="Sylfaen" w:hAnsi="Sylfaen" w:cs="Sylfaen"/>
          <w:sz w:val="18"/>
          <w:szCs w:val="18"/>
          <w:lang w:val="hy-AM"/>
        </w:rPr>
        <w:t>վայրում</w:t>
      </w:r>
      <w:r w:rsidRPr="008463B9">
        <w:rPr>
          <w:rFonts w:ascii="Sylfaen" w:hAnsi="Sylfaen" w:cs="Sylfaen"/>
          <w:sz w:val="18"/>
          <w:szCs w:val="18"/>
          <w:lang w:val="af-ZA"/>
        </w:rPr>
        <w:t xml:space="preserve"> </w:t>
      </w:r>
      <w:r w:rsidRPr="008463B9">
        <w:rPr>
          <w:rFonts w:ascii="Sylfaen" w:hAnsi="Sylfaen" w:cs="Tahoma"/>
          <w:sz w:val="18"/>
          <w:szCs w:val="18"/>
          <w:lang w:val="af-ZA"/>
        </w:rPr>
        <w:t>։</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sz w:val="18"/>
          <w:szCs w:val="18"/>
        </w:rPr>
        <w:lastRenderedPageBreak/>
        <w:t>6.</w:t>
      </w:r>
      <w:r w:rsidRPr="008463B9">
        <w:rPr>
          <w:rFonts w:ascii="Sylfaen" w:hAnsi="Sylfaen" w:cs="Sylfaen"/>
          <w:sz w:val="18"/>
          <w:szCs w:val="18"/>
        </w:rPr>
        <w:t xml:space="preserve">2 </w:t>
      </w:r>
      <w:r w:rsidRPr="008463B9">
        <w:rPr>
          <w:rFonts w:ascii="Sylfaen" w:hAnsi="Sylfaen" w:cs="Sylfaen"/>
          <w:sz w:val="18"/>
          <w:szCs w:val="18"/>
          <w:lang w:val="en-US"/>
        </w:rPr>
        <w:t>Հ</w:t>
      </w:r>
      <w:r w:rsidRPr="008463B9">
        <w:rPr>
          <w:rFonts w:ascii="Sylfaen" w:hAnsi="Sylfaen" w:cs="Sylfaen"/>
          <w:sz w:val="18"/>
          <w:szCs w:val="18"/>
          <w:lang w:val="ru-RU"/>
        </w:rPr>
        <w:t>այտերի</w:t>
      </w:r>
      <w:r w:rsidRPr="008463B9">
        <w:rPr>
          <w:rFonts w:ascii="Sylfaen" w:hAnsi="Sylfaen" w:cs="Sylfaen"/>
          <w:sz w:val="18"/>
          <w:szCs w:val="18"/>
        </w:rPr>
        <w:t xml:space="preserve"> </w:t>
      </w:r>
      <w:r w:rsidRPr="008463B9">
        <w:rPr>
          <w:rFonts w:ascii="Sylfaen" w:hAnsi="Sylfaen" w:cs="Sylfaen"/>
          <w:sz w:val="18"/>
          <w:szCs w:val="18"/>
          <w:lang w:val="ru-RU"/>
        </w:rPr>
        <w:t>բացման</w:t>
      </w:r>
      <w:r w:rsidRPr="008463B9">
        <w:rPr>
          <w:rFonts w:ascii="Sylfaen" w:hAnsi="Sylfaen" w:cs="Sylfaen"/>
          <w:sz w:val="18"/>
          <w:szCs w:val="18"/>
        </w:rPr>
        <w:t xml:space="preserve"> </w:t>
      </w:r>
      <w:r w:rsidRPr="008463B9">
        <w:rPr>
          <w:rFonts w:ascii="Sylfaen" w:hAnsi="Sylfaen" w:cs="Sylfaen"/>
          <w:sz w:val="18"/>
          <w:szCs w:val="18"/>
          <w:lang w:val="ru-RU"/>
        </w:rPr>
        <w:t>նիստում</w:t>
      </w:r>
      <w:r w:rsidRPr="008463B9">
        <w:rPr>
          <w:rFonts w:ascii="Sylfaen" w:hAnsi="Sylfaen" w:cs="Sylfaen"/>
          <w:sz w:val="18"/>
          <w:szCs w:val="18"/>
        </w:rPr>
        <w:t xml:space="preserve"> </w:t>
      </w:r>
      <w:r w:rsidRPr="008463B9">
        <w:rPr>
          <w:rFonts w:ascii="Sylfaen" w:hAnsi="Sylfaen" w:cs="Sylfaen"/>
          <w:sz w:val="18"/>
          <w:szCs w:val="18"/>
          <w:lang w:val="ru-RU"/>
        </w:rPr>
        <w:t>հրապարակվում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հայտ</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յուրաքանչյուր</w:t>
      </w:r>
      <w:r w:rsidRPr="008463B9">
        <w:rPr>
          <w:rFonts w:ascii="Sylfaen" w:hAnsi="Sylfaen" w:cs="Sylfaen"/>
          <w:sz w:val="18"/>
          <w:szCs w:val="18"/>
        </w:rPr>
        <w:t xml:space="preserve"> </w:t>
      </w:r>
      <w:r w:rsidRPr="008463B9">
        <w:rPr>
          <w:rFonts w:ascii="Sylfaen" w:hAnsi="Sylfaen" w:cs="Sylfaen"/>
          <w:sz w:val="18"/>
          <w:szCs w:val="18"/>
          <w:lang w:val="en-US"/>
        </w:rPr>
        <w:t>մ</w:t>
      </w:r>
      <w:r w:rsidRPr="008463B9">
        <w:rPr>
          <w:rFonts w:ascii="Sylfaen" w:hAnsi="Sylfaen" w:cs="Sylfaen"/>
          <w:sz w:val="18"/>
          <w:szCs w:val="18"/>
          <w:lang w:val="ru-RU"/>
        </w:rPr>
        <w:t>ասնակցի</w:t>
      </w:r>
      <w:r w:rsidRPr="008463B9">
        <w:rPr>
          <w:rFonts w:ascii="Sylfaen" w:hAnsi="Sylfaen" w:cs="Sylfaen"/>
          <w:sz w:val="18"/>
          <w:szCs w:val="18"/>
        </w:rPr>
        <w:t xml:space="preserve"> </w:t>
      </w:r>
      <w:r w:rsidRPr="008463B9">
        <w:rPr>
          <w:rFonts w:ascii="Sylfaen" w:hAnsi="Sylfaen" w:cs="Sylfaen"/>
          <w:sz w:val="18"/>
          <w:szCs w:val="18"/>
          <w:lang w:val="ru-RU"/>
        </w:rPr>
        <w:t>անվանումը</w:t>
      </w:r>
      <w:r w:rsidRPr="008463B9">
        <w:rPr>
          <w:rFonts w:ascii="Sylfaen" w:hAnsi="Sylfaen" w:cs="Sylfaen"/>
          <w:sz w:val="18"/>
          <w:szCs w:val="18"/>
        </w:rPr>
        <w:t xml:space="preserve"> (</w:t>
      </w:r>
      <w:r w:rsidRPr="008463B9">
        <w:rPr>
          <w:rFonts w:ascii="Sylfaen" w:hAnsi="Sylfaen" w:cs="Sylfaen"/>
          <w:sz w:val="18"/>
          <w:szCs w:val="18"/>
          <w:lang w:val="ru-RU"/>
        </w:rPr>
        <w:t>անունը</w:t>
      </w:r>
      <w:r w:rsidRPr="008463B9">
        <w:rPr>
          <w:rFonts w:ascii="Sylfaen" w:hAnsi="Sylfaen" w:cs="Sylfaen"/>
          <w:sz w:val="18"/>
          <w:szCs w:val="18"/>
        </w:rPr>
        <w:t xml:space="preserve">),  </w:t>
      </w:r>
      <w:r w:rsidRPr="008463B9">
        <w:rPr>
          <w:rFonts w:ascii="Sylfaen" w:hAnsi="Sylfaen" w:cs="Sylfaen"/>
          <w:sz w:val="18"/>
          <w:szCs w:val="18"/>
          <w:lang w:val="ru-RU"/>
        </w:rPr>
        <w:t>տեղեկություններ</w:t>
      </w:r>
      <w:r w:rsidRPr="008463B9">
        <w:rPr>
          <w:rFonts w:ascii="Sylfaen" w:hAnsi="Sylfaen" w:cs="Sylfaen"/>
          <w:sz w:val="18"/>
          <w:szCs w:val="18"/>
        </w:rPr>
        <w:t xml:space="preserve">` </w:t>
      </w:r>
      <w:r w:rsidRPr="008463B9">
        <w:rPr>
          <w:rFonts w:ascii="Sylfaen" w:hAnsi="Sylfaen" w:cs="Sylfaen"/>
          <w:sz w:val="18"/>
          <w:szCs w:val="18"/>
          <w:lang w:val="ru-RU"/>
        </w:rPr>
        <w:t>հայտեր</w:t>
      </w:r>
      <w:r w:rsidRPr="008463B9">
        <w:rPr>
          <w:rFonts w:ascii="Sylfaen" w:hAnsi="Sylfaen" w:cs="Sylfaen"/>
          <w:sz w:val="18"/>
          <w:szCs w:val="18"/>
        </w:rPr>
        <w:t xml:space="preserve"> </w:t>
      </w:r>
      <w:r w:rsidRPr="008463B9">
        <w:rPr>
          <w:rFonts w:ascii="Sylfaen" w:hAnsi="Sylfaen" w:cs="Sylfaen"/>
          <w:sz w:val="18"/>
          <w:szCs w:val="18"/>
          <w:lang w:val="ru-RU"/>
        </w:rPr>
        <w:t>պարունակող</w:t>
      </w:r>
      <w:r w:rsidRPr="008463B9">
        <w:rPr>
          <w:rFonts w:ascii="Sylfaen" w:hAnsi="Sylfaen" w:cs="Sylfaen"/>
          <w:sz w:val="18"/>
          <w:szCs w:val="18"/>
        </w:rPr>
        <w:t xml:space="preserve"> </w:t>
      </w:r>
      <w:r w:rsidRPr="008463B9">
        <w:rPr>
          <w:rFonts w:ascii="Sylfaen" w:hAnsi="Sylfaen" w:cs="Sylfaen"/>
          <w:sz w:val="18"/>
          <w:szCs w:val="18"/>
          <w:lang w:val="ru-RU"/>
        </w:rPr>
        <w:t>ծրարների</w:t>
      </w:r>
      <w:r w:rsidRPr="008463B9">
        <w:rPr>
          <w:rFonts w:ascii="Sylfaen" w:hAnsi="Sylfaen" w:cs="Sylfaen"/>
          <w:sz w:val="18"/>
          <w:szCs w:val="18"/>
        </w:rPr>
        <w:t xml:space="preserve"> </w:t>
      </w:r>
      <w:r w:rsidRPr="008463B9">
        <w:rPr>
          <w:rFonts w:ascii="Sylfaen" w:hAnsi="Sylfaen" w:cs="Sylfaen"/>
          <w:sz w:val="18"/>
          <w:szCs w:val="18"/>
          <w:lang w:val="ru-RU"/>
        </w:rPr>
        <w:t>կազմման</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ներկայացման</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w:t>
      </w:r>
      <w:r w:rsidRPr="008463B9">
        <w:rPr>
          <w:rFonts w:ascii="Sylfaen" w:hAnsi="Sylfaen" w:cs="Sylfaen"/>
          <w:sz w:val="18"/>
          <w:szCs w:val="18"/>
          <w:lang w:val="en-US"/>
        </w:rPr>
        <w:t>ղթերի</w:t>
      </w:r>
      <w:r w:rsidRPr="008463B9">
        <w:rPr>
          <w:rFonts w:ascii="Sylfaen" w:hAnsi="Sylfaen" w:cs="Sylfaen"/>
          <w:sz w:val="18"/>
          <w:szCs w:val="18"/>
        </w:rPr>
        <w:t xml:space="preserve"> </w:t>
      </w:r>
      <w:r w:rsidRPr="008463B9">
        <w:rPr>
          <w:rFonts w:ascii="Sylfaen" w:hAnsi="Sylfaen" w:cs="Sylfaen"/>
          <w:sz w:val="18"/>
          <w:szCs w:val="18"/>
          <w:lang w:val="ru-RU"/>
        </w:rPr>
        <w:t>պահանջներին</w:t>
      </w:r>
      <w:r w:rsidRPr="008463B9">
        <w:rPr>
          <w:rFonts w:ascii="Sylfaen" w:hAnsi="Sylfaen" w:cs="Sylfaen"/>
          <w:sz w:val="18"/>
          <w:szCs w:val="18"/>
        </w:rPr>
        <w:t xml:space="preserve"> </w:t>
      </w:r>
      <w:r w:rsidRPr="008463B9">
        <w:rPr>
          <w:rFonts w:ascii="Sylfaen" w:hAnsi="Sylfaen" w:cs="Sylfaen"/>
          <w:sz w:val="18"/>
          <w:szCs w:val="18"/>
          <w:lang w:val="ru-RU"/>
        </w:rPr>
        <w:t>համապատասխանության</w:t>
      </w:r>
      <w:r w:rsidRPr="008463B9">
        <w:rPr>
          <w:rFonts w:ascii="Sylfaen" w:hAnsi="Sylfaen" w:cs="Sylfaen"/>
          <w:sz w:val="18"/>
          <w:szCs w:val="18"/>
        </w:rPr>
        <w:t xml:space="preserve"> </w:t>
      </w:r>
      <w:r w:rsidRPr="008463B9">
        <w:rPr>
          <w:rFonts w:ascii="Sylfaen" w:hAnsi="Sylfaen" w:cs="Sylfaen"/>
          <w:sz w:val="18"/>
          <w:szCs w:val="18"/>
          <w:lang w:val="ru-RU"/>
        </w:rPr>
        <w:t>վերաբերյալ</w:t>
      </w:r>
      <w:r w:rsidRPr="008463B9">
        <w:rPr>
          <w:rFonts w:ascii="Sylfaen" w:hAnsi="Sylfaen" w:cs="Sylfaen"/>
          <w:sz w:val="18"/>
          <w:szCs w:val="18"/>
        </w:rPr>
        <w:t xml:space="preserve">, </w:t>
      </w:r>
      <w:r w:rsidRPr="008463B9">
        <w:rPr>
          <w:rFonts w:ascii="Sylfaen" w:hAnsi="Sylfaen" w:cs="Sylfaen"/>
          <w:sz w:val="18"/>
          <w:szCs w:val="18"/>
          <w:lang w:val="ru-RU"/>
        </w:rPr>
        <w:t>տեղեկություններ</w:t>
      </w:r>
      <w:r w:rsidRPr="008463B9">
        <w:rPr>
          <w:rFonts w:ascii="Sylfaen" w:hAnsi="Sylfaen" w:cs="Sylfaen"/>
          <w:sz w:val="18"/>
          <w:szCs w:val="18"/>
        </w:rPr>
        <w:t xml:space="preserve">`  </w:t>
      </w:r>
      <w:r w:rsidRPr="008463B9">
        <w:rPr>
          <w:rFonts w:ascii="Sylfaen" w:hAnsi="Sylfaen" w:cs="Sylfaen"/>
          <w:sz w:val="18"/>
          <w:szCs w:val="18"/>
          <w:lang w:val="ru-RU"/>
        </w:rPr>
        <w:t>բացված</w:t>
      </w:r>
      <w:r w:rsidRPr="008463B9">
        <w:rPr>
          <w:rFonts w:ascii="Sylfaen" w:hAnsi="Sylfaen" w:cs="Sylfaen"/>
          <w:sz w:val="18"/>
          <w:szCs w:val="18"/>
        </w:rPr>
        <w:t xml:space="preserve"> </w:t>
      </w:r>
      <w:r w:rsidRPr="008463B9">
        <w:rPr>
          <w:rFonts w:ascii="Sylfaen" w:hAnsi="Sylfaen" w:cs="Sylfaen"/>
          <w:sz w:val="18"/>
          <w:szCs w:val="18"/>
          <w:lang w:val="ru-RU"/>
        </w:rPr>
        <w:t>յուրաքանչյուր</w:t>
      </w:r>
      <w:r w:rsidRPr="008463B9">
        <w:rPr>
          <w:rFonts w:ascii="Sylfaen" w:hAnsi="Sylfaen" w:cs="Sylfaen"/>
          <w:sz w:val="18"/>
          <w:szCs w:val="18"/>
        </w:rPr>
        <w:t xml:space="preserve"> </w:t>
      </w:r>
      <w:r w:rsidRPr="008463B9">
        <w:rPr>
          <w:rFonts w:ascii="Sylfaen" w:hAnsi="Sylfaen" w:cs="Sylfaen"/>
          <w:sz w:val="18"/>
          <w:szCs w:val="18"/>
          <w:lang w:val="ru-RU"/>
        </w:rPr>
        <w:t>ծրարում</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փաստաթղթով</w:t>
      </w:r>
      <w:r w:rsidRPr="008463B9">
        <w:rPr>
          <w:rFonts w:ascii="Sylfaen" w:hAnsi="Sylfaen" w:cs="Sylfaen"/>
          <w:sz w:val="18"/>
          <w:szCs w:val="18"/>
        </w:rPr>
        <w:t xml:space="preserve"> </w:t>
      </w:r>
      <w:r w:rsidRPr="008463B9">
        <w:rPr>
          <w:rFonts w:ascii="Sylfaen" w:hAnsi="Sylfaen" w:cs="Sylfaen"/>
          <w:sz w:val="18"/>
          <w:szCs w:val="18"/>
          <w:lang w:val="ru-RU"/>
        </w:rPr>
        <w:t>պահանջվող</w:t>
      </w:r>
      <w:r w:rsidRPr="008463B9">
        <w:rPr>
          <w:rFonts w:ascii="Sylfaen" w:hAnsi="Sylfaen" w:cs="Sylfaen"/>
          <w:sz w:val="18"/>
          <w:szCs w:val="18"/>
        </w:rPr>
        <w:t xml:space="preserve"> </w:t>
      </w:r>
      <w:r w:rsidRPr="008463B9">
        <w:rPr>
          <w:rFonts w:ascii="Sylfaen" w:hAnsi="Sylfaen" w:cs="Sylfaen"/>
          <w:sz w:val="18"/>
          <w:szCs w:val="18"/>
          <w:lang w:val="ru-RU"/>
        </w:rPr>
        <w:t>փաստաթղթերի</w:t>
      </w:r>
      <w:r w:rsidRPr="008463B9">
        <w:rPr>
          <w:rFonts w:ascii="Sylfaen" w:hAnsi="Sylfaen" w:cs="Sylfaen"/>
          <w:sz w:val="18"/>
          <w:szCs w:val="18"/>
        </w:rPr>
        <w:t xml:space="preserve"> </w:t>
      </w:r>
      <w:r w:rsidRPr="008463B9">
        <w:rPr>
          <w:rFonts w:ascii="Sylfaen" w:hAnsi="Sylfaen" w:cs="Sylfaen"/>
          <w:sz w:val="18"/>
          <w:szCs w:val="18"/>
          <w:lang w:val="ru-RU"/>
        </w:rPr>
        <w:t>առկայության</w:t>
      </w:r>
      <w:r w:rsidRPr="008463B9">
        <w:rPr>
          <w:rFonts w:ascii="Sylfaen" w:hAnsi="Sylfaen" w:cs="Sylfaen"/>
          <w:sz w:val="18"/>
          <w:szCs w:val="18"/>
        </w:rPr>
        <w:t xml:space="preserve"> </w:t>
      </w:r>
      <w:r w:rsidRPr="008463B9">
        <w:rPr>
          <w:rFonts w:ascii="Sylfaen" w:hAnsi="Sylfaen" w:cs="Sylfaen"/>
          <w:sz w:val="18"/>
          <w:szCs w:val="18"/>
          <w:lang w:val="ru-RU"/>
        </w:rPr>
        <w:t>վերաբերյալ</w:t>
      </w:r>
      <w:r w:rsidRPr="008463B9">
        <w:rPr>
          <w:rFonts w:ascii="Sylfaen" w:hAnsi="Sylfaen" w:cs="Sylfaen"/>
          <w:sz w:val="18"/>
          <w:szCs w:val="18"/>
        </w:rPr>
        <w:t xml:space="preserve">, </w:t>
      </w:r>
      <w:r w:rsidRPr="008463B9">
        <w:rPr>
          <w:rFonts w:ascii="Sylfaen" w:hAnsi="Sylfaen" w:cs="Sylfaen"/>
          <w:sz w:val="18"/>
          <w:szCs w:val="18"/>
          <w:lang w:val="ru-RU"/>
        </w:rPr>
        <w:t>տեղեկություններ</w:t>
      </w:r>
      <w:r w:rsidRPr="008463B9">
        <w:rPr>
          <w:rFonts w:ascii="Sylfaen" w:hAnsi="Sylfaen" w:cs="Sylfaen"/>
          <w:sz w:val="18"/>
          <w:szCs w:val="18"/>
        </w:rPr>
        <w:t xml:space="preserve">` </w:t>
      </w:r>
      <w:r w:rsidRPr="008463B9">
        <w:rPr>
          <w:rFonts w:ascii="Sylfaen" w:hAnsi="Sylfaen" w:cs="Sylfaen"/>
          <w:sz w:val="18"/>
          <w:szCs w:val="18"/>
          <w:lang w:val="ru-RU"/>
        </w:rPr>
        <w:t>յուրաքանչյուր</w:t>
      </w:r>
      <w:r w:rsidRPr="008463B9">
        <w:rPr>
          <w:rFonts w:ascii="Sylfaen" w:hAnsi="Sylfaen" w:cs="Sylfaen"/>
          <w:sz w:val="18"/>
          <w:szCs w:val="18"/>
        </w:rPr>
        <w:t xml:space="preserve"> </w:t>
      </w:r>
      <w:r w:rsidRPr="008463B9">
        <w:rPr>
          <w:rFonts w:ascii="Sylfaen" w:hAnsi="Sylfaen" w:cs="Sylfaen"/>
          <w:sz w:val="18"/>
          <w:szCs w:val="18"/>
          <w:lang w:val="en-US"/>
        </w:rPr>
        <w:t>մ</w:t>
      </w:r>
      <w:r w:rsidRPr="008463B9">
        <w:rPr>
          <w:rFonts w:ascii="Sylfaen" w:hAnsi="Sylfaen" w:cs="Sylfaen"/>
          <w:sz w:val="18"/>
          <w:szCs w:val="18"/>
          <w:lang w:val="ru-RU"/>
        </w:rPr>
        <w:t>ասնակցի</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փաստաթղթերի</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w:t>
      </w:r>
      <w:r w:rsidRPr="008463B9">
        <w:rPr>
          <w:rFonts w:ascii="Sylfaen" w:hAnsi="Sylfaen" w:cs="Sylfaen"/>
          <w:sz w:val="18"/>
          <w:szCs w:val="18"/>
          <w:lang w:val="en-US"/>
        </w:rPr>
        <w:t>ղթերով</w:t>
      </w:r>
      <w:r w:rsidRPr="008463B9">
        <w:rPr>
          <w:rFonts w:ascii="Sylfaen" w:hAnsi="Sylfaen" w:cs="Sylfaen"/>
          <w:sz w:val="18"/>
          <w:szCs w:val="18"/>
        </w:rPr>
        <w:t xml:space="preserve"> </w:t>
      </w:r>
      <w:r w:rsidRPr="008463B9">
        <w:rPr>
          <w:rFonts w:ascii="Sylfaen" w:hAnsi="Sylfaen" w:cs="Sylfaen"/>
          <w:sz w:val="18"/>
          <w:szCs w:val="18"/>
          <w:lang w:val="ru-RU"/>
        </w:rPr>
        <w:t>սահմանված</w:t>
      </w:r>
      <w:r w:rsidRPr="008463B9">
        <w:rPr>
          <w:rFonts w:ascii="Sylfaen" w:hAnsi="Sylfaen" w:cs="Sylfaen"/>
          <w:sz w:val="18"/>
          <w:szCs w:val="18"/>
        </w:rPr>
        <w:t xml:space="preserve"> </w:t>
      </w:r>
      <w:r w:rsidRPr="008463B9">
        <w:rPr>
          <w:rFonts w:ascii="Sylfaen" w:hAnsi="Sylfaen" w:cs="Sylfaen"/>
          <w:sz w:val="18"/>
          <w:szCs w:val="18"/>
          <w:lang w:val="ru-RU"/>
        </w:rPr>
        <w:t>վավերապայմաններին</w:t>
      </w:r>
      <w:r w:rsidRPr="008463B9">
        <w:rPr>
          <w:rFonts w:ascii="Sylfaen" w:hAnsi="Sylfaen" w:cs="Sylfaen"/>
          <w:sz w:val="18"/>
          <w:szCs w:val="18"/>
        </w:rPr>
        <w:t xml:space="preserve"> </w:t>
      </w:r>
      <w:r w:rsidRPr="008463B9">
        <w:rPr>
          <w:rFonts w:ascii="Sylfaen" w:hAnsi="Sylfaen" w:cs="Sylfaen"/>
          <w:sz w:val="18"/>
          <w:szCs w:val="18"/>
          <w:lang w:val="ru-RU"/>
        </w:rPr>
        <w:t>համապատասխանելու</w:t>
      </w:r>
      <w:r w:rsidRPr="008463B9">
        <w:rPr>
          <w:rFonts w:ascii="Sylfaen" w:hAnsi="Sylfaen" w:cs="Sylfaen"/>
          <w:sz w:val="18"/>
          <w:szCs w:val="18"/>
        </w:rPr>
        <w:t xml:space="preserve"> </w:t>
      </w:r>
      <w:r w:rsidRPr="008463B9">
        <w:rPr>
          <w:rFonts w:ascii="Sylfaen" w:hAnsi="Sylfaen" w:cs="Sylfaen"/>
          <w:sz w:val="18"/>
          <w:szCs w:val="18"/>
          <w:lang w:val="ru-RU"/>
        </w:rPr>
        <w:t>մասին</w:t>
      </w:r>
      <w:r w:rsidRPr="008463B9">
        <w:rPr>
          <w:rFonts w:ascii="Sylfaen" w:hAnsi="Sylfaen" w:cs="Sylfaen"/>
          <w:sz w:val="18"/>
          <w:szCs w:val="18"/>
        </w:rPr>
        <w:t xml:space="preserve">, </w:t>
      </w:r>
      <w:r w:rsidRPr="008463B9">
        <w:rPr>
          <w:rFonts w:ascii="Sylfaen" w:hAnsi="Sylfaen" w:cs="Sylfaen"/>
          <w:sz w:val="18"/>
          <w:szCs w:val="18"/>
          <w:lang w:val="ru-RU"/>
        </w:rPr>
        <w:t>յուրաքանչյուր</w:t>
      </w:r>
      <w:r w:rsidRPr="008463B9">
        <w:rPr>
          <w:rFonts w:ascii="Sylfaen" w:hAnsi="Sylfaen" w:cs="Sylfaen"/>
          <w:sz w:val="18"/>
          <w:szCs w:val="18"/>
        </w:rPr>
        <w:t xml:space="preserve"> </w:t>
      </w:r>
      <w:r w:rsidRPr="008463B9">
        <w:rPr>
          <w:rFonts w:ascii="Sylfaen" w:hAnsi="Sylfaen" w:cs="Sylfaen"/>
          <w:sz w:val="18"/>
          <w:szCs w:val="18"/>
          <w:lang w:val="en-US"/>
        </w:rPr>
        <w:t>մ</w:t>
      </w:r>
      <w:r w:rsidRPr="008463B9">
        <w:rPr>
          <w:rFonts w:ascii="Sylfaen" w:hAnsi="Sylfaen" w:cs="Sylfaen"/>
          <w:sz w:val="18"/>
          <w:szCs w:val="18"/>
          <w:lang w:val="ru-RU"/>
        </w:rPr>
        <w:t>ասնակցի</w:t>
      </w:r>
      <w:r w:rsidRPr="008463B9">
        <w:rPr>
          <w:rFonts w:ascii="Sylfaen" w:hAnsi="Sylfaen" w:cs="Sylfaen"/>
          <w:sz w:val="18"/>
          <w:szCs w:val="18"/>
        </w:rPr>
        <w:t xml:space="preserve"> </w:t>
      </w:r>
      <w:r w:rsidRPr="008463B9">
        <w:rPr>
          <w:rFonts w:ascii="Sylfaen" w:hAnsi="Sylfaen" w:cs="Sylfaen"/>
          <w:sz w:val="18"/>
          <w:szCs w:val="18"/>
          <w:lang w:val="ru-RU"/>
        </w:rPr>
        <w:t>առաջարկած</w:t>
      </w:r>
      <w:r w:rsidRPr="008463B9">
        <w:rPr>
          <w:rFonts w:ascii="Sylfaen" w:hAnsi="Sylfaen" w:cs="Sylfaen"/>
          <w:sz w:val="18"/>
          <w:szCs w:val="18"/>
        </w:rPr>
        <w:t xml:space="preserve"> </w:t>
      </w:r>
      <w:r w:rsidRPr="008463B9">
        <w:rPr>
          <w:rFonts w:ascii="Sylfaen" w:hAnsi="Sylfaen" w:cs="Sylfaen"/>
          <w:sz w:val="18"/>
          <w:szCs w:val="18"/>
          <w:lang w:val="ru-RU"/>
        </w:rPr>
        <w:t>գինը</w:t>
      </w:r>
      <w:r w:rsidRPr="008463B9">
        <w:rPr>
          <w:rFonts w:ascii="Sylfaen" w:hAnsi="Sylfaen" w:cs="Sylfaen"/>
          <w:sz w:val="18"/>
          <w:szCs w:val="18"/>
        </w:rPr>
        <w:t xml:space="preserve">` </w:t>
      </w:r>
      <w:r w:rsidRPr="008463B9">
        <w:rPr>
          <w:rFonts w:ascii="Sylfaen" w:hAnsi="Sylfaen" w:cs="Sylfaen"/>
          <w:sz w:val="18"/>
          <w:szCs w:val="18"/>
          <w:lang w:val="ru-RU"/>
        </w:rPr>
        <w:t>տառերով</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թվերով</w:t>
      </w:r>
      <w:r w:rsidRPr="008463B9">
        <w:rPr>
          <w:rFonts w:ascii="Sylfaen" w:hAnsi="Sylfaen" w:cs="Sylfaen"/>
          <w:sz w:val="18"/>
          <w:szCs w:val="18"/>
        </w:rPr>
        <w:t xml:space="preserve"> </w:t>
      </w:r>
      <w:r w:rsidRPr="008463B9">
        <w:rPr>
          <w:rFonts w:ascii="Sylfaen" w:hAnsi="Sylfaen" w:cs="Sylfaen"/>
          <w:sz w:val="18"/>
          <w:szCs w:val="18"/>
          <w:lang w:val="ru-RU"/>
        </w:rPr>
        <w:t>արտահայտված</w:t>
      </w:r>
      <w:r w:rsidRPr="008463B9">
        <w:rPr>
          <w:rFonts w:ascii="Sylfaen" w:hAnsi="Sylfaen" w:cs="Sylfaen"/>
          <w:sz w:val="18"/>
          <w:szCs w:val="18"/>
        </w:rPr>
        <w:t xml:space="preserve">, </w:t>
      </w:r>
      <w:r w:rsidRPr="008463B9">
        <w:rPr>
          <w:rFonts w:ascii="Sylfaen" w:hAnsi="Sylfaen" w:cs="Sylfaen"/>
          <w:sz w:val="18"/>
          <w:szCs w:val="18"/>
          <w:lang w:val="ru-RU"/>
        </w:rPr>
        <w:t>տեղեկություններ</w:t>
      </w:r>
      <w:r w:rsidRPr="008463B9">
        <w:rPr>
          <w:rFonts w:ascii="Sylfaen" w:hAnsi="Sylfaen" w:cs="Sylfaen"/>
          <w:sz w:val="18"/>
          <w:szCs w:val="18"/>
        </w:rPr>
        <w:t xml:space="preserve">` </w:t>
      </w:r>
      <w:r w:rsidRPr="008463B9">
        <w:rPr>
          <w:rFonts w:ascii="Sylfaen" w:hAnsi="Sylfaen" w:cs="Sylfaen"/>
          <w:sz w:val="18"/>
          <w:szCs w:val="18"/>
          <w:lang w:val="ru-RU"/>
        </w:rPr>
        <w:t>հայտերի</w:t>
      </w:r>
      <w:r w:rsidRPr="008463B9">
        <w:rPr>
          <w:rFonts w:ascii="Sylfaen" w:hAnsi="Sylfaen" w:cs="Sylfaen"/>
          <w:sz w:val="18"/>
          <w:szCs w:val="18"/>
        </w:rPr>
        <w:t xml:space="preserve"> </w:t>
      </w:r>
      <w:r w:rsidRPr="008463B9">
        <w:rPr>
          <w:rFonts w:ascii="Sylfaen" w:hAnsi="Sylfaen" w:cs="Sylfaen"/>
          <w:sz w:val="18"/>
          <w:szCs w:val="18"/>
          <w:lang w:val="ru-RU"/>
        </w:rPr>
        <w:t>հետ</w:t>
      </w:r>
      <w:r w:rsidRPr="008463B9">
        <w:rPr>
          <w:rFonts w:ascii="Sylfaen" w:hAnsi="Sylfaen" w:cs="Sylfaen"/>
          <w:sz w:val="18"/>
          <w:szCs w:val="18"/>
          <w:lang w:val="hy-AM"/>
        </w:rPr>
        <w:t xml:space="preserve"> </w:t>
      </w:r>
      <w:r w:rsidRPr="008463B9">
        <w:rPr>
          <w:rFonts w:ascii="Sylfaen" w:hAnsi="Sylfaen" w:cs="Sylfaen"/>
          <w:sz w:val="18"/>
          <w:szCs w:val="18"/>
          <w:lang w:val="ru-RU"/>
        </w:rPr>
        <w:t>կանչման</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փոփոխությունների</w:t>
      </w:r>
      <w:r w:rsidRPr="008463B9">
        <w:rPr>
          <w:rFonts w:ascii="Sylfaen" w:hAnsi="Sylfaen" w:cs="Sylfaen"/>
          <w:sz w:val="18"/>
          <w:szCs w:val="18"/>
        </w:rPr>
        <w:t xml:space="preserve"> </w:t>
      </w:r>
      <w:r w:rsidRPr="008463B9">
        <w:rPr>
          <w:rFonts w:ascii="Sylfaen" w:hAnsi="Sylfaen" w:cs="Sylfaen"/>
          <w:sz w:val="18"/>
          <w:szCs w:val="18"/>
          <w:lang w:val="ru-RU"/>
        </w:rPr>
        <w:t>մասին։</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rPr>
        <w:t xml:space="preserve">6.2.1 </w:t>
      </w:r>
      <w:r w:rsidRPr="008463B9">
        <w:rPr>
          <w:rFonts w:ascii="Sylfaen" w:hAnsi="Sylfaen" w:cs="Sylfaen"/>
          <w:sz w:val="18"/>
          <w:szCs w:val="18"/>
          <w:lang w:val="ru-RU"/>
        </w:rPr>
        <w:t>Հայտերը</w:t>
      </w:r>
      <w:r w:rsidRPr="008463B9">
        <w:rPr>
          <w:rFonts w:ascii="Sylfaen" w:hAnsi="Sylfaen" w:cs="Sylfaen"/>
          <w:sz w:val="18"/>
          <w:szCs w:val="18"/>
        </w:rPr>
        <w:t xml:space="preserve"> </w:t>
      </w:r>
      <w:r w:rsidRPr="008463B9">
        <w:rPr>
          <w:rFonts w:ascii="Sylfaen" w:hAnsi="Sylfaen" w:cs="Sylfaen"/>
          <w:sz w:val="18"/>
          <w:szCs w:val="18"/>
          <w:lang w:val="ru-RU"/>
        </w:rPr>
        <w:t>բացվելուց</w:t>
      </w:r>
      <w:r w:rsidRPr="008463B9">
        <w:rPr>
          <w:rFonts w:ascii="Sylfaen" w:hAnsi="Sylfaen" w:cs="Sylfaen"/>
          <w:sz w:val="18"/>
          <w:szCs w:val="18"/>
        </w:rPr>
        <w:t xml:space="preserve"> </w:t>
      </w:r>
      <w:r w:rsidRPr="008463B9">
        <w:rPr>
          <w:rFonts w:ascii="Sylfaen" w:hAnsi="Sylfaen" w:cs="Sylfaen"/>
          <w:sz w:val="18"/>
          <w:szCs w:val="18"/>
          <w:lang w:val="ru-RU"/>
        </w:rPr>
        <w:t>հետո</w:t>
      </w:r>
      <w:r w:rsidRPr="008463B9">
        <w:rPr>
          <w:rFonts w:ascii="Sylfaen" w:hAnsi="Sylfaen" w:cs="Sylfaen"/>
          <w:sz w:val="18"/>
          <w:szCs w:val="18"/>
        </w:rPr>
        <w:t xml:space="preserve"> </w:t>
      </w:r>
      <w:r w:rsidRPr="008463B9">
        <w:rPr>
          <w:rFonts w:ascii="Sylfaen" w:hAnsi="Sylfaen" w:cs="Sylfaen"/>
          <w:sz w:val="18"/>
          <w:szCs w:val="18"/>
          <w:lang w:val="ru-RU"/>
        </w:rPr>
        <w:t>կազմվում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արձանագրություն։</w:t>
      </w:r>
      <w:r w:rsidRPr="008463B9">
        <w:rPr>
          <w:rFonts w:ascii="Sylfaen" w:hAnsi="Sylfaen" w:cs="Sylfaen"/>
          <w:sz w:val="18"/>
          <w:szCs w:val="18"/>
        </w:rPr>
        <w:t xml:space="preserve"> </w:t>
      </w:r>
      <w:r w:rsidRPr="008463B9">
        <w:rPr>
          <w:rFonts w:ascii="Sylfaen" w:hAnsi="Sylfaen" w:cs="Sylfaen"/>
          <w:sz w:val="18"/>
          <w:szCs w:val="18"/>
          <w:lang w:val="ru-RU"/>
        </w:rPr>
        <w:t>Արձանագրություն</w:t>
      </w:r>
      <w:r w:rsidRPr="008463B9">
        <w:rPr>
          <w:rFonts w:ascii="Sylfaen" w:hAnsi="Sylfaen" w:cs="Sylfaen"/>
          <w:sz w:val="18"/>
          <w:szCs w:val="18"/>
          <w:lang w:val="en-US"/>
        </w:rPr>
        <w:t>ը</w:t>
      </w:r>
      <w:r w:rsidRPr="008463B9">
        <w:rPr>
          <w:rFonts w:ascii="Sylfaen" w:hAnsi="Sylfaen" w:cs="Sylfaen"/>
          <w:sz w:val="18"/>
          <w:szCs w:val="18"/>
        </w:rPr>
        <w:t xml:space="preserve"> </w:t>
      </w:r>
      <w:r w:rsidRPr="008463B9">
        <w:rPr>
          <w:rFonts w:ascii="Sylfaen" w:hAnsi="Sylfaen" w:cs="Sylfaen"/>
          <w:sz w:val="18"/>
          <w:szCs w:val="18"/>
          <w:lang w:val="ru-RU"/>
        </w:rPr>
        <w:t>ստորագրում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նիստին</w:t>
      </w:r>
      <w:r w:rsidRPr="008463B9">
        <w:rPr>
          <w:rFonts w:ascii="Sylfaen" w:hAnsi="Sylfaen" w:cs="Sylfaen"/>
          <w:sz w:val="18"/>
          <w:szCs w:val="18"/>
        </w:rPr>
        <w:t xml:space="preserve"> </w:t>
      </w:r>
      <w:r w:rsidRPr="008463B9">
        <w:rPr>
          <w:rFonts w:ascii="Sylfaen" w:hAnsi="Sylfaen" w:cs="Sylfaen"/>
          <w:sz w:val="18"/>
          <w:szCs w:val="18"/>
          <w:lang w:val="ru-RU"/>
        </w:rPr>
        <w:t>ներկա</w:t>
      </w:r>
      <w:r w:rsidRPr="008463B9">
        <w:rPr>
          <w:rFonts w:ascii="Sylfaen" w:hAnsi="Sylfaen" w:cs="Sylfaen"/>
          <w:sz w:val="18"/>
          <w:szCs w:val="18"/>
        </w:rPr>
        <w:t xml:space="preserve"> </w:t>
      </w:r>
      <w:r w:rsidRPr="008463B9">
        <w:rPr>
          <w:rFonts w:ascii="Sylfaen" w:hAnsi="Sylfaen" w:cs="Sylfaen"/>
          <w:sz w:val="18"/>
          <w:szCs w:val="18"/>
          <w:lang w:val="ru-RU"/>
        </w:rPr>
        <w:t>անդամները։</w:t>
      </w:r>
      <w:r w:rsidRPr="008463B9">
        <w:rPr>
          <w:rFonts w:ascii="Sylfaen" w:hAnsi="Sylfaen" w:cs="Sylfaen"/>
          <w:sz w:val="18"/>
          <w:szCs w:val="18"/>
        </w:rPr>
        <w:t xml:space="preserve"> </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lang w:val="ru-RU"/>
        </w:rPr>
        <w:t>Եթե</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անդամը</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en-US"/>
        </w:rPr>
        <w:t>մ</w:t>
      </w:r>
      <w:r w:rsidRPr="008463B9">
        <w:rPr>
          <w:rFonts w:ascii="Sylfaen" w:hAnsi="Sylfaen" w:cs="Sylfaen"/>
          <w:sz w:val="18"/>
          <w:szCs w:val="18"/>
          <w:lang w:val="ru-RU"/>
        </w:rPr>
        <w:t>ասնակիցը</w:t>
      </w:r>
      <w:r w:rsidRPr="008463B9">
        <w:rPr>
          <w:rFonts w:ascii="Sylfaen" w:hAnsi="Sylfaen" w:cs="Sylfaen"/>
          <w:sz w:val="18"/>
          <w:szCs w:val="18"/>
        </w:rPr>
        <w:t xml:space="preserve"> </w:t>
      </w:r>
      <w:r w:rsidRPr="008463B9">
        <w:rPr>
          <w:rFonts w:ascii="Sylfaen" w:hAnsi="Sylfaen" w:cs="Sylfaen"/>
          <w:sz w:val="18"/>
          <w:szCs w:val="18"/>
          <w:lang w:val="ru-RU"/>
        </w:rPr>
        <w:t>հայտերի</w:t>
      </w:r>
      <w:r w:rsidRPr="008463B9">
        <w:rPr>
          <w:rFonts w:ascii="Sylfaen" w:hAnsi="Sylfaen" w:cs="Sylfaen"/>
          <w:sz w:val="18"/>
          <w:szCs w:val="18"/>
        </w:rPr>
        <w:t xml:space="preserve"> </w:t>
      </w:r>
      <w:r w:rsidRPr="008463B9">
        <w:rPr>
          <w:rFonts w:ascii="Sylfaen" w:hAnsi="Sylfaen" w:cs="Sylfaen"/>
          <w:sz w:val="18"/>
          <w:szCs w:val="18"/>
          <w:lang w:val="ru-RU"/>
        </w:rPr>
        <w:t>բացման</w:t>
      </w:r>
      <w:r w:rsidRPr="008463B9">
        <w:rPr>
          <w:rFonts w:ascii="Sylfaen" w:hAnsi="Sylfaen" w:cs="Sylfaen"/>
          <w:sz w:val="18"/>
          <w:szCs w:val="18"/>
        </w:rPr>
        <w:t xml:space="preserve"> </w:t>
      </w:r>
      <w:r w:rsidRPr="008463B9">
        <w:rPr>
          <w:rFonts w:ascii="Sylfaen" w:hAnsi="Sylfaen" w:cs="Sylfaen"/>
          <w:sz w:val="18"/>
          <w:szCs w:val="18"/>
          <w:lang w:val="ru-RU"/>
        </w:rPr>
        <w:t>վերաբերյալ</w:t>
      </w:r>
      <w:r w:rsidRPr="008463B9">
        <w:rPr>
          <w:rFonts w:ascii="Sylfaen" w:hAnsi="Sylfaen" w:cs="Sylfaen"/>
          <w:sz w:val="18"/>
          <w:szCs w:val="18"/>
        </w:rPr>
        <w:t xml:space="preserve"> </w:t>
      </w:r>
      <w:r w:rsidRPr="008463B9">
        <w:rPr>
          <w:rFonts w:ascii="Sylfaen" w:hAnsi="Sylfaen" w:cs="Sylfaen"/>
          <w:sz w:val="18"/>
          <w:szCs w:val="18"/>
          <w:lang w:val="ru-RU"/>
        </w:rPr>
        <w:t>ցանկանում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արտահայտել</w:t>
      </w:r>
      <w:r w:rsidRPr="008463B9">
        <w:rPr>
          <w:rFonts w:ascii="Sylfaen" w:hAnsi="Sylfaen" w:cs="Sylfaen"/>
          <w:sz w:val="18"/>
          <w:szCs w:val="18"/>
        </w:rPr>
        <w:t xml:space="preserve"> </w:t>
      </w:r>
      <w:r w:rsidRPr="008463B9">
        <w:rPr>
          <w:rFonts w:ascii="Sylfaen" w:hAnsi="Sylfaen" w:cs="Sylfaen"/>
          <w:sz w:val="18"/>
          <w:szCs w:val="18"/>
          <w:lang w:val="ru-RU"/>
        </w:rPr>
        <w:t>հայտերի</w:t>
      </w:r>
      <w:r w:rsidRPr="008463B9">
        <w:rPr>
          <w:rFonts w:ascii="Sylfaen" w:hAnsi="Sylfaen" w:cs="Sylfaen"/>
          <w:sz w:val="18"/>
          <w:szCs w:val="18"/>
        </w:rPr>
        <w:t xml:space="preserve"> </w:t>
      </w:r>
      <w:r w:rsidRPr="008463B9">
        <w:rPr>
          <w:rFonts w:ascii="Sylfaen" w:hAnsi="Sylfaen" w:cs="Sylfaen"/>
          <w:sz w:val="18"/>
          <w:szCs w:val="18"/>
          <w:lang w:val="ru-RU"/>
        </w:rPr>
        <w:t>բացման</w:t>
      </w:r>
      <w:r w:rsidRPr="008463B9">
        <w:rPr>
          <w:rFonts w:ascii="Sylfaen" w:hAnsi="Sylfaen" w:cs="Sylfaen"/>
          <w:sz w:val="18"/>
          <w:szCs w:val="18"/>
        </w:rPr>
        <w:t xml:space="preserve"> </w:t>
      </w:r>
      <w:r w:rsidRPr="008463B9">
        <w:rPr>
          <w:rFonts w:ascii="Sylfaen" w:hAnsi="Sylfaen" w:cs="Sylfaen"/>
          <w:sz w:val="18"/>
          <w:szCs w:val="18"/>
          <w:lang w:val="ru-RU"/>
        </w:rPr>
        <w:t>նիստի</w:t>
      </w:r>
      <w:r w:rsidRPr="008463B9">
        <w:rPr>
          <w:rFonts w:ascii="Sylfaen" w:hAnsi="Sylfaen" w:cs="Sylfaen"/>
          <w:sz w:val="18"/>
          <w:szCs w:val="18"/>
        </w:rPr>
        <w:t xml:space="preserve"> </w:t>
      </w:r>
      <w:r w:rsidRPr="008463B9">
        <w:rPr>
          <w:rFonts w:ascii="Sylfaen" w:hAnsi="Sylfaen" w:cs="Sylfaen"/>
          <w:sz w:val="18"/>
          <w:szCs w:val="18"/>
          <w:lang w:val="ru-RU"/>
        </w:rPr>
        <w:t>արձանագրության</w:t>
      </w:r>
      <w:r w:rsidRPr="008463B9">
        <w:rPr>
          <w:rFonts w:ascii="Sylfaen" w:hAnsi="Sylfaen" w:cs="Sylfaen"/>
          <w:sz w:val="18"/>
          <w:szCs w:val="18"/>
        </w:rPr>
        <w:t xml:space="preserve"> </w:t>
      </w:r>
      <w:r w:rsidRPr="008463B9">
        <w:rPr>
          <w:rFonts w:ascii="Sylfaen" w:hAnsi="Sylfaen" w:cs="Sylfaen"/>
          <w:sz w:val="18"/>
          <w:szCs w:val="18"/>
          <w:lang w:val="ru-RU"/>
        </w:rPr>
        <w:t>մեջ</w:t>
      </w:r>
      <w:r w:rsidRPr="008463B9">
        <w:rPr>
          <w:rFonts w:ascii="Sylfaen" w:hAnsi="Sylfaen" w:cs="Sylfaen"/>
          <w:sz w:val="18"/>
          <w:szCs w:val="18"/>
        </w:rPr>
        <w:t xml:space="preserve"> </w:t>
      </w:r>
      <w:r w:rsidRPr="008463B9">
        <w:rPr>
          <w:rFonts w:ascii="Sylfaen" w:hAnsi="Sylfaen" w:cs="Sylfaen"/>
          <w:sz w:val="18"/>
          <w:szCs w:val="18"/>
          <w:lang w:val="ru-RU"/>
        </w:rPr>
        <w:t>չներառված</w:t>
      </w:r>
      <w:r w:rsidRPr="008463B9">
        <w:rPr>
          <w:rFonts w:ascii="Sylfaen" w:hAnsi="Sylfaen" w:cs="Sylfaen"/>
          <w:sz w:val="18"/>
          <w:szCs w:val="18"/>
        </w:rPr>
        <w:t xml:space="preserve"> </w:t>
      </w:r>
      <w:r w:rsidRPr="008463B9">
        <w:rPr>
          <w:rFonts w:ascii="Sylfaen" w:hAnsi="Sylfaen" w:cs="Sylfaen"/>
          <w:sz w:val="18"/>
          <w:szCs w:val="18"/>
          <w:lang w:val="ru-RU"/>
        </w:rPr>
        <w:t>կարծիք</w:t>
      </w:r>
      <w:r w:rsidRPr="008463B9">
        <w:rPr>
          <w:rFonts w:ascii="Sylfaen" w:hAnsi="Sylfaen" w:cs="Sylfaen"/>
          <w:sz w:val="18"/>
          <w:szCs w:val="18"/>
        </w:rPr>
        <w:t xml:space="preserve"> (</w:t>
      </w:r>
      <w:r w:rsidRPr="008463B9">
        <w:rPr>
          <w:rFonts w:ascii="Sylfaen" w:hAnsi="Sylfaen" w:cs="Sylfaen"/>
          <w:sz w:val="18"/>
          <w:szCs w:val="18"/>
          <w:lang w:val="ru-RU"/>
        </w:rPr>
        <w:t>հատուկ</w:t>
      </w:r>
      <w:r w:rsidRPr="008463B9">
        <w:rPr>
          <w:rFonts w:ascii="Sylfaen" w:hAnsi="Sylfaen" w:cs="Sylfaen"/>
          <w:sz w:val="18"/>
          <w:szCs w:val="18"/>
        </w:rPr>
        <w:t xml:space="preserve"> </w:t>
      </w:r>
      <w:r w:rsidRPr="008463B9">
        <w:rPr>
          <w:rFonts w:ascii="Sylfaen" w:hAnsi="Sylfaen" w:cs="Sylfaen"/>
          <w:sz w:val="18"/>
          <w:szCs w:val="18"/>
          <w:lang w:val="ru-RU"/>
        </w:rPr>
        <w:t>կարծիք</w:t>
      </w:r>
      <w:r w:rsidRPr="008463B9">
        <w:rPr>
          <w:rFonts w:ascii="Sylfaen" w:hAnsi="Sylfaen" w:cs="Sylfaen"/>
          <w:sz w:val="18"/>
          <w:szCs w:val="18"/>
        </w:rPr>
        <w:t xml:space="preserve">), </w:t>
      </w:r>
      <w:r w:rsidRPr="008463B9">
        <w:rPr>
          <w:rFonts w:ascii="Sylfaen" w:hAnsi="Sylfaen" w:cs="Sylfaen"/>
          <w:sz w:val="18"/>
          <w:szCs w:val="18"/>
          <w:lang w:val="ru-RU"/>
        </w:rPr>
        <w:t>ապա</w:t>
      </w:r>
      <w:r w:rsidRPr="008463B9">
        <w:rPr>
          <w:rFonts w:ascii="Sylfaen" w:hAnsi="Sylfaen" w:cs="Sylfaen"/>
          <w:sz w:val="18"/>
          <w:szCs w:val="18"/>
        </w:rPr>
        <w:t xml:space="preserve"> </w:t>
      </w:r>
      <w:r w:rsidRPr="008463B9">
        <w:rPr>
          <w:rFonts w:ascii="Sylfaen" w:hAnsi="Sylfaen" w:cs="Sylfaen"/>
          <w:sz w:val="18"/>
          <w:szCs w:val="18"/>
          <w:lang w:val="ru-RU"/>
        </w:rPr>
        <w:t>դա</w:t>
      </w:r>
      <w:r w:rsidRPr="008463B9">
        <w:rPr>
          <w:rFonts w:ascii="Sylfaen" w:hAnsi="Sylfaen" w:cs="Sylfaen"/>
          <w:sz w:val="18"/>
          <w:szCs w:val="18"/>
        </w:rPr>
        <w:t xml:space="preserve"> </w:t>
      </w:r>
      <w:r w:rsidRPr="008463B9">
        <w:rPr>
          <w:rFonts w:ascii="Sylfaen" w:hAnsi="Sylfaen" w:cs="Sylfaen"/>
          <w:sz w:val="18"/>
          <w:szCs w:val="18"/>
          <w:lang w:val="ru-RU"/>
        </w:rPr>
        <w:t>ներկայացնում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գրավոր</w:t>
      </w:r>
      <w:r w:rsidRPr="008463B9">
        <w:rPr>
          <w:rFonts w:ascii="Sylfaen" w:hAnsi="Sylfaen" w:cs="Sylfaen"/>
          <w:sz w:val="18"/>
          <w:szCs w:val="18"/>
        </w:rPr>
        <w:t xml:space="preserve">` </w:t>
      </w:r>
      <w:r w:rsidRPr="008463B9">
        <w:rPr>
          <w:rFonts w:ascii="Sylfaen" w:hAnsi="Sylfaen" w:cs="Sylfaen"/>
          <w:sz w:val="18"/>
          <w:szCs w:val="18"/>
          <w:lang w:val="ru-RU"/>
        </w:rPr>
        <w:t>նիստի</w:t>
      </w:r>
      <w:r w:rsidRPr="008463B9">
        <w:rPr>
          <w:rFonts w:ascii="Sylfaen" w:hAnsi="Sylfaen" w:cs="Sylfaen"/>
          <w:sz w:val="18"/>
          <w:szCs w:val="18"/>
        </w:rPr>
        <w:t xml:space="preserve"> </w:t>
      </w:r>
      <w:r w:rsidRPr="008463B9">
        <w:rPr>
          <w:rFonts w:ascii="Sylfaen" w:hAnsi="Sylfaen" w:cs="Sylfaen"/>
          <w:sz w:val="18"/>
          <w:szCs w:val="18"/>
          <w:lang w:val="ru-RU"/>
        </w:rPr>
        <w:t>ընթացքում</w:t>
      </w:r>
      <w:r w:rsidRPr="008463B9">
        <w:rPr>
          <w:rFonts w:ascii="Sylfaen" w:hAnsi="Sylfaen" w:cs="Sylfaen"/>
          <w:sz w:val="18"/>
          <w:szCs w:val="18"/>
        </w:rPr>
        <w:t xml:space="preserve">, </w:t>
      </w:r>
      <w:r w:rsidRPr="008463B9">
        <w:rPr>
          <w:rFonts w:ascii="Sylfaen" w:hAnsi="Sylfaen" w:cs="Sylfaen"/>
          <w:sz w:val="18"/>
          <w:szCs w:val="18"/>
          <w:lang w:val="ru-RU"/>
        </w:rPr>
        <w:t>որը</w:t>
      </w:r>
      <w:r w:rsidRPr="008463B9">
        <w:rPr>
          <w:rFonts w:ascii="Sylfaen" w:hAnsi="Sylfaen" w:cs="Sylfaen"/>
          <w:sz w:val="18"/>
          <w:szCs w:val="18"/>
        </w:rPr>
        <w:t xml:space="preserve"> </w:t>
      </w:r>
      <w:r w:rsidRPr="008463B9">
        <w:rPr>
          <w:rFonts w:ascii="Sylfaen" w:hAnsi="Sylfaen" w:cs="Sylfaen"/>
          <w:sz w:val="18"/>
          <w:szCs w:val="18"/>
          <w:lang w:val="ru-RU"/>
        </w:rPr>
        <w:t>կցվում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կետում</w:t>
      </w:r>
      <w:r w:rsidRPr="008463B9">
        <w:rPr>
          <w:rFonts w:ascii="Sylfaen" w:hAnsi="Sylfaen" w:cs="Sylfaen"/>
          <w:sz w:val="18"/>
          <w:szCs w:val="18"/>
        </w:rPr>
        <w:t xml:space="preserve"> </w:t>
      </w:r>
      <w:r w:rsidRPr="008463B9">
        <w:rPr>
          <w:rFonts w:ascii="Sylfaen" w:hAnsi="Sylfaen" w:cs="Sylfaen"/>
          <w:sz w:val="18"/>
          <w:szCs w:val="18"/>
          <w:lang w:val="ru-RU"/>
        </w:rPr>
        <w:t>նշված</w:t>
      </w:r>
      <w:r w:rsidRPr="008463B9">
        <w:rPr>
          <w:rFonts w:ascii="Sylfaen" w:hAnsi="Sylfaen" w:cs="Sylfaen"/>
          <w:sz w:val="18"/>
          <w:szCs w:val="18"/>
        </w:rPr>
        <w:t xml:space="preserve"> </w:t>
      </w:r>
      <w:r w:rsidRPr="008463B9">
        <w:rPr>
          <w:rFonts w:ascii="Sylfaen" w:hAnsi="Sylfaen" w:cs="Sylfaen"/>
          <w:sz w:val="18"/>
          <w:szCs w:val="18"/>
          <w:lang w:val="ru-RU"/>
        </w:rPr>
        <w:t>արձանագրությանը։</w:t>
      </w:r>
    </w:p>
    <w:p w:rsidR="00A84E5D" w:rsidRPr="003C1830" w:rsidRDefault="00A77010" w:rsidP="003C1830">
      <w:pPr>
        <w:pStyle w:val="BodyTextIndent2"/>
        <w:spacing w:line="240" w:lineRule="auto"/>
        <w:ind w:firstLine="567"/>
        <w:rPr>
          <w:rFonts w:ascii="Sylfaen" w:hAnsi="Sylfaen" w:cs="Sylfaen"/>
          <w:color w:val="000000" w:themeColor="text1"/>
          <w:sz w:val="18"/>
          <w:szCs w:val="18"/>
          <w:lang w:val="hy-AM"/>
        </w:rPr>
      </w:pPr>
      <w:r w:rsidRPr="008463B9">
        <w:rPr>
          <w:rFonts w:ascii="Sylfaen" w:hAnsi="Sylfaen" w:cs="Sylfaen"/>
          <w:sz w:val="18"/>
          <w:szCs w:val="18"/>
        </w:rPr>
        <w:t>6.2.2</w:t>
      </w:r>
      <w:r w:rsidRPr="008463B9">
        <w:rPr>
          <w:rFonts w:ascii="Sylfaen" w:hAnsi="Sylfaen" w:cs="Sylfaen"/>
          <w:color w:val="000000" w:themeColor="text1"/>
          <w:sz w:val="18"/>
          <w:szCs w:val="18"/>
          <w:lang w:val="ru-RU"/>
        </w:rPr>
        <w:t>Հանձնաժողով</w:t>
      </w:r>
      <w:r w:rsidRPr="008463B9">
        <w:rPr>
          <w:rFonts w:ascii="Sylfaen" w:hAnsi="Sylfaen" w:cs="Sylfaen"/>
          <w:color w:val="000000" w:themeColor="text1"/>
          <w:sz w:val="18"/>
          <w:szCs w:val="18"/>
          <w:lang w:val="en-US"/>
        </w:rPr>
        <w:t>ը</w:t>
      </w:r>
      <w:r w:rsidRPr="008463B9">
        <w:rPr>
          <w:rFonts w:ascii="Sylfaen" w:hAnsi="Sylfaen" w:cs="Sylfaen"/>
          <w:color w:val="000000" w:themeColor="text1"/>
          <w:sz w:val="18"/>
          <w:szCs w:val="18"/>
        </w:rPr>
        <w:t xml:space="preserve">  </w:t>
      </w:r>
      <w:r w:rsidR="00C2230E">
        <w:rPr>
          <w:rFonts w:ascii="Sylfaen" w:hAnsi="Sylfaen" w:cs="Sylfaen"/>
          <w:color w:val="000000" w:themeColor="text1"/>
          <w:sz w:val="18"/>
          <w:szCs w:val="18"/>
          <w:lang w:val="en-US"/>
        </w:rPr>
        <w:t>ինքն</w:t>
      </w:r>
      <w:r w:rsidR="00C2230E" w:rsidRPr="00C2230E">
        <w:rPr>
          <w:rFonts w:ascii="Sylfaen" w:hAnsi="Sylfaen" w:cs="Sylfaen"/>
          <w:color w:val="000000" w:themeColor="text1"/>
          <w:sz w:val="18"/>
          <w:szCs w:val="18"/>
        </w:rPr>
        <w:t xml:space="preserve"> </w:t>
      </w:r>
      <w:r w:rsidR="00C2230E">
        <w:rPr>
          <w:rFonts w:ascii="Sylfaen" w:hAnsi="Sylfaen" w:cs="Sylfaen"/>
          <w:color w:val="000000" w:themeColor="text1"/>
          <w:sz w:val="18"/>
          <w:szCs w:val="18"/>
          <w:lang w:val="en-US"/>
        </w:rPr>
        <w:t>է</w:t>
      </w:r>
      <w:r w:rsidR="00C2230E" w:rsidRPr="00C2230E">
        <w:rPr>
          <w:rFonts w:ascii="Sylfaen" w:hAnsi="Sylfaen" w:cs="Sylfaen"/>
          <w:color w:val="000000" w:themeColor="text1"/>
          <w:sz w:val="18"/>
          <w:szCs w:val="18"/>
        </w:rPr>
        <w:t xml:space="preserve"> , </w:t>
      </w:r>
      <w:r w:rsidR="00C2230E">
        <w:rPr>
          <w:rFonts w:ascii="Sylfaen" w:hAnsi="Sylfaen" w:cs="Sylfaen"/>
          <w:color w:val="000000" w:themeColor="text1"/>
          <w:sz w:val="18"/>
          <w:szCs w:val="18"/>
          <w:lang w:val="en-US"/>
        </w:rPr>
        <w:t>որոշում</w:t>
      </w:r>
      <w:r w:rsidR="00C2230E" w:rsidRPr="00C2230E">
        <w:rPr>
          <w:rFonts w:ascii="Sylfaen" w:hAnsi="Sylfaen" w:cs="Sylfaen"/>
          <w:color w:val="000000" w:themeColor="text1"/>
          <w:sz w:val="18"/>
          <w:szCs w:val="18"/>
        </w:rPr>
        <w:t xml:space="preserve"> </w:t>
      </w:r>
      <w:r w:rsidR="00C2230E">
        <w:rPr>
          <w:rFonts w:ascii="Sylfaen" w:hAnsi="Sylfaen" w:cs="Sylfaen"/>
          <w:color w:val="000000" w:themeColor="text1"/>
          <w:sz w:val="18"/>
          <w:szCs w:val="18"/>
          <w:lang w:val="en-US"/>
        </w:rPr>
        <w:t>հայտերի</w:t>
      </w:r>
      <w:r w:rsidR="00C2230E" w:rsidRPr="00C2230E">
        <w:rPr>
          <w:rFonts w:ascii="Sylfaen" w:hAnsi="Sylfaen" w:cs="Sylfaen"/>
          <w:color w:val="000000" w:themeColor="text1"/>
          <w:sz w:val="18"/>
          <w:szCs w:val="18"/>
        </w:rPr>
        <w:t xml:space="preserve"> </w:t>
      </w:r>
      <w:r w:rsidR="00C2230E">
        <w:rPr>
          <w:rFonts w:ascii="Sylfaen" w:hAnsi="Sylfaen" w:cs="Sylfaen"/>
          <w:color w:val="000000" w:themeColor="text1"/>
          <w:sz w:val="18"/>
          <w:szCs w:val="18"/>
          <w:lang w:val="en-US"/>
        </w:rPr>
        <w:t>գնահատման</w:t>
      </w:r>
      <w:r w:rsidR="00C2230E" w:rsidRPr="00C2230E">
        <w:rPr>
          <w:rFonts w:ascii="Sylfaen" w:hAnsi="Sylfaen" w:cs="Sylfaen"/>
          <w:color w:val="000000" w:themeColor="text1"/>
          <w:sz w:val="18"/>
          <w:szCs w:val="18"/>
        </w:rPr>
        <w:t xml:space="preserve"> </w:t>
      </w:r>
      <w:r w:rsidR="00C2230E">
        <w:rPr>
          <w:rFonts w:ascii="Sylfaen" w:hAnsi="Sylfaen" w:cs="Sylfaen"/>
          <w:color w:val="000000" w:themeColor="text1"/>
          <w:sz w:val="18"/>
          <w:szCs w:val="18"/>
          <w:lang w:val="en-US"/>
        </w:rPr>
        <w:t>օրը</w:t>
      </w:r>
      <w:r w:rsidR="00C2230E" w:rsidRPr="00C2230E">
        <w:rPr>
          <w:rFonts w:ascii="Sylfaen" w:hAnsi="Sylfaen" w:cs="Sylfaen"/>
          <w:color w:val="000000" w:themeColor="text1"/>
          <w:sz w:val="18"/>
          <w:szCs w:val="18"/>
        </w:rPr>
        <w:t xml:space="preserve"> </w:t>
      </w:r>
      <w:r w:rsidRPr="008463B9">
        <w:rPr>
          <w:rFonts w:ascii="Sylfaen" w:hAnsi="Sylfaen" w:cs="Sylfaen"/>
          <w:color w:val="000000" w:themeColor="text1"/>
          <w:sz w:val="18"/>
          <w:szCs w:val="18"/>
        </w:rPr>
        <w:t>:</w:t>
      </w:r>
    </w:p>
    <w:p w:rsidR="00746FB5" w:rsidRDefault="00746FB5" w:rsidP="00A77010">
      <w:pPr>
        <w:pStyle w:val="BodyTextIndent2"/>
        <w:ind w:firstLine="567"/>
        <w:jc w:val="center"/>
        <w:rPr>
          <w:rFonts w:ascii="Sylfaen" w:hAnsi="Sylfaen"/>
          <w:b/>
          <w:sz w:val="18"/>
          <w:szCs w:val="18"/>
        </w:rPr>
      </w:pPr>
    </w:p>
    <w:p w:rsidR="00A77010" w:rsidRPr="00212144" w:rsidRDefault="00A77010" w:rsidP="00A77010">
      <w:pPr>
        <w:pStyle w:val="BodyTextIndent2"/>
        <w:ind w:firstLine="567"/>
        <w:jc w:val="center"/>
        <w:rPr>
          <w:rFonts w:ascii="Sylfaen" w:hAnsi="Sylfaen"/>
          <w:b/>
          <w:sz w:val="18"/>
          <w:szCs w:val="18"/>
        </w:rPr>
      </w:pPr>
      <w:r w:rsidRPr="00212144">
        <w:rPr>
          <w:rFonts w:ascii="Sylfaen" w:hAnsi="Sylfaen"/>
          <w:b/>
          <w:sz w:val="18"/>
          <w:szCs w:val="18"/>
        </w:rPr>
        <w:t xml:space="preserve">7. </w:t>
      </w:r>
      <w:r w:rsidRPr="00212144">
        <w:rPr>
          <w:rFonts w:ascii="Sylfaen" w:hAnsi="Sylfaen" w:cs="Sylfaen"/>
          <w:b/>
          <w:sz w:val="18"/>
          <w:szCs w:val="18"/>
        </w:rPr>
        <w:t>Հայտերի</w:t>
      </w:r>
      <w:r w:rsidRPr="00212144">
        <w:rPr>
          <w:rFonts w:ascii="Sylfaen" w:hAnsi="Sylfaen" w:cs="Times Armenian"/>
          <w:b/>
          <w:sz w:val="18"/>
          <w:szCs w:val="18"/>
        </w:rPr>
        <w:t xml:space="preserve">  </w:t>
      </w:r>
      <w:r w:rsidRPr="00212144">
        <w:rPr>
          <w:rFonts w:ascii="Sylfaen" w:hAnsi="Sylfaen" w:cs="Sylfaen"/>
          <w:b/>
          <w:sz w:val="18"/>
          <w:szCs w:val="18"/>
        </w:rPr>
        <w:t>գնահատումը</w:t>
      </w:r>
      <w:r w:rsidRPr="00212144">
        <w:rPr>
          <w:rFonts w:ascii="Sylfaen" w:hAnsi="Sylfaen" w:cs="Times Armenian"/>
          <w:b/>
          <w:sz w:val="18"/>
          <w:szCs w:val="18"/>
        </w:rPr>
        <w:t xml:space="preserve">,  </w:t>
      </w:r>
      <w:r w:rsidRPr="00212144">
        <w:rPr>
          <w:rFonts w:ascii="Sylfaen" w:hAnsi="Sylfaen" w:cs="Sylfaen"/>
          <w:b/>
          <w:sz w:val="18"/>
          <w:szCs w:val="18"/>
        </w:rPr>
        <w:t>համեմատումը</w:t>
      </w:r>
      <w:r w:rsidRPr="00212144">
        <w:rPr>
          <w:rFonts w:ascii="Sylfaen" w:hAnsi="Sylfaen" w:cs="Times Armenian"/>
          <w:b/>
          <w:sz w:val="18"/>
          <w:szCs w:val="18"/>
        </w:rPr>
        <w:t xml:space="preserve">  </w:t>
      </w:r>
      <w:r w:rsidRPr="00212144">
        <w:rPr>
          <w:rFonts w:ascii="Sylfaen" w:hAnsi="Sylfaen" w:cs="Sylfaen"/>
          <w:b/>
          <w:sz w:val="18"/>
          <w:szCs w:val="18"/>
        </w:rPr>
        <w:t>և</w:t>
      </w:r>
      <w:r w:rsidRPr="00212144">
        <w:rPr>
          <w:rFonts w:ascii="Sylfaen" w:hAnsi="Sylfaen" w:cs="Times Armenian"/>
          <w:b/>
          <w:sz w:val="18"/>
          <w:szCs w:val="18"/>
        </w:rPr>
        <w:t xml:space="preserve">  </w:t>
      </w:r>
      <w:r w:rsidRPr="00212144">
        <w:rPr>
          <w:rFonts w:ascii="Sylfaen" w:hAnsi="Sylfaen" w:cs="Sylfaen"/>
          <w:b/>
          <w:sz w:val="18"/>
          <w:szCs w:val="18"/>
        </w:rPr>
        <w:t>արդյունքների</w:t>
      </w:r>
      <w:r w:rsidRPr="00212144">
        <w:rPr>
          <w:rFonts w:ascii="Sylfaen" w:hAnsi="Sylfaen" w:cs="Times Armenian"/>
          <w:b/>
          <w:sz w:val="18"/>
          <w:szCs w:val="18"/>
        </w:rPr>
        <w:t xml:space="preserve">  </w:t>
      </w:r>
      <w:r w:rsidRPr="00212144">
        <w:rPr>
          <w:rFonts w:ascii="Sylfaen" w:hAnsi="Sylfaen" w:cs="Sylfaen"/>
          <w:b/>
          <w:sz w:val="18"/>
          <w:szCs w:val="18"/>
        </w:rPr>
        <w:t>ամփոփումը</w:t>
      </w:r>
    </w:p>
    <w:p w:rsidR="00A77010" w:rsidRPr="00212144" w:rsidRDefault="00A77010" w:rsidP="00A77010">
      <w:pPr>
        <w:pStyle w:val="BodyTextIndent2"/>
        <w:spacing w:line="240" w:lineRule="auto"/>
        <w:ind w:firstLine="567"/>
        <w:rPr>
          <w:rFonts w:ascii="Sylfaen" w:hAnsi="Sylfaen" w:cs="Sylfaen"/>
          <w:b/>
          <w:sz w:val="18"/>
          <w:szCs w:val="18"/>
        </w:rPr>
      </w:pPr>
      <w:r w:rsidRPr="00212144">
        <w:rPr>
          <w:rFonts w:ascii="Sylfaen" w:hAnsi="Sylfaen"/>
          <w:b/>
          <w:sz w:val="18"/>
          <w:szCs w:val="18"/>
        </w:rPr>
        <w:tab/>
      </w:r>
      <w:r w:rsidRPr="00212144">
        <w:rPr>
          <w:rFonts w:ascii="Sylfaen" w:hAnsi="Sylfaen"/>
          <w:sz w:val="18"/>
          <w:szCs w:val="18"/>
        </w:rPr>
        <w:t xml:space="preserve">7.1 </w:t>
      </w:r>
      <w:r w:rsidRPr="00212144">
        <w:rPr>
          <w:rFonts w:ascii="Sylfaen" w:hAnsi="Sylfaen" w:cs="Sylfaen"/>
          <w:sz w:val="18"/>
          <w:szCs w:val="18"/>
          <w:lang w:val="ru-RU"/>
        </w:rPr>
        <w:t>Սույն</w:t>
      </w:r>
      <w:r w:rsidRPr="00212144">
        <w:rPr>
          <w:rFonts w:ascii="Sylfaen" w:hAnsi="Sylfaen" w:cs="Sylfaen"/>
          <w:sz w:val="18"/>
          <w:szCs w:val="18"/>
        </w:rPr>
        <w:t xml:space="preserve"> </w:t>
      </w:r>
      <w:r w:rsidRPr="00212144">
        <w:rPr>
          <w:rFonts w:ascii="Sylfaen" w:hAnsi="Sylfaen" w:cs="Sylfaen"/>
          <w:sz w:val="18"/>
          <w:szCs w:val="18"/>
          <w:lang w:val="ru-RU"/>
        </w:rPr>
        <w:t>բաց</w:t>
      </w:r>
      <w:r w:rsidRPr="00212144">
        <w:rPr>
          <w:rFonts w:ascii="Sylfaen" w:hAnsi="Sylfaen" w:cs="Sylfaen"/>
          <w:sz w:val="18"/>
          <w:szCs w:val="18"/>
        </w:rPr>
        <w:t xml:space="preserve"> </w:t>
      </w:r>
      <w:r w:rsidRPr="00212144">
        <w:rPr>
          <w:rFonts w:ascii="Sylfaen" w:hAnsi="Sylfaen" w:cs="Sylfaen"/>
          <w:sz w:val="18"/>
          <w:szCs w:val="18"/>
          <w:lang w:val="ru-RU"/>
        </w:rPr>
        <w:t>առաջարկների</w:t>
      </w:r>
      <w:r w:rsidRPr="00212144">
        <w:rPr>
          <w:rFonts w:ascii="Sylfaen" w:hAnsi="Sylfaen" w:cs="Sylfaen"/>
          <w:sz w:val="18"/>
          <w:szCs w:val="18"/>
        </w:rPr>
        <w:t xml:space="preserve"> </w:t>
      </w:r>
      <w:r w:rsidRPr="00212144">
        <w:rPr>
          <w:rFonts w:ascii="Sylfaen" w:hAnsi="Sylfaen" w:cs="Sylfaen"/>
          <w:sz w:val="18"/>
          <w:szCs w:val="18"/>
          <w:lang w:val="ru-RU"/>
        </w:rPr>
        <w:t>հարցման</w:t>
      </w:r>
      <w:r w:rsidRPr="00212144">
        <w:rPr>
          <w:rFonts w:ascii="Sylfaen" w:hAnsi="Sylfaen" w:cs="Sylfaen"/>
          <w:sz w:val="18"/>
          <w:szCs w:val="18"/>
        </w:rPr>
        <w:t xml:space="preserve"> </w:t>
      </w:r>
      <w:r w:rsidRPr="00212144">
        <w:rPr>
          <w:rFonts w:ascii="Sylfaen" w:hAnsi="Sylfaen" w:cs="Sylfaen"/>
          <w:sz w:val="18"/>
          <w:szCs w:val="18"/>
          <w:lang w:val="ru-RU"/>
        </w:rPr>
        <w:t>փաստաթ</w:t>
      </w:r>
      <w:r w:rsidRPr="00212144">
        <w:rPr>
          <w:rFonts w:ascii="Sylfaen" w:hAnsi="Sylfaen" w:cs="Sylfaen"/>
          <w:sz w:val="18"/>
          <w:szCs w:val="18"/>
          <w:lang w:val="en-US"/>
        </w:rPr>
        <w:t>ղթերը</w:t>
      </w:r>
      <w:r w:rsidRPr="00212144">
        <w:rPr>
          <w:rFonts w:ascii="Sylfaen" w:hAnsi="Sylfaen" w:cs="Sylfaen"/>
          <w:sz w:val="18"/>
          <w:szCs w:val="18"/>
        </w:rPr>
        <w:t xml:space="preserve">  գնահատվում են </w:t>
      </w:r>
      <w:r w:rsidR="001723BB" w:rsidRPr="00212144">
        <w:rPr>
          <w:rFonts w:ascii="Sylfaen" w:hAnsi="Sylfaen" w:cs="Sylfaen"/>
          <w:sz w:val="18"/>
          <w:szCs w:val="18"/>
          <w:lang w:val="en-US"/>
        </w:rPr>
        <w:t>հանձնաժողովի</w:t>
      </w:r>
      <w:r w:rsidR="001723BB" w:rsidRPr="00212144">
        <w:rPr>
          <w:rFonts w:ascii="Sylfaen" w:hAnsi="Sylfaen" w:cs="Sylfaen"/>
          <w:sz w:val="18"/>
          <w:szCs w:val="18"/>
        </w:rPr>
        <w:t xml:space="preserve"> </w:t>
      </w:r>
      <w:r w:rsidR="001723BB" w:rsidRPr="00212144">
        <w:rPr>
          <w:rFonts w:ascii="Sylfaen" w:hAnsi="Sylfaen" w:cs="Sylfaen"/>
          <w:sz w:val="18"/>
          <w:szCs w:val="18"/>
          <w:lang w:val="en-US"/>
        </w:rPr>
        <w:t>կողմից</w:t>
      </w:r>
      <w:r w:rsidR="001723BB" w:rsidRPr="00212144">
        <w:rPr>
          <w:rFonts w:ascii="Sylfaen" w:hAnsi="Sylfaen" w:cs="Sylfaen"/>
          <w:sz w:val="18"/>
          <w:szCs w:val="18"/>
        </w:rPr>
        <w:t xml:space="preserve"> </w:t>
      </w:r>
      <w:r w:rsidR="001723BB" w:rsidRPr="00212144">
        <w:rPr>
          <w:rFonts w:ascii="Sylfaen" w:hAnsi="Sylfaen" w:cs="Sylfaen"/>
          <w:sz w:val="18"/>
          <w:szCs w:val="18"/>
          <w:lang w:val="en-US"/>
        </w:rPr>
        <w:t>հաստատած</w:t>
      </w:r>
      <w:r w:rsidR="001723BB" w:rsidRPr="00212144">
        <w:rPr>
          <w:rFonts w:ascii="Sylfaen" w:hAnsi="Sylfaen" w:cs="Sylfaen"/>
          <w:sz w:val="18"/>
          <w:szCs w:val="18"/>
        </w:rPr>
        <w:t xml:space="preserve"> </w:t>
      </w:r>
      <w:r w:rsidR="001723BB" w:rsidRPr="00212144">
        <w:rPr>
          <w:rFonts w:ascii="Sylfaen" w:hAnsi="Sylfaen" w:cs="Sylfaen"/>
          <w:sz w:val="18"/>
          <w:szCs w:val="18"/>
          <w:lang w:val="en-US"/>
        </w:rPr>
        <w:t>ժամանակահատվածում</w:t>
      </w:r>
      <w:r w:rsidRPr="00212144">
        <w:rPr>
          <w:rFonts w:ascii="Sylfaen" w:hAnsi="Sylfaen" w:cs="Sylfaen"/>
          <w:sz w:val="18"/>
          <w:szCs w:val="18"/>
        </w:rPr>
        <w:t xml:space="preserve">, որից հետո հրավիրվում է </w:t>
      </w:r>
      <w:r w:rsidRPr="00212144">
        <w:rPr>
          <w:rFonts w:ascii="Sylfaen" w:hAnsi="Sylfaen" w:cs="Sylfaen"/>
          <w:sz w:val="18"/>
          <w:szCs w:val="18"/>
          <w:lang w:val="ru-RU"/>
        </w:rPr>
        <w:t>բաց</w:t>
      </w:r>
      <w:r w:rsidRPr="00212144">
        <w:rPr>
          <w:rFonts w:ascii="Sylfaen" w:hAnsi="Sylfaen" w:cs="Sylfaen"/>
          <w:sz w:val="18"/>
          <w:szCs w:val="18"/>
        </w:rPr>
        <w:t xml:space="preserve"> </w:t>
      </w:r>
      <w:r w:rsidRPr="00212144">
        <w:rPr>
          <w:rFonts w:ascii="Sylfaen" w:hAnsi="Sylfaen" w:cs="Sylfaen"/>
          <w:sz w:val="18"/>
          <w:szCs w:val="18"/>
          <w:lang w:val="ru-RU"/>
        </w:rPr>
        <w:t>առաջարկների</w:t>
      </w:r>
      <w:r w:rsidRPr="00212144">
        <w:rPr>
          <w:rFonts w:ascii="Sylfaen" w:hAnsi="Sylfaen" w:cs="Sylfaen"/>
          <w:sz w:val="18"/>
          <w:szCs w:val="18"/>
        </w:rPr>
        <w:t xml:space="preserve"> </w:t>
      </w:r>
      <w:r w:rsidRPr="00212144">
        <w:rPr>
          <w:rFonts w:ascii="Sylfaen" w:hAnsi="Sylfaen" w:cs="Sylfaen"/>
          <w:sz w:val="18"/>
          <w:szCs w:val="18"/>
          <w:lang w:val="ru-RU"/>
        </w:rPr>
        <w:t>հարցման</w:t>
      </w:r>
      <w:r w:rsidRPr="00212144">
        <w:rPr>
          <w:rFonts w:ascii="Sylfaen" w:hAnsi="Sylfaen" w:cs="Sylfaen"/>
          <w:sz w:val="18"/>
          <w:szCs w:val="18"/>
        </w:rPr>
        <w:t xml:space="preserve">  </w:t>
      </w:r>
      <w:r w:rsidRPr="00212144">
        <w:rPr>
          <w:rFonts w:ascii="Sylfaen" w:hAnsi="Sylfaen" w:cs="Sylfaen"/>
          <w:sz w:val="18"/>
          <w:szCs w:val="18"/>
          <w:lang w:val="en-US"/>
        </w:rPr>
        <w:t>արդյունքների</w:t>
      </w:r>
      <w:r w:rsidRPr="00212144">
        <w:rPr>
          <w:rFonts w:ascii="Sylfaen" w:hAnsi="Sylfaen" w:cs="Sylfaen"/>
          <w:sz w:val="18"/>
          <w:szCs w:val="18"/>
        </w:rPr>
        <w:t xml:space="preserve">  ամփոփման </w:t>
      </w:r>
      <w:r w:rsidRPr="00212144">
        <w:rPr>
          <w:rFonts w:ascii="Sylfaen" w:hAnsi="Sylfaen" w:cs="Sylfaen"/>
          <w:sz w:val="18"/>
          <w:szCs w:val="18"/>
          <w:lang w:val="ru-RU"/>
        </w:rPr>
        <w:t>նիստ</w:t>
      </w:r>
      <w:r w:rsidRPr="00212144">
        <w:rPr>
          <w:rFonts w:ascii="Sylfaen" w:hAnsi="Sylfaen" w:cs="Sylfaen"/>
          <w:b/>
          <w:sz w:val="18"/>
          <w:szCs w:val="18"/>
        </w:rPr>
        <w:t xml:space="preserve">` </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rPr>
        <w:t xml:space="preserve">1. </w:t>
      </w:r>
      <w:r w:rsidRPr="008463B9">
        <w:rPr>
          <w:rFonts w:ascii="Sylfaen" w:hAnsi="Sylfaen" w:cs="Sylfaen"/>
          <w:sz w:val="18"/>
          <w:szCs w:val="18"/>
          <w:lang w:val="ru-RU"/>
        </w:rPr>
        <w:t>հանձնաժողովը</w:t>
      </w:r>
      <w:r w:rsidRPr="008463B9">
        <w:rPr>
          <w:rFonts w:ascii="Sylfaen" w:hAnsi="Sylfaen" w:cs="Sylfaen"/>
          <w:sz w:val="18"/>
          <w:szCs w:val="18"/>
        </w:rPr>
        <w:t xml:space="preserve"> </w:t>
      </w:r>
      <w:r w:rsidRPr="008463B9">
        <w:rPr>
          <w:rFonts w:ascii="Sylfaen" w:hAnsi="Sylfaen" w:cs="Sylfaen"/>
          <w:sz w:val="18"/>
          <w:szCs w:val="18"/>
          <w:lang w:val="ru-RU"/>
        </w:rPr>
        <w:t>գնահատում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w:t>
      </w:r>
      <w:r w:rsidRPr="008463B9">
        <w:rPr>
          <w:rFonts w:ascii="Sylfaen" w:hAnsi="Sylfaen" w:cs="Sylfaen"/>
          <w:sz w:val="18"/>
          <w:szCs w:val="18"/>
          <w:lang w:val="en-US"/>
        </w:rPr>
        <w:t>ղթերի</w:t>
      </w:r>
      <w:r w:rsidRPr="008463B9">
        <w:rPr>
          <w:rFonts w:ascii="Sylfaen" w:hAnsi="Sylfaen" w:cs="Sylfaen"/>
          <w:sz w:val="18"/>
          <w:szCs w:val="18"/>
        </w:rPr>
        <w:t xml:space="preserve">  </w:t>
      </w:r>
      <w:r w:rsidRPr="008463B9">
        <w:rPr>
          <w:rFonts w:ascii="Sylfaen" w:hAnsi="Sylfaen" w:cs="Sylfaen"/>
          <w:sz w:val="18"/>
          <w:szCs w:val="18"/>
          <w:lang w:val="ru-RU"/>
        </w:rPr>
        <w:t>համապատասխանությունը</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w:t>
      </w:r>
      <w:r w:rsidRPr="008463B9">
        <w:rPr>
          <w:rFonts w:ascii="Sylfaen" w:hAnsi="Sylfaen" w:cs="Sylfaen"/>
          <w:sz w:val="18"/>
          <w:szCs w:val="18"/>
          <w:lang w:val="en-US"/>
        </w:rPr>
        <w:t>ղթերով</w:t>
      </w:r>
      <w:r w:rsidRPr="008463B9">
        <w:rPr>
          <w:rFonts w:ascii="Sylfaen" w:hAnsi="Sylfaen" w:cs="Sylfaen"/>
          <w:sz w:val="18"/>
          <w:szCs w:val="18"/>
        </w:rPr>
        <w:t xml:space="preserve">  </w:t>
      </w:r>
      <w:r w:rsidRPr="008463B9">
        <w:rPr>
          <w:rFonts w:ascii="Sylfaen" w:hAnsi="Sylfaen" w:cs="Sylfaen"/>
          <w:sz w:val="18"/>
          <w:szCs w:val="18"/>
          <w:lang w:val="ru-RU"/>
        </w:rPr>
        <w:t>սահմանված</w:t>
      </w:r>
      <w:r w:rsidRPr="008463B9">
        <w:rPr>
          <w:rFonts w:ascii="Sylfaen" w:hAnsi="Sylfaen" w:cs="Sylfaen"/>
          <w:sz w:val="18"/>
          <w:szCs w:val="18"/>
        </w:rPr>
        <w:t xml:space="preserve"> </w:t>
      </w:r>
      <w:r w:rsidRPr="008463B9">
        <w:rPr>
          <w:rFonts w:ascii="Sylfaen" w:hAnsi="Sylfaen" w:cs="Sylfaen"/>
          <w:sz w:val="18"/>
          <w:szCs w:val="18"/>
          <w:lang w:val="ru-RU"/>
        </w:rPr>
        <w:t>պահանջներին։</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rPr>
        <w:t xml:space="preserve">2. որակավորումը հիմնավորող փաստաթղթերի </w:t>
      </w:r>
      <w:r w:rsidRPr="008463B9">
        <w:rPr>
          <w:rFonts w:ascii="Sylfaen" w:hAnsi="Sylfaen" w:cs="Sylfaen"/>
          <w:sz w:val="18"/>
          <w:szCs w:val="18"/>
          <w:lang w:val="ru-RU"/>
        </w:rPr>
        <w:t>գնահատման</w:t>
      </w:r>
      <w:r w:rsidRPr="008463B9">
        <w:rPr>
          <w:rFonts w:ascii="Sylfaen" w:hAnsi="Sylfaen" w:cs="Sylfaen"/>
          <w:sz w:val="18"/>
          <w:szCs w:val="18"/>
        </w:rPr>
        <w:t xml:space="preserve"> </w:t>
      </w:r>
      <w:r w:rsidRPr="008463B9">
        <w:rPr>
          <w:rFonts w:ascii="Sylfaen" w:hAnsi="Sylfaen" w:cs="Sylfaen"/>
          <w:sz w:val="18"/>
          <w:szCs w:val="18"/>
          <w:lang w:val="ru-RU"/>
        </w:rPr>
        <w:t>արդյունքում</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կողմից</w:t>
      </w:r>
      <w:r w:rsidRPr="008463B9">
        <w:rPr>
          <w:rFonts w:ascii="Sylfaen" w:hAnsi="Sylfaen" w:cs="Sylfaen"/>
          <w:sz w:val="18"/>
          <w:szCs w:val="18"/>
        </w:rPr>
        <w:t xml:space="preserve"> </w:t>
      </w:r>
      <w:r w:rsidRPr="008463B9">
        <w:rPr>
          <w:rFonts w:ascii="Sylfaen" w:hAnsi="Sylfaen" w:cs="Sylfaen"/>
          <w:sz w:val="18"/>
          <w:szCs w:val="18"/>
          <w:lang w:val="ru-RU"/>
        </w:rPr>
        <w:t>անհամապատասխանություն</w:t>
      </w:r>
      <w:r w:rsidRPr="008463B9">
        <w:rPr>
          <w:rFonts w:ascii="Sylfaen" w:hAnsi="Sylfaen" w:cs="Sylfaen"/>
          <w:sz w:val="18"/>
          <w:szCs w:val="18"/>
        </w:rPr>
        <w:t xml:space="preserve"> </w:t>
      </w:r>
      <w:r w:rsidRPr="008463B9">
        <w:rPr>
          <w:rFonts w:ascii="Sylfaen" w:hAnsi="Sylfaen" w:cs="Sylfaen"/>
          <w:sz w:val="18"/>
          <w:szCs w:val="18"/>
          <w:lang w:val="ru-RU"/>
        </w:rPr>
        <w:t>արձանագրվելու</w:t>
      </w:r>
      <w:r w:rsidRPr="008463B9">
        <w:rPr>
          <w:rFonts w:ascii="Sylfaen" w:hAnsi="Sylfaen" w:cs="Sylfaen"/>
          <w:sz w:val="18"/>
          <w:szCs w:val="18"/>
        </w:rPr>
        <w:t xml:space="preserve"> (</w:t>
      </w:r>
      <w:r w:rsidRPr="008463B9">
        <w:rPr>
          <w:rFonts w:ascii="Sylfaen" w:hAnsi="Sylfaen" w:cs="Sylfaen"/>
          <w:sz w:val="18"/>
          <w:szCs w:val="18"/>
          <w:lang w:val="ru-RU"/>
        </w:rPr>
        <w:t>հայտնաբերվելու</w:t>
      </w:r>
      <w:r w:rsidRPr="008463B9">
        <w:rPr>
          <w:rFonts w:ascii="Sylfaen" w:hAnsi="Sylfaen" w:cs="Sylfaen"/>
          <w:sz w:val="18"/>
          <w:szCs w:val="18"/>
        </w:rPr>
        <w:t xml:space="preserve">) </w:t>
      </w:r>
      <w:r w:rsidRPr="008463B9">
        <w:rPr>
          <w:rFonts w:ascii="Sylfaen" w:hAnsi="Sylfaen" w:cs="Sylfaen"/>
          <w:sz w:val="18"/>
          <w:szCs w:val="18"/>
          <w:lang w:val="ru-RU"/>
        </w:rPr>
        <w:t>դեպքում՝</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որոշմամբ</w:t>
      </w:r>
      <w:r w:rsidRPr="008463B9">
        <w:rPr>
          <w:rFonts w:ascii="Sylfaen" w:hAnsi="Sylfaen" w:cs="Sylfaen"/>
          <w:sz w:val="18"/>
          <w:szCs w:val="18"/>
        </w:rPr>
        <w:t xml:space="preserve">, </w:t>
      </w:r>
      <w:r w:rsidRPr="008463B9">
        <w:rPr>
          <w:rFonts w:ascii="Sylfaen" w:hAnsi="Sylfaen" w:cs="Sylfaen"/>
          <w:sz w:val="18"/>
          <w:szCs w:val="18"/>
          <w:lang w:val="ru-RU"/>
        </w:rPr>
        <w:t>տվյալ</w:t>
      </w:r>
      <w:r w:rsidRPr="008463B9">
        <w:rPr>
          <w:rFonts w:ascii="Sylfaen" w:hAnsi="Sylfaen" w:cs="Sylfaen"/>
          <w:sz w:val="18"/>
          <w:szCs w:val="18"/>
        </w:rPr>
        <w:t xml:space="preserve"> </w:t>
      </w:r>
      <w:r w:rsidRPr="008463B9">
        <w:rPr>
          <w:rFonts w:ascii="Sylfaen" w:hAnsi="Sylfaen" w:cs="Sylfaen"/>
          <w:sz w:val="18"/>
          <w:szCs w:val="18"/>
          <w:lang w:val="en-US"/>
        </w:rPr>
        <w:t>մ</w:t>
      </w:r>
      <w:r w:rsidRPr="008463B9">
        <w:rPr>
          <w:rFonts w:ascii="Sylfaen" w:hAnsi="Sylfaen" w:cs="Sylfaen"/>
          <w:sz w:val="18"/>
          <w:szCs w:val="18"/>
          <w:lang w:val="ru-RU"/>
        </w:rPr>
        <w:t>ասնակցի</w:t>
      </w:r>
      <w:r w:rsidRPr="008463B9">
        <w:rPr>
          <w:rFonts w:ascii="Sylfaen" w:hAnsi="Sylfaen" w:cs="Sylfaen"/>
          <w:sz w:val="18"/>
          <w:szCs w:val="18"/>
        </w:rPr>
        <w:t xml:space="preserve"> </w:t>
      </w:r>
      <w:r w:rsidRPr="008463B9">
        <w:rPr>
          <w:rFonts w:ascii="Sylfaen" w:hAnsi="Sylfaen" w:cs="Sylfaen"/>
          <w:sz w:val="18"/>
          <w:szCs w:val="18"/>
          <w:lang w:val="ru-RU"/>
        </w:rPr>
        <w:t>հայտը</w:t>
      </w:r>
      <w:r w:rsidRPr="008463B9">
        <w:rPr>
          <w:rFonts w:ascii="Sylfaen" w:hAnsi="Sylfaen" w:cs="Sylfaen"/>
          <w:sz w:val="18"/>
          <w:szCs w:val="18"/>
        </w:rPr>
        <w:t xml:space="preserve"> </w:t>
      </w:r>
      <w:r w:rsidRPr="008463B9">
        <w:rPr>
          <w:rFonts w:ascii="Sylfaen" w:hAnsi="Sylfaen" w:cs="Sylfaen"/>
          <w:sz w:val="18"/>
          <w:szCs w:val="18"/>
          <w:lang w:val="ru-RU"/>
        </w:rPr>
        <w:t>մերժվում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sz w:val="18"/>
          <w:szCs w:val="18"/>
        </w:rPr>
        <w:t>7.2</w:t>
      </w:r>
      <w:r w:rsidRPr="008463B9">
        <w:rPr>
          <w:rFonts w:ascii="Sylfaen" w:hAnsi="Sylfaen" w:cs="Sylfaen"/>
          <w:sz w:val="18"/>
          <w:szCs w:val="18"/>
        </w:rPr>
        <w:t xml:space="preserve">. </w:t>
      </w:r>
      <w:r w:rsidRPr="008463B9">
        <w:rPr>
          <w:rFonts w:ascii="Sylfaen" w:hAnsi="Sylfaen" w:cs="Sylfaen"/>
          <w:sz w:val="18"/>
          <w:szCs w:val="18"/>
          <w:lang w:val="ru-RU"/>
        </w:rPr>
        <w:t>Հայտը</w:t>
      </w:r>
      <w:r w:rsidRPr="008463B9">
        <w:rPr>
          <w:rFonts w:ascii="Sylfaen" w:hAnsi="Sylfaen" w:cs="Sylfaen"/>
          <w:sz w:val="18"/>
          <w:szCs w:val="18"/>
        </w:rPr>
        <w:t xml:space="preserve"> </w:t>
      </w:r>
      <w:r w:rsidRPr="008463B9">
        <w:rPr>
          <w:rFonts w:ascii="Sylfaen" w:hAnsi="Sylfaen" w:cs="Sylfaen"/>
          <w:sz w:val="18"/>
          <w:szCs w:val="18"/>
          <w:lang w:val="ru-RU"/>
        </w:rPr>
        <w:t>գնահատվում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բավարար</w:t>
      </w:r>
      <w:r w:rsidRPr="008463B9">
        <w:rPr>
          <w:rFonts w:ascii="Sylfaen" w:hAnsi="Sylfaen" w:cs="Sylfaen"/>
          <w:sz w:val="18"/>
          <w:szCs w:val="18"/>
        </w:rPr>
        <w:t xml:space="preserve">, </w:t>
      </w:r>
      <w:r w:rsidRPr="008463B9">
        <w:rPr>
          <w:rFonts w:ascii="Sylfaen" w:hAnsi="Sylfaen" w:cs="Sylfaen"/>
          <w:sz w:val="18"/>
          <w:szCs w:val="18"/>
          <w:lang w:val="ru-RU"/>
        </w:rPr>
        <w:t>եթե</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հարվերի</w:t>
      </w:r>
      <w:r w:rsidRPr="008463B9">
        <w:rPr>
          <w:rFonts w:ascii="Sylfaen" w:hAnsi="Sylfaen" w:cs="Sylfaen"/>
          <w:sz w:val="18"/>
          <w:szCs w:val="18"/>
        </w:rPr>
        <w:t xml:space="preserve"> 6.2 </w:t>
      </w:r>
      <w:r w:rsidRPr="008463B9">
        <w:rPr>
          <w:rFonts w:ascii="Sylfaen" w:hAnsi="Sylfaen" w:cs="Sylfaen"/>
          <w:sz w:val="18"/>
          <w:szCs w:val="18"/>
          <w:lang w:val="ru-RU"/>
        </w:rPr>
        <w:t>կետի</w:t>
      </w:r>
      <w:r w:rsidRPr="008463B9">
        <w:rPr>
          <w:rFonts w:ascii="Sylfaen" w:hAnsi="Sylfaen" w:cs="Sylfaen"/>
          <w:sz w:val="18"/>
          <w:szCs w:val="18"/>
        </w:rPr>
        <w:t xml:space="preserve"> </w:t>
      </w:r>
      <w:r w:rsidRPr="008463B9">
        <w:rPr>
          <w:rFonts w:ascii="Sylfaen" w:hAnsi="Sylfaen" w:cs="Sylfaen"/>
          <w:sz w:val="18"/>
          <w:szCs w:val="18"/>
          <w:lang w:val="ru-RU"/>
        </w:rPr>
        <w:t>համաձայն</w:t>
      </w:r>
      <w:r w:rsidRPr="008463B9">
        <w:rPr>
          <w:rFonts w:ascii="Sylfaen" w:hAnsi="Sylfaen" w:cs="Sylfaen"/>
          <w:sz w:val="18"/>
          <w:szCs w:val="18"/>
        </w:rPr>
        <w:t xml:space="preserve"> </w:t>
      </w:r>
      <w:r w:rsidRPr="008463B9">
        <w:rPr>
          <w:rFonts w:ascii="Sylfaen" w:hAnsi="Sylfaen" w:cs="Sylfaen"/>
          <w:sz w:val="18"/>
          <w:szCs w:val="18"/>
          <w:lang w:val="ru-RU"/>
        </w:rPr>
        <w:t>ներկայացված</w:t>
      </w:r>
      <w:r w:rsidRPr="008463B9">
        <w:rPr>
          <w:rFonts w:ascii="Sylfaen" w:hAnsi="Sylfaen" w:cs="Sylfaen"/>
          <w:sz w:val="18"/>
          <w:szCs w:val="18"/>
        </w:rPr>
        <w:t xml:space="preserve"> </w:t>
      </w:r>
      <w:r w:rsidRPr="008463B9">
        <w:rPr>
          <w:rFonts w:ascii="Sylfaen" w:hAnsi="Sylfaen" w:cs="Sylfaen"/>
          <w:sz w:val="18"/>
          <w:szCs w:val="18"/>
          <w:lang w:val="ru-RU"/>
        </w:rPr>
        <w:t>տվյալները</w:t>
      </w:r>
      <w:r w:rsidRPr="008463B9">
        <w:rPr>
          <w:rFonts w:ascii="Sylfaen" w:hAnsi="Sylfaen" w:cs="Sylfaen"/>
          <w:sz w:val="18"/>
          <w:szCs w:val="18"/>
        </w:rPr>
        <w:t xml:space="preserve"> </w:t>
      </w:r>
      <w:r w:rsidRPr="008463B9">
        <w:rPr>
          <w:rFonts w:ascii="Sylfaen" w:hAnsi="Sylfaen" w:cs="Sylfaen"/>
          <w:sz w:val="18"/>
          <w:szCs w:val="18"/>
          <w:lang w:val="ru-RU"/>
        </w:rPr>
        <w:t>բավարարում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w:t>
      </w:r>
      <w:r w:rsidRPr="008463B9">
        <w:rPr>
          <w:rFonts w:ascii="Sylfaen" w:hAnsi="Sylfaen" w:cs="Sylfaen"/>
          <w:sz w:val="18"/>
          <w:szCs w:val="18"/>
          <w:lang w:val="en-US"/>
        </w:rPr>
        <w:t>ղթերով</w:t>
      </w:r>
      <w:r w:rsidRPr="008463B9">
        <w:rPr>
          <w:rFonts w:ascii="Sylfaen" w:hAnsi="Sylfaen" w:cs="Sylfaen"/>
          <w:sz w:val="18"/>
          <w:szCs w:val="18"/>
        </w:rPr>
        <w:t xml:space="preserve">  </w:t>
      </w:r>
      <w:r w:rsidRPr="008463B9">
        <w:rPr>
          <w:rFonts w:ascii="Sylfaen" w:hAnsi="Sylfaen" w:cs="Sylfaen"/>
          <w:sz w:val="18"/>
          <w:szCs w:val="18"/>
          <w:lang w:val="ru-RU"/>
        </w:rPr>
        <w:t>սահմանված</w:t>
      </w:r>
      <w:r w:rsidRPr="008463B9">
        <w:rPr>
          <w:rFonts w:ascii="Sylfaen" w:hAnsi="Sylfaen" w:cs="Sylfaen"/>
          <w:sz w:val="18"/>
          <w:szCs w:val="18"/>
        </w:rPr>
        <w:t xml:space="preserve"> </w:t>
      </w:r>
      <w:r w:rsidRPr="008463B9">
        <w:rPr>
          <w:rFonts w:ascii="Sylfaen" w:hAnsi="Sylfaen" w:cs="Sylfaen"/>
          <w:sz w:val="18"/>
          <w:szCs w:val="18"/>
          <w:lang w:val="ru-RU"/>
        </w:rPr>
        <w:t>պահանջները։</w:t>
      </w:r>
      <w:r w:rsidRPr="008463B9">
        <w:rPr>
          <w:rFonts w:ascii="Sylfaen" w:hAnsi="Sylfaen" w:cs="Sylfaen"/>
          <w:sz w:val="18"/>
          <w:szCs w:val="18"/>
        </w:rPr>
        <w:t xml:space="preserve"> </w:t>
      </w:r>
      <w:r w:rsidRPr="008463B9">
        <w:rPr>
          <w:rFonts w:ascii="Sylfaen" w:hAnsi="Sylfaen" w:cs="Sylfaen"/>
          <w:sz w:val="18"/>
          <w:szCs w:val="18"/>
          <w:lang w:val="ru-RU"/>
        </w:rPr>
        <w:t>Մասնակցի</w:t>
      </w:r>
      <w:r w:rsidRPr="008463B9">
        <w:rPr>
          <w:rFonts w:ascii="Sylfaen" w:hAnsi="Sylfaen" w:cs="Sylfaen"/>
          <w:sz w:val="18"/>
          <w:szCs w:val="18"/>
        </w:rPr>
        <w:t xml:space="preserve"> </w:t>
      </w:r>
      <w:r w:rsidRPr="008463B9">
        <w:rPr>
          <w:rFonts w:ascii="Sylfaen" w:hAnsi="Sylfaen" w:cs="Sylfaen"/>
          <w:sz w:val="18"/>
          <w:szCs w:val="18"/>
          <w:lang w:val="ru-RU"/>
        </w:rPr>
        <w:t>որակավորումը</w:t>
      </w:r>
      <w:r w:rsidRPr="008463B9">
        <w:rPr>
          <w:rFonts w:ascii="Sylfaen" w:hAnsi="Sylfaen" w:cs="Sylfaen"/>
          <w:sz w:val="18"/>
          <w:szCs w:val="18"/>
        </w:rPr>
        <w:t xml:space="preserve"> </w:t>
      </w:r>
      <w:r w:rsidRPr="008463B9">
        <w:rPr>
          <w:rFonts w:ascii="Sylfaen" w:hAnsi="Sylfaen" w:cs="Sylfaen"/>
          <w:sz w:val="18"/>
          <w:szCs w:val="18"/>
          <w:lang w:val="ru-RU"/>
        </w:rPr>
        <w:t>գնահատվում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բավարար</w:t>
      </w:r>
      <w:r w:rsidRPr="008463B9">
        <w:rPr>
          <w:rFonts w:ascii="Sylfaen" w:hAnsi="Sylfaen" w:cs="Sylfaen"/>
          <w:sz w:val="18"/>
          <w:szCs w:val="18"/>
        </w:rPr>
        <w:t xml:space="preserve">, </w:t>
      </w:r>
      <w:r w:rsidRPr="008463B9">
        <w:rPr>
          <w:rFonts w:ascii="Sylfaen" w:hAnsi="Sylfaen" w:cs="Sylfaen"/>
          <w:sz w:val="18"/>
          <w:szCs w:val="18"/>
          <w:lang w:val="ru-RU"/>
        </w:rPr>
        <w:t>եթե</w:t>
      </w:r>
      <w:r w:rsidRPr="008463B9">
        <w:rPr>
          <w:rFonts w:ascii="Sylfaen" w:hAnsi="Sylfaen" w:cs="Sylfaen"/>
          <w:sz w:val="18"/>
          <w:szCs w:val="18"/>
        </w:rPr>
        <w:t xml:space="preserve"> </w:t>
      </w:r>
      <w:r w:rsidRPr="008463B9">
        <w:rPr>
          <w:rFonts w:ascii="Sylfaen" w:hAnsi="Sylfaen" w:cs="Sylfaen"/>
          <w:sz w:val="18"/>
          <w:szCs w:val="18"/>
          <w:lang w:val="ru-RU"/>
        </w:rPr>
        <w:t>վերջինս</w:t>
      </w:r>
      <w:r w:rsidRPr="008463B9">
        <w:rPr>
          <w:rFonts w:ascii="Sylfaen" w:hAnsi="Sylfaen" w:cs="Sylfaen"/>
          <w:sz w:val="18"/>
          <w:szCs w:val="18"/>
        </w:rPr>
        <w:t xml:space="preserve"> </w:t>
      </w:r>
      <w:r w:rsidRPr="008463B9">
        <w:rPr>
          <w:rFonts w:ascii="Sylfaen" w:hAnsi="Sylfaen" w:cs="Sylfaen"/>
          <w:sz w:val="18"/>
          <w:szCs w:val="18"/>
          <w:lang w:val="ru-RU"/>
        </w:rPr>
        <w:t>ապահովում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հայտը</w:t>
      </w:r>
      <w:r w:rsidRPr="008463B9">
        <w:rPr>
          <w:rFonts w:ascii="Sylfaen" w:hAnsi="Sylfaen" w:cs="Sylfaen"/>
          <w:sz w:val="18"/>
          <w:szCs w:val="18"/>
        </w:rPr>
        <w:t xml:space="preserve"> </w:t>
      </w:r>
      <w:r w:rsidRPr="008463B9">
        <w:rPr>
          <w:rFonts w:ascii="Sylfaen" w:hAnsi="Sylfaen" w:cs="Sylfaen"/>
          <w:sz w:val="18"/>
          <w:szCs w:val="18"/>
          <w:lang w:val="ru-RU"/>
        </w:rPr>
        <w:t>պատրաստելու</w:t>
      </w:r>
      <w:r w:rsidRPr="008463B9">
        <w:rPr>
          <w:rFonts w:ascii="Sylfaen" w:hAnsi="Sylfaen" w:cs="Sylfaen"/>
          <w:sz w:val="18"/>
          <w:szCs w:val="18"/>
        </w:rPr>
        <w:t xml:space="preserve"> </w:t>
      </w:r>
      <w:r w:rsidRPr="008463B9">
        <w:rPr>
          <w:rFonts w:ascii="Sylfaen" w:hAnsi="Sylfaen" w:cs="Sylfaen"/>
          <w:sz w:val="18"/>
          <w:szCs w:val="18"/>
          <w:lang w:val="ru-RU"/>
        </w:rPr>
        <w:t>հրահանգի</w:t>
      </w:r>
      <w:r w:rsidRPr="008463B9">
        <w:rPr>
          <w:rFonts w:ascii="Sylfaen" w:hAnsi="Sylfaen" w:cs="Sylfaen"/>
          <w:sz w:val="18"/>
          <w:szCs w:val="18"/>
        </w:rPr>
        <w:t xml:space="preserve"> 3-</w:t>
      </w:r>
      <w:r w:rsidRPr="008463B9">
        <w:rPr>
          <w:rFonts w:ascii="Sylfaen" w:hAnsi="Sylfaen" w:cs="Sylfaen"/>
          <w:sz w:val="18"/>
          <w:szCs w:val="18"/>
          <w:lang w:val="ru-RU"/>
        </w:rPr>
        <w:t>րդ</w:t>
      </w:r>
      <w:r w:rsidRPr="008463B9">
        <w:rPr>
          <w:rFonts w:ascii="Sylfaen" w:hAnsi="Sylfaen" w:cs="Sylfaen"/>
          <w:sz w:val="18"/>
          <w:szCs w:val="18"/>
        </w:rPr>
        <w:t xml:space="preserve"> </w:t>
      </w:r>
      <w:r w:rsidRPr="008463B9">
        <w:rPr>
          <w:rFonts w:ascii="Sylfaen" w:hAnsi="Sylfaen" w:cs="Sylfaen"/>
          <w:sz w:val="18"/>
          <w:szCs w:val="18"/>
          <w:lang w:val="ru-RU"/>
        </w:rPr>
        <w:t>բաժնով</w:t>
      </w:r>
      <w:r w:rsidRPr="008463B9">
        <w:rPr>
          <w:rFonts w:ascii="Sylfaen" w:hAnsi="Sylfaen" w:cs="Sylfaen"/>
          <w:sz w:val="18"/>
          <w:szCs w:val="18"/>
        </w:rPr>
        <w:t xml:space="preserve"> </w:t>
      </w:r>
      <w:r w:rsidRPr="008463B9">
        <w:rPr>
          <w:rFonts w:ascii="Sylfaen" w:hAnsi="Sylfaen" w:cs="Sylfaen"/>
          <w:sz w:val="18"/>
          <w:szCs w:val="18"/>
          <w:lang w:val="ru-RU"/>
        </w:rPr>
        <w:t>նախատեսված</w:t>
      </w:r>
      <w:r w:rsidRPr="008463B9">
        <w:rPr>
          <w:rFonts w:ascii="Sylfaen" w:hAnsi="Sylfaen" w:cs="Sylfaen"/>
          <w:sz w:val="18"/>
          <w:szCs w:val="18"/>
        </w:rPr>
        <w:t xml:space="preserve"> </w:t>
      </w:r>
      <w:r w:rsidRPr="008463B9">
        <w:rPr>
          <w:rFonts w:ascii="Sylfaen" w:hAnsi="Sylfaen" w:cs="Sylfaen"/>
          <w:sz w:val="18"/>
          <w:szCs w:val="18"/>
          <w:lang w:val="ru-RU"/>
        </w:rPr>
        <w:t>պահանջները։</w:t>
      </w:r>
      <w:r w:rsidRPr="008463B9">
        <w:rPr>
          <w:rFonts w:ascii="Sylfaen" w:hAnsi="Sylfaen" w:cs="Sylfaen"/>
          <w:sz w:val="18"/>
          <w:szCs w:val="18"/>
        </w:rPr>
        <w:t xml:space="preserve"> </w:t>
      </w:r>
      <w:r w:rsidRPr="008463B9">
        <w:rPr>
          <w:rFonts w:ascii="Sylfaen" w:hAnsi="Sylfaen" w:cs="Sylfaen"/>
          <w:sz w:val="18"/>
          <w:szCs w:val="18"/>
          <w:lang w:val="ru-RU"/>
        </w:rPr>
        <w:t>Նման</w:t>
      </w:r>
      <w:r w:rsidRPr="008463B9">
        <w:rPr>
          <w:rFonts w:ascii="Sylfaen" w:hAnsi="Sylfaen" w:cs="Sylfaen"/>
          <w:sz w:val="18"/>
          <w:szCs w:val="18"/>
        </w:rPr>
        <w:t xml:space="preserve"> </w:t>
      </w:r>
      <w:r w:rsidRPr="008463B9">
        <w:rPr>
          <w:rFonts w:ascii="Sylfaen" w:hAnsi="Sylfaen" w:cs="Sylfaen"/>
          <w:sz w:val="18"/>
          <w:szCs w:val="18"/>
          <w:lang w:val="ru-RU"/>
        </w:rPr>
        <w:t>դեպքում</w:t>
      </w:r>
      <w:r w:rsidRPr="008463B9">
        <w:rPr>
          <w:rFonts w:ascii="Sylfaen" w:hAnsi="Sylfaen" w:cs="Sylfaen"/>
          <w:sz w:val="18"/>
          <w:szCs w:val="18"/>
        </w:rPr>
        <w:t xml:space="preserve"> </w:t>
      </w:r>
      <w:r w:rsidRPr="008463B9">
        <w:rPr>
          <w:rFonts w:ascii="Sylfaen" w:hAnsi="Sylfaen" w:cs="Sylfaen"/>
          <w:sz w:val="18"/>
          <w:szCs w:val="18"/>
          <w:lang w:val="ru-RU"/>
        </w:rPr>
        <w:t>մասնակիցը</w:t>
      </w:r>
      <w:r w:rsidRPr="008463B9">
        <w:rPr>
          <w:rFonts w:ascii="Sylfaen" w:hAnsi="Sylfaen" w:cs="Sylfaen"/>
          <w:sz w:val="18"/>
          <w:szCs w:val="18"/>
        </w:rPr>
        <w:t xml:space="preserve"> </w:t>
      </w:r>
      <w:r w:rsidRPr="008463B9">
        <w:rPr>
          <w:rFonts w:ascii="Sylfaen" w:hAnsi="Sylfaen" w:cs="Sylfaen"/>
          <w:sz w:val="18"/>
          <w:szCs w:val="18"/>
          <w:lang w:val="ru-RU"/>
        </w:rPr>
        <w:t>հայտարարվում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ընտրված։</w:t>
      </w:r>
    </w:p>
    <w:p w:rsidR="00A77010" w:rsidRPr="008463B9" w:rsidRDefault="00A77010" w:rsidP="00A77010">
      <w:pPr>
        <w:pStyle w:val="BodyTextIndent2"/>
        <w:tabs>
          <w:tab w:val="left" w:pos="851"/>
        </w:tabs>
        <w:spacing w:line="240" w:lineRule="auto"/>
        <w:ind w:firstLine="567"/>
        <w:rPr>
          <w:rFonts w:ascii="Sylfaen" w:hAnsi="Sylfaen" w:cs="Sylfaen"/>
          <w:sz w:val="18"/>
          <w:szCs w:val="18"/>
        </w:rPr>
      </w:pPr>
      <w:r w:rsidRPr="008463B9">
        <w:rPr>
          <w:rFonts w:ascii="Sylfaen" w:hAnsi="Sylfaen" w:cs="Sylfaen"/>
          <w:b/>
          <w:sz w:val="18"/>
          <w:szCs w:val="18"/>
        </w:rPr>
        <w:t>.</w:t>
      </w:r>
      <w:r w:rsidRPr="008463B9">
        <w:rPr>
          <w:rFonts w:ascii="Sylfaen" w:hAnsi="Sylfaen" w:cs="Sylfaen"/>
          <w:sz w:val="18"/>
          <w:szCs w:val="18"/>
        </w:rPr>
        <w:t xml:space="preserve">  </w:t>
      </w:r>
      <w:r w:rsidRPr="008463B9">
        <w:rPr>
          <w:rFonts w:ascii="Sylfaen" w:hAnsi="Sylfaen" w:cs="Sylfaen"/>
          <w:sz w:val="18"/>
          <w:szCs w:val="18"/>
          <w:lang w:val="ru-RU"/>
        </w:rPr>
        <w:t>գնահատման</w:t>
      </w:r>
      <w:r w:rsidRPr="008463B9">
        <w:rPr>
          <w:rFonts w:ascii="Sylfaen" w:hAnsi="Sylfaen" w:cs="Sylfaen"/>
          <w:sz w:val="18"/>
          <w:szCs w:val="18"/>
        </w:rPr>
        <w:t xml:space="preserve"> </w:t>
      </w:r>
      <w:r w:rsidRPr="008463B9">
        <w:rPr>
          <w:rFonts w:ascii="Sylfaen" w:hAnsi="Sylfaen" w:cs="Sylfaen"/>
          <w:sz w:val="18"/>
          <w:szCs w:val="18"/>
          <w:lang w:val="ru-RU"/>
        </w:rPr>
        <w:t>արդյունքներն</w:t>
      </w:r>
      <w:r w:rsidRPr="008463B9">
        <w:rPr>
          <w:rFonts w:ascii="Sylfaen" w:hAnsi="Sylfaen" w:cs="Sylfaen"/>
          <w:sz w:val="18"/>
          <w:szCs w:val="18"/>
        </w:rPr>
        <w:t xml:space="preserve"> </w:t>
      </w:r>
      <w:r w:rsidRPr="008463B9">
        <w:rPr>
          <w:rFonts w:ascii="Sylfaen" w:hAnsi="Sylfaen" w:cs="Sylfaen"/>
          <w:sz w:val="18"/>
          <w:szCs w:val="18"/>
          <w:lang w:val="ru-RU"/>
        </w:rPr>
        <w:t>արտացոլ</w:t>
      </w:r>
      <w:r w:rsidRPr="008463B9">
        <w:rPr>
          <w:rFonts w:ascii="Sylfaen" w:hAnsi="Sylfaen" w:cs="Sylfaen"/>
          <w:sz w:val="18"/>
          <w:szCs w:val="18"/>
          <w:lang w:val="en-US"/>
        </w:rPr>
        <w:t>վ</w:t>
      </w:r>
      <w:r w:rsidRPr="008463B9">
        <w:rPr>
          <w:rFonts w:ascii="Sylfaen" w:hAnsi="Sylfaen" w:cs="Sylfaen"/>
          <w:sz w:val="18"/>
          <w:szCs w:val="18"/>
          <w:lang w:val="ru-RU"/>
        </w:rPr>
        <w:t>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գնահատման</w:t>
      </w:r>
      <w:r w:rsidRPr="008463B9">
        <w:rPr>
          <w:rFonts w:ascii="Sylfaen" w:hAnsi="Sylfaen" w:cs="Sylfaen"/>
          <w:sz w:val="18"/>
          <w:szCs w:val="18"/>
        </w:rPr>
        <w:t xml:space="preserve"> </w:t>
      </w:r>
      <w:r w:rsidRPr="008463B9">
        <w:rPr>
          <w:rFonts w:ascii="Sylfaen" w:hAnsi="Sylfaen" w:cs="Sylfaen"/>
          <w:sz w:val="18"/>
          <w:szCs w:val="18"/>
          <w:lang w:val="ru-RU"/>
        </w:rPr>
        <w:t>թերթիկում։</w:t>
      </w:r>
    </w:p>
    <w:p w:rsidR="00A77010" w:rsidRPr="00212144"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rPr>
        <w:t xml:space="preserve">7.3 </w:t>
      </w:r>
      <w:r w:rsidRPr="008463B9">
        <w:rPr>
          <w:rFonts w:ascii="Sylfaen" w:hAnsi="Sylfaen" w:cs="Sylfaen"/>
          <w:sz w:val="18"/>
          <w:szCs w:val="18"/>
          <w:lang w:val="ru-RU"/>
        </w:rPr>
        <w:t>Հայտերի</w:t>
      </w:r>
      <w:r w:rsidRPr="008463B9">
        <w:rPr>
          <w:rFonts w:ascii="Sylfaen" w:hAnsi="Sylfaen" w:cs="Sylfaen"/>
          <w:sz w:val="18"/>
          <w:szCs w:val="18"/>
        </w:rPr>
        <w:t xml:space="preserve"> </w:t>
      </w:r>
      <w:r w:rsidRPr="008463B9">
        <w:rPr>
          <w:rFonts w:ascii="Sylfaen" w:hAnsi="Sylfaen" w:cs="Sylfaen"/>
          <w:sz w:val="18"/>
          <w:szCs w:val="18"/>
          <w:lang w:val="ru-RU"/>
        </w:rPr>
        <w:t>գնահատման</w:t>
      </w:r>
      <w:r w:rsidRPr="008463B9">
        <w:rPr>
          <w:rFonts w:ascii="Sylfaen" w:hAnsi="Sylfaen" w:cs="Sylfaen"/>
          <w:sz w:val="18"/>
          <w:szCs w:val="18"/>
        </w:rPr>
        <w:t xml:space="preserve"> </w:t>
      </w:r>
      <w:r w:rsidRPr="008463B9">
        <w:rPr>
          <w:rFonts w:ascii="Sylfaen" w:hAnsi="Sylfaen" w:cs="Sylfaen"/>
          <w:sz w:val="18"/>
          <w:szCs w:val="18"/>
          <w:lang w:val="ru-RU"/>
        </w:rPr>
        <w:t>արդյունքներով</w:t>
      </w:r>
      <w:r w:rsidRPr="008463B9">
        <w:rPr>
          <w:rFonts w:ascii="Sylfaen" w:hAnsi="Sylfaen" w:cs="Sylfaen"/>
          <w:sz w:val="18"/>
          <w:szCs w:val="18"/>
        </w:rPr>
        <w:t xml:space="preserve"> </w:t>
      </w:r>
      <w:r w:rsidRPr="008463B9">
        <w:rPr>
          <w:rFonts w:ascii="Sylfaen" w:hAnsi="Sylfaen" w:cs="Sylfaen"/>
          <w:sz w:val="18"/>
          <w:szCs w:val="18"/>
          <w:lang w:val="ru-RU"/>
        </w:rPr>
        <w:t>կազմվում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հայտերի</w:t>
      </w:r>
      <w:r w:rsidRPr="008463B9">
        <w:rPr>
          <w:rFonts w:ascii="Sylfaen" w:hAnsi="Sylfaen" w:cs="Sylfaen"/>
          <w:sz w:val="18"/>
          <w:szCs w:val="18"/>
        </w:rPr>
        <w:t xml:space="preserve"> </w:t>
      </w:r>
      <w:r w:rsidRPr="00212144">
        <w:rPr>
          <w:rFonts w:ascii="Sylfaen" w:hAnsi="Sylfaen" w:cs="Sylfaen"/>
          <w:sz w:val="18"/>
          <w:szCs w:val="18"/>
          <w:lang w:val="ru-RU"/>
        </w:rPr>
        <w:t>գնահատման</w:t>
      </w:r>
      <w:r w:rsidRPr="00212144">
        <w:rPr>
          <w:rFonts w:ascii="Sylfaen" w:hAnsi="Sylfaen" w:cs="Sylfaen"/>
          <w:sz w:val="18"/>
          <w:szCs w:val="18"/>
        </w:rPr>
        <w:t xml:space="preserve"> </w:t>
      </w:r>
      <w:r w:rsidRPr="00212144">
        <w:rPr>
          <w:rFonts w:ascii="Sylfaen" w:hAnsi="Sylfaen" w:cs="Sylfaen"/>
          <w:sz w:val="18"/>
          <w:szCs w:val="18"/>
          <w:lang w:val="ru-RU"/>
        </w:rPr>
        <w:t>և</w:t>
      </w:r>
      <w:r w:rsidRPr="00212144">
        <w:rPr>
          <w:rFonts w:ascii="Sylfaen" w:hAnsi="Sylfaen" w:cs="Sylfaen"/>
          <w:sz w:val="18"/>
          <w:szCs w:val="18"/>
        </w:rPr>
        <w:t xml:space="preserve"> </w:t>
      </w:r>
      <w:r w:rsidRPr="00212144">
        <w:rPr>
          <w:rFonts w:ascii="Sylfaen" w:hAnsi="Sylfaen" w:cs="Sylfaen"/>
          <w:sz w:val="18"/>
          <w:szCs w:val="18"/>
          <w:lang w:val="ru-RU"/>
        </w:rPr>
        <w:t>ամփոփման</w:t>
      </w:r>
      <w:r w:rsidRPr="00212144">
        <w:rPr>
          <w:rFonts w:ascii="Sylfaen" w:hAnsi="Sylfaen" w:cs="Sylfaen"/>
          <w:sz w:val="18"/>
          <w:szCs w:val="18"/>
        </w:rPr>
        <w:t xml:space="preserve">  </w:t>
      </w:r>
      <w:r w:rsidRPr="00212144">
        <w:rPr>
          <w:rFonts w:ascii="Sylfaen" w:hAnsi="Sylfaen" w:cs="Sylfaen"/>
          <w:sz w:val="18"/>
          <w:szCs w:val="18"/>
          <w:lang w:val="ru-RU"/>
        </w:rPr>
        <w:t>նիստի</w:t>
      </w:r>
      <w:r w:rsidRPr="00212144">
        <w:rPr>
          <w:rFonts w:ascii="Sylfaen" w:hAnsi="Sylfaen" w:cs="Sylfaen"/>
          <w:sz w:val="18"/>
          <w:szCs w:val="18"/>
        </w:rPr>
        <w:t xml:space="preserve"> </w:t>
      </w:r>
      <w:r w:rsidRPr="00212144">
        <w:rPr>
          <w:rFonts w:ascii="Sylfaen" w:hAnsi="Sylfaen" w:cs="Sylfaen"/>
          <w:sz w:val="18"/>
          <w:szCs w:val="18"/>
          <w:lang w:val="ru-RU"/>
        </w:rPr>
        <w:t>արձանագրություն։</w:t>
      </w:r>
      <w:r w:rsidRPr="00212144">
        <w:rPr>
          <w:rFonts w:ascii="Sylfaen" w:hAnsi="Sylfaen" w:cs="Sylfaen"/>
          <w:sz w:val="18"/>
          <w:szCs w:val="18"/>
        </w:rPr>
        <w:t xml:space="preserve"> </w:t>
      </w:r>
      <w:r w:rsidRPr="00212144">
        <w:rPr>
          <w:rFonts w:ascii="Sylfaen" w:hAnsi="Sylfaen" w:cs="Sylfaen"/>
          <w:sz w:val="18"/>
          <w:szCs w:val="18"/>
          <w:lang w:val="ru-RU"/>
        </w:rPr>
        <w:t>Արձանագրությունը</w:t>
      </w:r>
      <w:r w:rsidRPr="00212144">
        <w:rPr>
          <w:rFonts w:ascii="Sylfaen" w:hAnsi="Sylfaen" w:cs="Sylfaen"/>
          <w:sz w:val="18"/>
          <w:szCs w:val="18"/>
        </w:rPr>
        <w:t xml:space="preserve"> </w:t>
      </w:r>
      <w:r w:rsidRPr="00212144">
        <w:rPr>
          <w:rFonts w:ascii="Sylfaen" w:hAnsi="Sylfaen" w:cs="Sylfaen"/>
          <w:sz w:val="18"/>
          <w:szCs w:val="18"/>
          <w:lang w:val="ru-RU"/>
        </w:rPr>
        <w:t>ստորագրում</w:t>
      </w:r>
      <w:r w:rsidRPr="00212144">
        <w:rPr>
          <w:rFonts w:ascii="Sylfaen" w:hAnsi="Sylfaen" w:cs="Sylfaen"/>
          <w:sz w:val="18"/>
          <w:szCs w:val="18"/>
        </w:rPr>
        <w:t xml:space="preserve"> </w:t>
      </w:r>
      <w:r w:rsidRPr="00212144">
        <w:rPr>
          <w:rFonts w:ascii="Sylfaen" w:hAnsi="Sylfaen" w:cs="Sylfaen"/>
          <w:sz w:val="18"/>
          <w:szCs w:val="18"/>
          <w:lang w:val="ru-RU"/>
        </w:rPr>
        <w:t>են</w:t>
      </w:r>
      <w:r w:rsidRPr="00212144">
        <w:rPr>
          <w:rFonts w:ascii="Sylfaen" w:hAnsi="Sylfaen" w:cs="Sylfaen"/>
          <w:sz w:val="18"/>
          <w:szCs w:val="18"/>
        </w:rPr>
        <w:t xml:space="preserve"> </w:t>
      </w:r>
      <w:r w:rsidRPr="00212144">
        <w:rPr>
          <w:rFonts w:ascii="Sylfaen" w:hAnsi="Sylfaen" w:cs="Sylfaen"/>
          <w:sz w:val="18"/>
          <w:szCs w:val="18"/>
          <w:lang w:val="ru-RU"/>
        </w:rPr>
        <w:t>հանձնաժողովի</w:t>
      </w:r>
      <w:r w:rsidRPr="00212144">
        <w:rPr>
          <w:rFonts w:ascii="Sylfaen" w:hAnsi="Sylfaen" w:cs="Sylfaen"/>
          <w:sz w:val="18"/>
          <w:szCs w:val="18"/>
        </w:rPr>
        <w:t xml:space="preserve"> </w:t>
      </w:r>
      <w:r w:rsidRPr="00212144">
        <w:rPr>
          <w:rFonts w:ascii="Sylfaen" w:hAnsi="Sylfaen" w:cs="Sylfaen"/>
          <w:sz w:val="18"/>
          <w:szCs w:val="18"/>
          <w:lang w:val="ru-RU"/>
        </w:rPr>
        <w:t>նիստին</w:t>
      </w:r>
      <w:r w:rsidRPr="00212144">
        <w:rPr>
          <w:rFonts w:ascii="Sylfaen" w:hAnsi="Sylfaen" w:cs="Sylfaen"/>
          <w:sz w:val="18"/>
          <w:szCs w:val="18"/>
        </w:rPr>
        <w:t xml:space="preserve"> </w:t>
      </w:r>
      <w:r w:rsidRPr="00212144">
        <w:rPr>
          <w:rFonts w:ascii="Sylfaen" w:hAnsi="Sylfaen" w:cs="Sylfaen"/>
          <w:sz w:val="18"/>
          <w:szCs w:val="18"/>
          <w:lang w:val="ru-RU"/>
        </w:rPr>
        <w:t>ներկա</w:t>
      </w:r>
      <w:r w:rsidRPr="00212144">
        <w:rPr>
          <w:rFonts w:ascii="Sylfaen" w:hAnsi="Sylfaen" w:cs="Sylfaen"/>
          <w:sz w:val="18"/>
          <w:szCs w:val="18"/>
        </w:rPr>
        <w:t xml:space="preserve"> </w:t>
      </w:r>
      <w:r w:rsidRPr="00212144">
        <w:rPr>
          <w:rFonts w:ascii="Sylfaen" w:hAnsi="Sylfaen" w:cs="Sylfaen"/>
          <w:sz w:val="18"/>
          <w:szCs w:val="18"/>
          <w:lang w:val="ru-RU"/>
        </w:rPr>
        <w:t>անդամները</w:t>
      </w:r>
      <w:r w:rsidR="00C2230E" w:rsidRPr="00212144">
        <w:rPr>
          <w:rFonts w:ascii="Sylfaen" w:hAnsi="Sylfaen" w:cs="Sylfaen"/>
          <w:sz w:val="18"/>
          <w:szCs w:val="18"/>
        </w:rPr>
        <w:t xml:space="preserve">, </w:t>
      </w:r>
      <w:r w:rsidR="00C2230E" w:rsidRPr="00212144">
        <w:rPr>
          <w:rFonts w:ascii="Sylfaen" w:hAnsi="Sylfaen" w:cs="Sylfaen"/>
          <w:sz w:val="18"/>
          <w:szCs w:val="18"/>
          <w:lang w:val="en-US"/>
        </w:rPr>
        <w:t>եթե</w:t>
      </w:r>
      <w:r w:rsidR="00C2230E" w:rsidRPr="00212144">
        <w:rPr>
          <w:rFonts w:ascii="Sylfaen" w:hAnsi="Sylfaen" w:cs="Sylfaen"/>
          <w:sz w:val="18"/>
          <w:szCs w:val="18"/>
        </w:rPr>
        <w:t xml:space="preserve"> </w:t>
      </w:r>
      <w:r w:rsidR="00C2230E" w:rsidRPr="00212144">
        <w:rPr>
          <w:rFonts w:ascii="Sylfaen" w:hAnsi="Sylfaen" w:cs="Sylfaen"/>
          <w:sz w:val="18"/>
          <w:szCs w:val="18"/>
          <w:lang w:val="en-US"/>
        </w:rPr>
        <w:t>հանձնաժողովը</w:t>
      </w:r>
      <w:r w:rsidR="00C2230E" w:rsidRPr="00212144">
        <w:rPr>
          <w:rFonts w:ascii="Sylfaen" w:hAnsi="Sylfaen" w:cs="Sylfaen"/>
          <w:sz w:val="18"/>
          <w:szCs w:val="18"/>
        </w:rPr>
        <w:t xml:space="preserve"> </w:t>
      </w:r>
      <w:r w:rsidR="00C2230E" w:rsidRPr="00212144">
        <w:rPr>
          <w:rFonts w:ascii="Sylfaen" w:hAnsi="Sylfaen" w:cs="Sylfaen"/>
          <w:sz w:val="18"/>
          <w:szCs w:val="18"/>
          <w:lang w:val="en-US"/>
        </w:rPr>
        <w:t>որոշում</w:t>
      </w:r>
      <w:r w:rsidR="00C2230E" w:rsidRPr="00212144">
        <w:rPr>
          <w:rFonts w:ascii="Sylfaen" w:hAnsi="Sylfaen" w:cs="Sylfaen"/>
          <w:sz w:val="18"/>
          <w:szCs w:val="18"/>
        </w:rPr>
        <w:t xml:space="preserve"> </w:t>
      </w:r>
      <w:r w:rsidR="00C2230E" w:rsidRPr="00212144">
        <w:rPr>
          <w:rFonts w:ascii="Sylfaen" w:hAnsi="Sylfaen" w:cs="Sylfaen"/>
          <w:sz w:val="18"/>
          <w:szCs w:val="18"/>
          <w:lang w:val="en-US"/>
        </w:rPr>
        <w:t>է</w:t>
      </w:r>
      <w:r w:rsidR="00C2230E" w:rsidRPr="00212144">
        <w:rPr>
          <w:rFonts w:ascii="Sylfaen" w:hAnsi="Sylfaen" w:cs="Sylfaen"/>
          <w:sz w:val="18"/>
          <w:szCs w:val="18"/>
        </w:rPr>
        <w:t xml:space="preserve"> </w:t>
      </w:r>
      <w:r w:rsidR="00C2230E" w:rsidRPr="00212144">
        <w:rPr>
          <w:rFonts w:ascii="Sylfaen" w:hAnsi="Sylfaen" w:cs="Sylfaen"/>
          <w:sz w:val="18"/>
          <w:szCs w:val="18"/>
          <w:lang w:val="en-US"/>
        </w:rPr>
        <w:t>անմիջապես</w:t>
      </w:r>
      <w:r w:rsidR="00C2230E" w:rsidRPr="00212144">
        <w:rPr>
          <w:rFonts w:ascii="Sylfaen" w:hAnsi="Sylfaen" w:cs="Sylfaen"/>
          <w:sz w:val="18"/>
          <w:szCs w:val="18"/>
        </w:rPr>
        <w:t xml:space="preserve"> </w:t>
      </w:r>
      <w:r w:rsidR="00C2230E" w:rsidRPr="00212144">
        <w:rPr>
          <w:rFonts w:ascii="Sylfaen" w:hAnsi="Sylfaen" w:cs="Sylfaen"/>
          <w:sz w:val="18"/>
          <w:szCs w:val="18"/>
          <w:lang w:val="en-US"/>
        </w:rPr>
        <w:t>գնահատել</w:t>
      </w:r>
      <w:r w:rsidR="00C2230E" w:rsidRPr="00212144">
        <w:rPr>
          <w:rFonts w:ascii="Sylfaen" w:hAnsi="Sylfaen" w:cs="Sylfaen"/>
          <w:sz w:val="18"/>
          <w:szCs w:val="18"/>
        </w:rPr>
        <w:t xml:space="preserve"> </w:t>
      </w:r>
      <w:r w:rsidR="00C2230E" w:rsidRPr="00212144">
        <w:rPr>
          <w:rFonts w:ascii="Sylfaen" w:hAnsi="Sylfaen" w:cs="Sylfaen"/>
          <w:sz w:val="18"/>
          <w:szCs w:val="18"/>
          <w:lang w:val="en-US"/>
        </w:rPr>
        <w:t>ներկայացված</w:t>
      </w:r>
      <w:r w:rsidR="00C2230E" w:rsidRPr="00212144">
        <w:rPr>
          <w:rFonts w:ascii="Sylfaen" w:hAnsi="Sylfaen" w:cs="Sylfaen"/>
          <w:sz w:val="18"/>
          <w:szCs w:val="18"/>
        </w:rPr>
        <w:t xml:space="preserve"> </w:t>
      </w:r>
      <w:r w:rsidR="00C2230E" w:rsidRPr="00212144">
        <w:rPr>
          <w:rFonts w:ascii="Sylfaen" w:hAnsi="Sylfaen" w:cs="Sylfaen"/>
          <w:sz w:val="18"/>
          <w:szCs w:val="18"/>
          <w:lang w:val="en-US"/>
        </w:rPr>
        <w:t>հայտերը</w:t>
      </w:r>
      <w:r w:rsidR="00C2230E" w:rsidRPr="00212144">
        <w:rPr>
          <w:rFonts w:ascii="Sylfaen" w:hAnsi="Sylfaen" w:cs="Sylfaen"/>
          <w:sz w:val="18"/>
          <w:szCs w:val="18"/>
        </w:rPr>
        <w:t xml:space="preserve">, </w:t>
      </w:r>
      <w:r w:rsidR="00C2230E" w:rsidRPr="00212144">
        <w:rPr>
          <w:rFonts w:ascii="Sylfaen" w:hAnsi="Sylfaen" w:cs="Sylfaen"/>
          <w:sz w:val="18"/>
          <w:szCs w:val="18"/>
          <w:lang w:val="en-US"/>
        </w:rPr>
        <w:t>ապա</w:t>
      </w:r>
      <w:r w:rsidR="00C2230E" w:rsidRPr="00212144">
        <w:rPr>
          <w:rFonts w:ascii="Sylfaen" w:hAnsi="Sylfaen" w:cs="Sylfaen"/>
          <w:sz w:val="18"/>
          <w:szCs w:val="18"/>
        </w:rPr>
        <w:t xml:space="preserve"> </w:t>
      </w:r>
      <w:r w:rsidR="00C2230E" w:rsidRPr="00212144">
        <w:rPr>
          <w:rFonts w:ascii="Sylfaen" w:hAnsi="Sylfaen" w:cs="Sylfaen"/>
          <w:sz w:val="18"/>
          <w:szCs w:val="18"/>
          <w:lang w:val="en-US"/>
        </w:rPr>
        <w:t>բացման</w:t>
      </w:r>
      <w:r w:rsidR="00C2230E" w:rsidRPr="00212144">
        <w:rPr>
          <w:rFonts w:ascii="Sylfaen" w:hAnsi="Sylfaen" w:cs="Sylfaen"/>
          <w:sz w:val="18"/>
          <w:szCs w:val="18"/>
        </w:rPr>
        <w:t xml:space="preserve"> </w:t>
      </w:r>
      <w:r w:rsidR="00C2230E" w:rsidRPr="00212144">
        <w:rPr>
          <w:rFonts w:ascii="Sylfaen" w:hAnsi="Sylfaen" w:cs="Sylfaen"/>
          <w:sz w:val="18"/>
          <w:szCs w:val="18"/>
          <w:lang w:val="en-US"/>
        </w:rPr>
        <w:t>և</w:t>
      </w:r>
      <w:r w:rsidR="00C2230E" w:rsidRPr="00212144">
        <w:rPr>
          <w:rFonts w:ascii="Sylfaen" w:hAnsi="Sylfaen" w:cs="Sylfaen"/>
          <w:sz w:val="18"/>
          <w:szCs w:val="18"/>
        </w:rPr>
        <w:t xml:space="preserve"> </w:t>
      </w:r>
      <w:r w:rsidR="00C2230E" w:rsidRPr="00212144">
        <w:rPr>
          <w:rFonts w:ascii="Sylfaen" w:hAnsi="Sylfaen" w:cs="Sylfaen"/>
          <w:sz w:val="18"/>
          <w:szCs w:val="18"/>
          <w:lang w:val="en-US"/>
        </w:rPr>
        <w:t>ամփոփման</w:t>
      </w:r>
      <w:r w:rsidR="00C2230E" w:rsidRPr="00212144">
        <w:rPr>
          <w:rFonts w:ascii="Sylfaen" w:hAnsi="Sylfaen" w:cs="Sylfaen"/>
          <w:sz w:val="18"/>
          <w:szCs w:val="18"/>
        </w:rPr>
        <w:t xml:space="preserve">  համար կազմվում է մեկ </w:t>
      </w:r>
      <w:r w:rsidR="00C2230E" w:rsidRPr="00212144">
        <w:rPr>
          <w:rFonts w:ascii="Sylfaen" w:hAnsi="Sylfaen" w:cs="Sylfaen"/>
          <w:sz w:val="18"/>
          <w:szCs w:val="18"/>
          <w:lang w:val="en-US"/>
        </w:rPr>
        <w:t>արձանագրություն</w:t>
      </w:r>
      <w:r w:rsidRPr="00212144">
        <w:rPr>
          <w:rFonts w:ascii="Sylfaen" w:hAnsi="Sylfaen" w:cs="Sylfaen"/>
          <w:sz w:val="18"/>
          <w:szCs w:val="18"/>
          <w:lang w:val="ru-RU"/>
        </w:rPr>
        <w:t>։</w:t>
      </w:r>
    </w:p>
    <w:p w:rsidR="00A77010" w:rsidRPr="008463B9" w:rsidRDefault="00A77010" w:rsidP="00A77010">
      <w:pPr>
        <w:pStyle w:val="BodyTextIndent2"/>
        <w:spacing w:line="240" w:lineRule="auto"/>
        <w:ind w:firstLine="0"/>
        <w:rPr>
          <w:rFonts w:ascii="Sylfaen" w:hAnsi="Sylfaen" w:cs="Sylfaen"/>
          <w:sz w:val="18"/>
          <w:szCs w:val="18"/>
        </w:rPr>
      </w:pPr>
      <w:r w:rsidRPr="008463B9">
        <w:rPr>
          <w:rFonts w:ascii="Sylfaen" w:hAnsi="Sylfaen" w:cs="Sylfaen"/>
          <w:sz w:val="18"/>
          <w:szCs w:val="18"/>
        </w:rPr>
        <w:t xml:space="preserve">          7.3.1 </w:t>
      </w:r>
      <w:r w:rsidRPr="008463B9">
        <w:rPr>
          <w:rFonts w:ascii="Sylfaen" w:hAnsi="Sylfaen" w:cs="Sylfaen"/>
          <w:sz w:val="18"/>
          <w:szCs w:val="18"/>
          <w:lang w:val="ru-RU"/>
        </w:rPr>
        <w:t>Հայտերը</w:t>
      </w:r>
      <w:r w:rsidRPr="008463B9">
        <w:rPr>
          <w:rFonts w:ascii="Sylfaen" w:hAnsi="Sylfaen" w:cs="Sylfaen"/>
          <w:sz w:val="18"/>
          <w:szCs w:val="18"/>
        </w:rPr>
        <w:t xml:space="preserve"> </w:t>
      </w:r>
      <w:r w:rsidRPr="008463B9">
        <w:rPr>
          <w:rFonts w:ascii="Sylfaen" w:hAnsi="Sylfaen" w:cs="Sylfaen"/>
          <w:sz w:val="18"/>
          <w:szCs w:val="18"/>
          <w:lang w:val="ru-RU"/>
        </w:rPr>
        <w:t>գնահատվում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փաստաթղթերով</w:t>
      </w:r>
      <w:r w:rsidRPr="008463B9">
        <w:rPr>
          <w:rFonts w:ascii="Sylfaen" w:hAnsi="Sylfaen" w:cs="Sylfaen"/>
          <w:sz w:val="18"/>
          <w:szCs w:val="18"/>
        </w:rPr>
        <w:t xml:space="preserve"> </w:t>
      </w:r>
      <w:r w:rsidRPr="008463B9">
        <w:rPr>
          <w:rFonts w:ascii="Sylfaen" w:hAnsi="Sylfaen" w:cs="Sylfaen"/>
          <w:sz w:val="18"/>
          <w:szCs w:val="18"/>
          <w:lang w:val="ru-RU"/>
        </w:rPr>
        <w:t>սահմանված</w:t>
      </w:r>
      <w:r w:rsidRPr="008463B9">
        <w:rPr>
          <w:rFonts w:ascii="Sylfaen" w:hAnsi="Sylfaen" w:cs="Sylfaen"/>
          <w:sz w:val="18"/>
          <w:szCs w:val="18"/>
        </w:rPr>
        <w:t xml:space="preserve"> </w:t>
      </w:r>
      <w:r w:rsidRPr="008463B9">
        <w:rPr>
          <w:rFonts w:ascii="Sylfaen" w:hAnsi="Sylfaen" w:cs="Sylfaen"/>
          <w:sz w:val="18"/>
          <w:szCs w:val="18"/>
          <w:lang w:val="ru-RU"/>
        </w:rPr>
        <w:t>կարգով։</w:t>
      </w:r>
      <w:r w:rsidRPr="008463B9">
        <w:rPr>
          <w:rFonts w:ascii="Sylfaen" w:hAnsi="Sylfaen" w:cs="Sylfaen"/>
          <w:sz w:val="18"/>
          <w:szCs w:val="18"/>
        </w:rPr>
        <w:t xml:space="preserve"> </w:t>
      </w:r>
      <w:r w:rsidRPr="008463B9">
        <w:rPr>
          <w:rFonts w:ascii="Sylfaen" w:hAnsi="Sylfaen" w:cs="Sylfaen"/>
          <w:sz w:val="18"/>
          <w:szCs w:val="18"/>
          <w:lang w:val="ru-RU"/>
        </w:rPr>
        <w:t>Բավարար</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գնահատվում</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փաստաթղթերով</w:t>
      </w:r>
      <w:r w:rsidRPr="008463B9">
        <w:rPr>
          <w:rFonts w:ascii="Sylfaen" w:hAnsi="Sylfaen" w:cs="Sylfaen"/>
          <w:sz w:val="18"/>
          <w:szCs w:val="18"/>
        </w:rPr>
        <w:t xml:space="preserve">  </w:t>
      </w:r>
      <w:r w:rsidRPr="008463B9">
        <w:rPr>
          <w:rFonts w:ascii="Sylfaen" w:hAnsi="Sylfaen" w:cs="Sylfaen"/>
          <w:sz w:val="18"/>
          <w:szCs w:val="18"/>
          <w:lang w:val="ru-RU"/>
        </w:rPr>
        <w:t>նախատեսված</w:t>
      </w:r>
      <w:r w:rsidRPr="008463B9">
        <w:rPr>
          <w:rFonts w:ascii="Sylfaen" w:hAnsi="Sylfaen" w:cs="Sylfaen"/>
          <w:sz w:val="18"/>
          <w:szCs w:val="18"/>
        </w:rPr>
        <w:t xml:space="preserve"> </w:t>
      </w:r>
      <w:r w:rsidRPr="008463B9">
        <w:rPr>
          <w:rFonts w:ascii="Sylfaen" w:hAnsi="Sylfaen" w:cs="Sylfaen"/>
          <w:sz w:val="18"/>
          <w:szCs w:val="18"/>
          <w:lang w:val="ru-RU"/>
        </w:rPr>
        <w:t>պայմաններին</w:t>
      </w:r>
      <w:r w:rsidRPr="008463B9">
        <w:rPr>
          <w:rFonts w:ascii="Sylfaen" w:hAnsi="Sylfaen" w:cs="Sylfaen"/>
          <w:sz w:val="18"/>
          <w:szCs w:val="18"/>
        </w:rPr>
        <w:t xml:space="preserve"> </w:t>
      </w:r>
      <w:r w:rsidRPr="008463B9">
        <w:rPr>
          <w:rFonts w:ascii="Sylfaen" w:hAnsi="Sylfaen" w:cs="Sylfaen"/>
          <w:sz w:val="18"/>
          <w:szCs w:val="18"/>
          <w:lang w:val="ru-RU"/>
        </w:rPr>
        <w:t>համապատասխանող</w:t>
      </w:r>
      <w:r w:rsidRPr="008463B9">
        <w:rPr>
          <w:rFonts w:ascii="Sylfaen" w:hAnsi="Sylfaen" w:cs="Sylfaen"/>
          <w:sz w:val="18"/>
          <w:szCs w:val="18"/>
        </w:rPr>
        <w:t xml:space="preserve"> </w:t>
      </w:r>
      <w:r w:rsidRPr="008463B9">
        <w:rPr>
          <w:rFonts w:ascii="Sylfaen" w:hAnsi="Sylfaen" w:cs="Sylfaen"/>
          <w:sz w:val="18"/>
          <w:szCs w:val="18"/>
          <w:lang w:val="ru-RU"/>
        </w:rPr>
        <w:t>հայտերը</w:t>
      </w:r>
      <w:r w:rsidRPr="008463B9">
        <w:rPr>
          <w:rFonts w:ascii="Sylfaen" w:hAnsi="Sylfaen" w:cs="Sylfaen"/>
          <w:sz w:val="18"/>
          <w:szCs w:val="18"/>
        </w:rPr>
        <w:t xml:space="preserve">, </w:t>
      </w:r>
      <w:r w:rsidRPr="008463B9">
        <w:rPr>
          <w:rFonts w:ascii="Sylfaen" w:hAnsi="Sylfaen" w:cs="Sylfaen"/>
          <w:sz w:val="18"/>
          <w:szCs w:val="18"/>
          <w:lang w:val="ru-RU"/>
        </w:rPr>
        <w:t>հակառակ</w:t>
      </w:r>
      <w:r w:rsidRPr="008463B9">
        <w:rPr>
          <w:rFonts w:ascii="Sylfaen" w:hAnsi="Sylfaen" w:cs="Sylfaen"/>
          <w:sz w:val="18"/>
          <w:szCs w:val="18"/>
        </w:rPr>
        <w:t xml:space="preserve"> </w:t>
      </w:r>
      <w:r w:rsidRPr="008463B9">
        <w:rPr>
          <w:rFonts w:ascii="Sylfaen" w:hAnsi="Sylfaen" w:cs="Sylfaen"/>
          <w:sz w:val="18"/>
          <w:szCs w:val="18"/>
          <w:lang w:val="ru-RU"/>
        </w:rPr>
        <w:t>դեպքում</w:t>
      </w:r>
      <w:r w:rsidRPr="008463B9">
        <w:rPr>
          <w:rFonts w:ascii="Sylfaen" w:hAnsi="Sylfaen" w:cs="Sylfaen"/>
          <w:sz w:val="18"/>
          <w:szCs w:val="18"/>
        </w:rPr>
        <w:t xml:space="preserve"> </w:t>
      </w:r>
      <w:r w:rsidRPr="008463B9">
        <w:rPr>
          <w:rFonts w:ascii="Sylfaen" w:hAnsi="Sylfaen" w:cs="Sylfaen"/>
          <w:sz w:val="18"/>
          <w:szCs w:val="18"/>
          <w:lang w:val="ru-RU"/>
        </w:rPr>
        <w:t>հայտերը</w:t>
      </w:r>
      <w:r w:rsidRPr="008463B9">
        <w:rPr>
          <w:rFonts w:ascii="Sylfaen" w:hAnsi="Sylfaen" w:cs="Sylfaen"/>
          <w:sz w:val="18"/>
          <w:szCs w:val="18"/>
        </w:rPr>
        <w:t xml:space="preserve"> </w:t>
      </w:r>
      <w:r w:rsidRPr="008463B9">
        <w:rPr>
          <w:rFonts w:ascii="Sylfaen" w:hAnsi="Sylfaen" w:cs="Sylfaen"/>
          <w:sz w:val="18"/>
          <w:szCs w:val="18"/>
          <w:lang w:val="ru-RU"/>
        </w:rPr>
        <w:t>գնահատվում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անբավարար</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մերժվում</w:t>
      </w:r>
      <w:r w:rsidRPr="008463B9">
        <w:rPr>
          <w:rFonts w:ascii="Sylfaen" w:hAnsi="Sylfaen" w:cs="Sylfaen"/>
          <w:sz w:val="18"/>
          <w:szCs w:val="18"/>
        </w:rPr>
        <w:t xml:space="preserve"> </w:t>
      </w:r>
      <w:r w:rsidRPr="008463B9">
        <w:rPr>
          <w:rFonts w:ascii="Sylfaen" w:hAnsi="Sylfaen" w:cs="Sylfaen"/>
          <w:sz w:val="18"/>
          <w:szCs w:val="18"/>
          <w:lang w:val="ru-RU"/>
        </w:rPr>
        <w:t>են։</w:t>
      </w:r>
    </w:p>
    <w:p w:rsidR="00A77010" w:rsidRPr="008463B9" w:rsidRDefault="00A77010" w:rsidP="00A77010">
      <w:pPr>
        <w:pStyle w:val="BodyTextIndent2"/>
        <w:spacing w:line="240" w:lineRule="auto"/>
        <w:ind w:firstLine="0"/>
        <w:rPr>
          <w:rFonts w:ascii="Sylfaen" w:hAnsi="Sylfaen" w:cs="Sylfaen"/>
          <w:sz w:val="18"/>
          <w:szCs w:val="18"/>
        </w:rPr>
      </w:pPr>
      <w:r w:rsidRPr="008463B9">
        <w:rPr>
          <w:rFonts w:ascii="Sylfaen" w:hAnsi="Sylfaen" w:cs="Sylfaen"/>
          <w:sz w:val="18"/>
          <w:szCs w:val="18"/>
        </w:rPr>
        <w:t xml:space="preserve">          7.3.2 </w:t>
      </w:r>
      <w:r w:rsidRPr="008463B9">
        <w:rPr>
          <w:rFonts w:ascii="Sylfaen" w:hAnsi="Sylfaen" w:cs="Sylfaen"/>
          <w:sz w:val="18"/>
          <w:szCs w:val="18"/>
          <w:lang w:val="ru-RU"/>
        </w:rPr>
        <w:t>Առաջին</w:t>
      </w:r>
      <w:r w:rsidRPr="008463B9">
        <w:rPr>
          <w:rFonts w:ascii="Sylfaen" w:hAnsi="Sylfaen" w:cs="Sylfaen"/>
          <w:sz w:val="18"/>
          <w:szCs w:val="18"/>
        </w:rPr>
        <w:t xml:space="preserve"> </w:t>
      </w:r>
      <w:r w:rsidRPr="008463B9">
        <w:rPr>
          <w:rFonts w:ascii="Sylfaen" w:hAnsi="Sylfaen" w:cs="Sylfaen"/>
          <w:sz w:val="18"/>
          <w:szCs w:val="18"/>
          <w:lang w:val="ru-RU"/>
        </w:rPr>
        <w:t>տեղը</w:t>
      </w:r>
      <w:r w:rsidRPr="008463B9">
        <w:rPr>
          <w:rFonts w:ascii="Sylfaen" w:hAnsi="Sylfaen" w:cs="Sylfaen"/>
          <w:sz w:val="18"/>
          <w:szCs w:val="18"/>
        </w:rPr>
        <w:t xml:space="preserve"> </w:t>
      </w:r>
      <w:r w:rsidRPr="008463B9">
        <w:rPr>
          <w:rFonts w:ascii="Sylfaen" w:hAnsi="Sylfaen" w:cs="Sylfaen"/>
          <w:sz w:val="18"/>
          <w:szCs w:val="18"/>
          <w:lang w:val="ru-RU"/>
        </w:rPr>
        <w:t>զբաղեցրած</w:t>
      </w:r>
      <w:r w:rsidRPr="008463B9">
        <w:rPr>
          <w:rFonts w:ascii="Sylfaen" w:hAnsi="Sylfaen" w:cs="Sylfaen"/>
          <w:sz w:val="18"/>
          <w:szCs w:val="18"/>
        </w:rPr>
        <w:t xml:space="preserve"> </w:t>
      </w:r>
      <w:r w:rsidRPr="008463B9">
        <w:rPr>
          <w:rFonts w:ascii="Sylfaen" w:hAnsi="Sylfaen" w:cs="Sylfaen"/>
          <w:sz w:val="18"/>
          <w:szCs w:val="18"/>
          <w:lang w:val="ru-RU"/>
        </w:rPr>
        <w:t>մասնակիցը</w:t>
      </w:r>
      <w:r w:rsidRPr="008463B9">
        <w:rPr>
          <w:rFonts w:ascii="Sylfaen" w:hAnsi="Sylfaen" w:cs="Sylfaen"/>
          <w:sz w:val="18"/>
          <w:szCs w:val="18"/>
        </w:rPr>
        <w:t xml:space="preserve"> </w:t>
      </w:r>
      <w:r w:rsidRPr="008463B9">
        <w:rPr>
          <w:rFonts w:ascii="Sylfaen" w:hAnsi="Sylfaen" w:cs="Sylfaen"/>
          <w:sz w:val="18"/>
          <w:szCs w:val="18"/>
          <w:lang w:val="ru-RU"/>
        </w:rPr>
        <w:t>որոշվում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բավարար</w:t>
      </w:r>
      <w:r w:rsidRPr="008463B9">
        <w:rPr>
          <w:rFonts w:ascii="Sylfaen" w:hAnsi="Sylfaen" w:cs="Sylfaen"/>
          <w:sz w:val="18"/>
          <w:szCs w:val="18"/>
        </w:rPr>
        <w:t xml:space="preserve"> </w:t>
      </w:r>
      <w:r w:rsidRPr="008463B9">
        <w:rPr>
          <w:rFonts w:ascii="Sylfaen" w:hAnsi="Sylfaen" w:cs="Sylfaen"/>
          <w:sz w:val="18"/>
          <w:szCs w:val="18"/>
          <w:lang w:val="ru-RU"/>
        </w:rPr>
        <w:t>գնահատված</w:t>
      </w:r>
      <w:r w:rsidRPr="008463B9">
        <w:rPr>
          <w:rFonts w:ascii="Sylfaen" w:hAnsi="Sylfaen" w:cs="Sylfaen"/>
          <w:sz w:val="18"/>
          <w:szCs w:val="18"/>
        </w:rPr>
        <w:t xml:space="preserve"> </w:t>
      </w:r>
      <w:r w:rsidRPr="008463B9">
        <w:rPr>
          <w:rFonts w:ascii="Sylfaen" w:hAnsi="Sylfaen" w:cs="Sylfaen"/>
          <w:sz w:val="18"/>
          <w:szCs w:val="18"/>
          <w:lang w:val="ru-RU"/>
        </w:rPr>
        <w:t>հայտեր</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մասնակիցների</w:t>
      </w:r>
      <w:r w:rsidRPr="008463B9">
        <w:rPr>
          <w:rFonts w:ascii="Sylfaen" w:hAnsi="Sylfaen" w:cs="Sylfaen"/>
          <w:sz w:val="18"/>
          <w:szCs w:val="18"/>
        </w:rPr>
        <w:t xml:space="preserve"> </w:t>
      </w:r>
      <w:r w:rsidRPr="008463B9">
        <w:rPr>
          <w:rFonts w:ascii="Sylfaen" w:hAnsi="Sylfaen" w:cs="Sylfaen"/>
          <w:sz w:val="18"/>
          <w:szCs w:val="18"/>
          <w:lang w:val="ru-RU"/>
        </w:rPr>
        <w:t>թվից</w:t>
      </w:r>
      <w:r w:rsidRPr="008463B9">
        <w:rPr>
          <w:rFonts w:ascii="Sylfaen" w:hAnsi="Sylfaen" w:cs="Sylfaen"/>
          <w:sz w:val="18"/>
          <w:szCs w:val="18"/>
        </w:rPr>
        <w:t xml:space="preserve">` </w:t>
      </w:r>
      <w:r w:rsidR="0009611C" w:rsidRPr="008463B9">
        <w:rPr>
          <w:rFonts w:ascii="Sylfaen" w:hAnsi="Sylfaen" w:cs="Sylfaen"/>
          <w:sz w:val="18"/>
          <w:szCs w:val="18"/>
          <w:lang w:val="hy-AM"/>
        </w:rPr>
        <w:t xml:space="preserve">էականորեն լավ </w:t>
      </w:r>
      <w:r w:rsidRPr="008463B9">
        <w:rPr>
          <w:rFonts w:ascii="Sylfaen" w:hAnsi="Sylfaen" w:cs="Sylfaen"/>
          <w:sz w:val="18"/>
          <w:szCs w:val="18"/>
        </w:rPr>
        <w:t xml:space="preserve"> </w:t>
      </w:r>
      <w:r w:rsidRPr="008463B9">
        <w:rPr>
          <w:rFonts w:ascii="Sylfaen" w:hAnsi="Sylfaen" w:cs="Sylfaen"/>
          <w:sz w:val="18"/>
          <w:szCs w:val="18"/>
          <w:lang w:val="ru-RU"/>
        </w:rPr>
        <w:t>առաջարկ</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մասնակցին</w:t>
      </w:r>
      <w:r w:rsidRPr="008463B9">
        <w:rPr>
          <w:rFonts w:ascii="Sylfaen" w:hAnsi="Sylfaen" w:cs="Sylfaen"/>
          <w:sz w:val="18"/>
          <w:szCs w:val="18"/>
        </w:rPr>
        <w:t xml:space="preserve"> </w:t>
      </w:r>
      <w:r w:rsidRPr="008463B9">
        <w:rPr>
          <w:rFonts w:ascii="Sylfaen" w:hAnsi="Sylfaen" w:cs="Sylfaen"/>
          <w:sz w:val="18"/>
          <w:szCs w:val="18"/>
          <w:lang w:val="ru-RU"/>
        </w:rPr>
        <w:t>նախապատվություն</w:t>
      </w:r>
      <w:r w:rsidRPr="008463B9">
        <w:rPr>
          <w:rFonts w:ascii="Sylfaen" w:hAnsi="Sylfaen" w:cs="Sylfaen"/>
          <w:sz w:val="18"/>
          <w:szCs w:val="18"/>
        </w:rPr>
        <w:t xml:space="preserve"> </w:t>
      </w:r>
      <w:r w:rsidRPr="008463B9">
        <w:rPr>
          <w:rFonts w:ascii="Sylfaen" w:hAnsi="Sylfaen" w:cs="Sylfaen"/>
          <w:sz w:val="18"/>
          <w:szCs w:val="18"/>
          <w:lang w:val="ru-RU"/>
        </w:rPr>
        <w:t>տալու</w:t>
      </w:r>
      <w:r w:rsidRPr="008463B9">
        <w:rPr>
          <w:rFonts w:ascii="Sylfaen" w:hAnsi="Sylfaen" w:cs="Sylfaen"/>
          <w:sz w:val="18"/>
          <w:szCs w:val="18"/>
        </w:rPr>
        <w:t xml:space="preserve"> </w:t>
      </w:r>
      <w:r w:rsidRPr="008463B9">
        <w:rPr>
          <w:rFonts w:ascii="Sylfaen" w:hAnsi="Sylfaen" w:cs="Sylfaen"/>
          <w:sz w:val="18"/>
          <w:szCs w:val="18"/>
          <w:lang w:val="ru-RU"/>
        </w:rPr>
        <w:t>սկզբունքով</w:t>
      </w:r>
      <w:r w:rsidRPr="008463B9">
        <w:rPr>
          <w:rFonts w:ascii="Sylfaen" w:hAnsi="Sylfaen" w:cs="Sylfaen"/>
          <w:sz w:val="18"/>
          <w:szCs w:val="18"/>
        </w:rPr>
        <w:t xml:space="preserve"> </w:t>
      </w:r>
      <w:r w:rsidRPr="008463B9">
        <w:rPr>
          <w:rFonts w:ascii="Sylfaen" w:hAnsi="Sylfaen" w:cs="Sylfaen"/>
          <w:sz w:val="18"/>
          <w:szCs w:val="18"/>
          <w:lang w:val="ru-RU"/>
        </w:rPr>
        <w:t>։</w:t>
      </w:r>
    </w:p>
    <w:p w:rsidR="00A77010" w:rsidRPr="008463B9" w:rsidRDefault="00A77010" w:rsidP="00A77010">
      <w:pPr>
        <w:pStyle w:val="BodyTextIndent"/>
        <w:spacing w:line="240" w:lineRule="auto"/>
        <w:ind w:firstLine="0"/>
        <w:rPr>
          <w:rFonts w:ascii="Sylfaen" w:hAnsi="Sylfaen" w:cs="Sylfaen"/>
          <w:i w:val="0"/>
          <w:sz w:val="18"/>
          <w:szCs w:val="18"/>
          <w:lang w:val="af-ZA"/>
        </w:rPr>
      </w:pPr>
      <w:r w:rsidRPr="008463B9">
        <w:rPr>
          <w:rFonts w:ascii="Sylfaen" w:hAnsi="Sylfaen" w:cs="Sylfaen"/>
          <w:i w:val="0"/>
          <w:sz w:val="18"/>
          <w:szCs w:val="18"/>
          <w:lang w:val="af-ZA"/>
        </w:rPr>
        <w:t xml:space="preserve">          7.3.3 </w:t>
      </w:r>
      <w:r w:rsidRPr="008463B9">
        <w:rPr>
          <w:rFonts w:ascii="Sylfaen" w:hAnsi="Sylfaen" w:cs="Sylfaen"/>
          <w:i w:val="0"/>
          <w:sz w:val="18"/>
          <w:szCs w:val="18"/>
          <w:lang w:val="ru-RU"/>
        </w:rPr>
        <w:t>Եթե</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հայտում</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անհամապատասխանություն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է</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տեղ</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գտել</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տառերով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և</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թվերով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գրված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գումարների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միջև</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ապա</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հիմք</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է</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ընդունվում</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տառերով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գրված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գումարը։</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Եթե</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առաջարկվող</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գները</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ներկայացված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են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երկու</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կամ</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ավելի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արժույթներով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ապա</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դրանք</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համեմատվում</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են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Հայաստանի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Հանրապետության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դրամով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տվյալ</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օրվա</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Կենտրոնական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Բանկի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սահմանած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փոխարժեքով։</w:t>
      </w:r>
    </w:p>
    <w:p w:rsidR="00A77010" w:rsidRPr="008463B9" w:rsidRDefault="00A77010" w:rsidP="00A77010">
      <w:pPr>
        <w:jc w:val="both"/>
        <w:rPr>
          <w:rFonts w:ascii="Sylfaen" w:hAnsi="Sylfaen" w:cs="Sylfaen"/>
          <w:sz w:val="18"/>
          <w:szCs w:val="18"/>
          <w:lang w:val="af-ZA"/>
        </w:rPr>
      </w:pPr>
      <w:r w:rsidRPr="008463B9">
        <w:rPr>
          <w:rFonts w:ascii="Sylfaen" w:hAnsi="Sylfaen" w:cs="Sylfaen"/>
          <w:sz w:val="18"/>
          <w:szCs w:val="18"/>
          <w:lang w:val="af-ZA"/>
        </w:rPr>
        <w:t xml:space="preserve">         7.3.4 </w:t>
      </w:r>
      <w:r w:rsidRPr="008463B9">
        <w:rPr>
          <w:rFonts w:ascii="Sylfaen" w:hAnsi="Sylfaen" w:cs="Sylfaen"/>
          <w:sz w:val="18"/>
          <w:szCs w:val="18"/>
          <w:lang w:val="ru-RU"/>
        </w:rPr>
        <w:t>Առաջարկված</w:t>
      </w:r>
      <w:r w:rsidRPr="008463B9">
        <w:rPr>
          <w:rFonts w:ascii="Sylfaen" w:hAnsi="Sylfaen" w:cs="Sylfaen"/>
          <w:sz w:val="18"/>
          <w:szCs w:val="18"/>
          <w:lang w:val="af-ZA"/>
        </w:rPr>
        <w:t xml:space="preserve"> </w:t>
      </w:r>
      <w:r w:rsidRPr="008463B9">
        <w:rPr>
          <w:rFonts w:ascii="Sylfaen" w:hAnsi="Sylfaen" w:cs="Sylfaen"/>
          <w:sz w:val="18"/>
          <w:szCs w:val="18"/>
          <w:lang w:val="ru-RU"/>
        </w:rPr>
        <w:t>նվազագույն</w:t>
      </w:r>
      <w:r w:rsidRPr="008463B9">
        <w:rPr>
          <w:rFonts w:ascii="Sylfaen" w:hAnsi="Sylfaen" w:cs="Sylfaen"/>
          <w:sz w:val="18"/>
          <w:szCs w:val="18"/>
          <w:lang w:val="af-ZA"/>
        </w:rPr>
        <w:t xml:space="preserve"> </w:t>
      </w:r>
      <w:r w:rsidRPr="008463B9">
        <w:rPr>
          <w:rFonts w:ascii="Sylfaen" w:hAnsi="Sylfaen" w:cs="Sylfaen"/>
          <w:sz w:val="18"/>
          <w:szCs w:val="18"/>
          <w:lang w:val="ru-RU"/>
        </w:rPr>
        <w:t>գների</w:t>
      </w:r>
      <w:r w:rsidRPr="008463B9">
        <w:rPr>
          <w:rFonts w:ascii="Sylfaen" w:hAnsi="Sylfaen" w:cs="Sylfaen"/>
          <w:sz w:val="18"/>
          <w:szCs w:val="18"/>
          <w:lang w:val="af-ZA"/>
        </w:rPr>
        <w:t xml:space="preserve"> </w:t>
      </w:r>
      <w:r w:rsidRPr="008463B9">
        <w:rPr>
          <w:rFonts w:ascii="Sylfaen" w:hAnsi="Sylfaen" w:cs="Sylfaen"/>
          <w:sz w:val="18"/>
          <w:szCs w:val="18"/>
          <w:lang w:val="ru-RU"/>
        </w:rPr>
        <w:t>հավասարության</w:t>
      </w:r>
      <w:r w:rsidRPr="008463B9">
        <w:rPr>
          <w:rFonts w:ascii="Sylfaen" w:hAnsi="Sylfaen" w:cs="Sylfaen"/>
          <w:sz w:val="18"/>
          <w:szCs w:val="18"/>
          <w:lang w:val="af-ZA"/>
        </w:rPr>
        <w:t xml:space="preserve"> </w:t>
      </w:r>
      <w:r w:rsidRPr="008463B9">
        <w:rPr>
          <w:rFonts w:ascii="Sylfaen" w:hAnsi="Sylfaen" w:cs="Sylfaen"/>
          <w:sz w:val="18"/>
          <w:szCs w:val="18"/>
          <w:lang w:val="ru-RU"/>
        </w:rPr>
        <w:t>դեպքում</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 </w:t>
      </w:r>
      <w:r w:rsidRPr="008463B9">
        <w:rPr>
          <w:rFonts w:ascii="Sylfaen" w:hAnsi="Sylfaen" w:cs="Sylfaen"/>
          <w:sz w:val="18"/>
          <w:szCs w:val="18"/>
          <w:lang w:val="ru-RU"/>
        </w:rPr>
        <w:t>Հանձնաժողովն</w:t>
      </w:r>
      <w:r w:rsidRPr="008463B9">
        <w:rPr>
          <w:rFonts w:ascii="Sylfaen" w:hAnsi="Sylfaen" w:cs="Sylfaen"/>
          <w:sz w:val="18"/>
          <w:szCs w:val="18"/>
          <w:lang w:val="af-ZA"/>
        </w:rPr>
        <w:t xml:space="preserve"> </w:t>
      </w:r>
      <w:r w:rsidRPr="008463B9">
        <w:rPr>
          <w:rFonts w:ascii="Sylfaen" w:hAnsi="Sylfaen" w:cs="Sylfaen"/>
          <w:sz w:val="18"/>
          <w:szCs w:val="18"/>
          <w:lang w:val="ru-RU"/>
        </w:rPr>
        <w:t>ինքն</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ընտրում</w:t>
      </w:r>
      <w:r w:rsidRPr="008463B9">
        <w:rPr>
          <w:rFonts w:ascii="Sylfaen" w:hAnsi="Sylfaen" w:cs="Sylfaen"/>
          <w:sz w:val="18"/>
          <w:szCs w:val="18"/>
          <w:lang w:val="af-ZA"/>
        </w:rPr>
        <w:t xml:space="preserve"> </w:t>
      </w:r>
      <w:r w:rsidRPr="008463B9">
        <w:rPr>
          <w:rFonts w:ascii="Sylfaen" w:hAnsi="Sylfaen" w:cs="Sylfaen"/>
          <w:sz w:val="18"/>
          <w:szCs w:val="18"/>
          <w:lang w:val="ru-RU"/>
        </w:rPr>
        <w:t>հաղթող</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մասնակցին</w:t>
      </w:r>
      <w:r w:rsidRPr="008463B9">
        <w:rPr>
          <w:rFonts w:ascii="Sylfaen" w:hAnsi="Sylfaen" w:cs="Sylfaen"/>
          <w:sz w:val="18"/>
          <w:szCs w:val="18"/>
          <w:lang w:val="af-ZA"/>
        </w:rPr>
        <w:t>:</w:t>
      </w:r>
    </w:p>
    <w:p w:rsidR="00A77010" w:rsidRPr="008463B9" w:rsidRDefault="00A77010" w:rsidP="00A77010">
      <w:pPr>
        <w:pStyle w:val="BodyTextIndent2"/>
        <w:spacing w:line="240" w:lineRule="auto"/>
        <w:ind w:firstLine="0"/>
        <w:rPr>
          <w:rFonts w:ascii="Sylfaen" w:hAnsi="Sylfaen" w:cs="Sylfaen"/>
          <w:sz w:val="18"/>
          <w:szCs w:val="18"/>
        </w:rPr>
      </w:pPr>
      <w:r w:rsidRPr="008463B9">
        <w:rPr>
          <w:rFonts w:ascii="Sylfaen" w:hAnsi="Sylfaen" w:cs="Sylfaen"/>
          <w:sz w:val="18"/>
          <w:szCs w:val="18"/>
        </w:rPr>
        <w:t xml:space="preserve">         7.3.5 </w:t>
      </w:r>
      <w:r w:rsidRPr="008463B9">
        <w:rPr>
          <w:rFonts w:ascii="Sylfaen" w:hAnsi="Sylfaen" w:cs="Sylfaen"/>
          <w:sz w:val="18"/>
          <w:szCs w:val="18"/>
          <w:lang w:val="ru-RU"/>
        </w:rPr>
        <w:t>Գնումների</w:t>
      </w:r>
      <w:r w:rsidRPr="008463B9">
        <w:rPr>
          <w:rFonts w:ascii="Sylfaen" w:hAnsi="Sylfaen" w:cs="Sylfaen"/>
          <w:sz w:val="18"/>
          <w:szCs w:val="18"/>
        </w:rPr>
        <w:t xml:space="preserve"> </w:t>
      </w:r>
      <w:r w:rsidRPr="008463B9">
        <w:rPr>
          <w:rFonts w:ascii="Sylfaen" w:hAnsi="Sylfaen" w:cs="Sylfaen"/>
          <w:sz w:val="18"/>
          <w:szCs w:val="18"/>
          <w:lang w:val="ru-RU"/>
        </w:rPr>
        <w:t>կազմակերպիչը</w:t>
      </w:r>
      <w:r w:rsidRPr="008463B9">
        <w:rPr>
          <w:rFonts w:ascii="Sylfaen" w:hAnsi="Sylfaen" w:cs="Sylfaen"/>
          <w:sz w:val="18"/>
          <w:szCs w:val="18"/>
        </w:rPr>
        <w:t xml:space="preserve"> </w:t>
      </w:r>
      <w:r w:rsidRPr="008463B9">
        <w:rPr>
          <w:rFonts w:ascii="Sylfaen" w:hAnsi="Sylfaen" w:cs="Sylfaen"/>
          <w:sz w:val="18"/>
          <w:szCs w:val="18"/>
          <w:lang w:val="ru-RU"/>
        </w:rPr>
        <w:t>ամփոփում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անդամների</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գնահատման</w:t>
      </w:r>
      <w:r w:rsidRPr="008463B9">
        <w:rPr>
          <w:rFonts w:ascii="Sylfaen" w:hAnsi="Sylfaen" w:cs="Sylfaen"/>
          <w:sz w:val="18"/>
          <w:szCs w:val="18"/>
        </w:rPr>
        <w:t xml:space="preserve"> </w:t>
      </w:r>
      <w:r w:rsidRPr="008463B9">
        <w:rPr>
          <w:rFonts w:ascii="Sylfaen" w:hAnsi="Sylfaen" w:cs="Sylfaen"/>
          <w:sz w:val="18"/>
          <w:szCs w:val="18"/>
          <w:lang w:val="ru-RU"/>
        </w:rPr>
        <w:t>թերթիկները</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կազմում</w:t>
      </w:r>
      <w:r w:rsidRPr="008463B9">
        <w:rPr>
          <w:rFonts w:ascii="Sylfaen" w:hAnsi="Sylfaen" w:cs="Sylfaen"/>
          <w:sz w:val="18"/>
          <w:szCs w:val="18"/>
        </w:rPr>
        <w:t xml:space="preserve">  </w:t>
      </w:r>
      <w:r w:rsidRPr="008463B9">
        <w:rPr>
          <w:rFonts w:ascii="Sylfaen" w:hAnsi="Sylfaen" w:cs="Sylfaen"/>
          <w:sz w:val="18"/>
          <w:szCs w:val="18"/>
          <w:lang w:val="ru-RU"/>
        </w:rPr>
        <w:t>հայտերի</w:t>
      </w:r>
      <w:r w:rsidRPr="008463B9">
        <w:rPr>
          <w:rFonts w:ascii="Sylfaen" w:hAnsi="Sylfaen" w:cs="Sylfaen"/>
          <w:sz w:val="18"/>
          <w:szCs w:val="18"/>
        </w:rPr>
        <w:t xml:space="preserve"> </w:t>
      </w:r>
      <w:r w:rsidRPr="008463B9">
        <w:rPr>
          <w:rFonts w:ascii="Sylfaen" w:hAnsi="Sylfaen" w:cs="Sylfaen"/>
          <w:sz w:val="18"/>
          <w:szCs w:val="18"/>
          <w:lang w:val="ru-RU"/>
        </w:rPr>
        <w:t>գնահատման</w:t>
      </w:r>
      <w:r w:rsidRPr="008463B9">
        <w:rPr>
          <w:rFonts w:ascii="Sylfaen" w:hAnsi="Sylfaen" w:cs="Sylfaen"/>
          <w:sz w:val="18"/>
          <w:szCs w:val="18"/>
        </w:rPr>
        <w:t xml:space="preserve"> </w:t>
      </w:r>
      <w:r w:rsidRPr="008463B9">
        <w:rPr>
          <w:rFonts w:ascii="Sylfaen" w:hAnsi="Sylfaen" w:cs="Sylfaen"/>
          <w:sz w:val="18"/>
          <w:szCs w:val="18"/>
          <w:lang w:val="ru-RU"/>
        </w:rPr>
        <w:t>արձանագրություն</w:t>
      </w:r>
      <w:r w:rsidRPr="008463B9">
        <w:rPr>
          <w:rFonts w:ascii="Sylfaen" w:hAnsi="Sylfaen" w:cs="Sylfaen"/>
          <w:sz w:val="18"/>
          <w:szCs w:val="18"/>
        </w:rPr>
        <w:t xml:space="preserve">, </w:t>
      </w:r>
      <w:r w:rsidRPr="008463B9">
        <w:rPr>
          <w:rFonts w:ascii="Sylfaen" w:hAnsi="Sylfaen" w:cs="Sylfaen"/>
          <w:sz w:val="18"/>
          <w:szCs w:val="18"/>
          <w:lang w:val="ru-RU"/>
        </w:rPr>
        <w:t>որը</w:t>
      </w:r>
      <w:r w:rsidRPr="008463B9">
        <w:rPr>
          <w:rFonts w:ascii="Sylfaen" w:hAnsi="Sylfaen" w:cs="Sylfaen"/>
          <w:sz w:val="18"/>
          <w:szCs w:val="18"/>
        </w:rPr>
        <w:t xml:space="preserve"> </w:t>
      </w:r>
      <w:r w:rsidRPr="008463B9">
        <w:rPr>
          <w:rFonts w:ascii="Sylfaen" w:hAnsi="Sylfaen" w:cs="Sylfaen"/>
          <w:sz w:val="18"/>
          <w:szCs w:val="18"/>
          <w:lang w:val="ru-RU"/>
        </w:rPr>
        <w:t>ստորագրում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անդամները։</w:t>
      </w:r>
      <w:r w:rsidRPr="008463B9">
        <w:rPr>
          <w:rFonts w:ascii="Sylfaen" w:hAnsi="Sylfaen" w:cs="Sylfaen"/>
          <w:sz w:val="18"/>
          <w:szCs w:val="18"/>
          <w:lang w:val="hy-AM"/>
        </w:rPr>
        <w:t xml:space="preserve"> </w:t>
      </w:r>
    </w:p>
    <w:p w:rsidR="00A77010" w:rsidRPr="008463B9" w:rsidRDefault="00A77010" w:rsidP="00A77010">
      <w:pPr>
        <w:pStyle w:val="BodyTextIndent2"/>
        <w:spacing w:line="240" w:lineRule="auto"/>
        <w:ind w:firstLine="0"/>
        <w:rPr>
          <w:rFonts w:ascii="Sylfaen" w:hAnsi="Sylfaen" w:cs="Sylfaen"/>
          <w:sz w:val="18"/>
          <w:szCs w:val="18"/>
        </w:rPr>
      </w:pPr>
      <w:r w:rsidRPr="008463B9">
        <w:rPr>
          <w:rFonts w:ascii="Sylfaen" w:hAnsi="Sylfaen" w:cs="Sylfaen"/>
          <w:sz w:val="18"/>
          <w:szCs w:val="18"/>
          <w:lang w:val="hy-AM"/>
        </w:rPr>
        <w:t xml:space="preserve">         </w:t>
      </w:r>
      <w:r w:rsidRPr="008463B9">
        <w:rPr>
          <w:rFonts w:ascii="Sylfaen" w:hAnsi="Sylfaen" w:cs="Sylfaen"/>
          <w:sz w:val="18"/>
          <w:szCs w:val="18"/>
        </w:rPr>
        <w:t xml:space="preserve">7.4 </w:t>
      </w:r>
      <w:r w:rsidRPr="008463B9">
        <w:rPr>
          <w:rFonts w:ascii="Sylfaen" w:hAnsi="Sylfaen" w:cs="Sylfaen"/>
          <w:sz w:val="18"/>
          <w:szCs w:val="18"/>
          <w:lang w:val="hy-AM"/>
        </w:rPr>
        <w:t>Մասնակիցը</w:t>
      </w:r>
      <w:r w:rsidRPr="008463B9">
        <w:rPr>
          <w:rFonts w:ascii="Sylfaen" w:hAnsi="Sylfaen" w:cs="Sylfaen"/>
          <w:sz w:val="18"/>
          <w:szCs w:val="18"/>
        </w:rPr>
        <w:t xml:space="preserve">, </w:t>
      </w:r>
      <w:r w:rsidRPr="008463B9">
        <w:rPr>
          <w:rFonts w:ascii="Sylfaen" w:hAnsi="Sylfaen" w:cs="Sylfaen"/>
          <w:sz w:val="18"/>
          <w:szCs w:val="18"/>
          <w:lang w:val="hy-AM"/>
        </w:rPr>
        <w:t>իրեն</w:t>
      </w:r>
      <w:r w:rsidRPr="008463B9">
        <w:rPr>
          <w:rFonts w:ascii="Sylfaen" w:hAnsi="Sylfaen" w:cs="Sylfaen"/>
          <w:sz w:val="18"/>
          <w:szCs w:val="18"/>
        </w:rPr>
        <w:t xml:space="preserve"> </w:t>
      </w:r>
      <w:r w:rsidRPr="008463B9">
        <w:rPr>
          <w:rFonts w:ascii="Sylfaen" w:hAnsi="Sylfaen" w:cs="Sylfaen"/>
          <w:sz w:val="18"/>
          <w:szCs w:val="18"/>
          <w:lang w:val="hy-AM"/>
        </w:rPr>
        <w:t>ներկայացված</w:t>
      </w:r>
      <w:r w:rsidRPr="008463B9">
        <w:rPr>
          <w:rFonts w:ascii="Sylfaen" w:hAnsi="Sylfaen" w:cs="Sylfaen"/>
          <w:sz w:val="18"/>
          <w:szCs w:val="18"/>
        </w:rPr>
        <w:t xml:space="preserve"> </w:t>
      </w:r>
      <w:r w:rsidRPr="008463B9">
        <w:rPr>
          <w:rFonts w:ascii="Sylfaen" w:hAnsi="Sylfaen" w:cs="Sylfaen"/>
          <w:sz w:val="18"/>
          <w:szCs w:val="18"/>
          <w:lang w:val="hy-AM"/>
        </w:rPr>
        <w:t>պահանջների</w:t>
      </w:r>
      <w:r w:rsidRPr="008463B9">
        <w:rPr>
          <w:rFonts w:ascii="Sylfaen" w:hAnsi="Sylfaen" w:cs="Sylfaen"/>
          <w:sz w:val="18"/>
          <w:szCs w:val="18"/>
        </w:rPr>
        <w:t xml:space="preserve"> </w:t>
      </w:r>
      <w:r w:rsidRPr="008463B9">
        <w:rPr>
          <w:rFonts w:ascii="Sylfaen" w:hAnsi="Sylfaen" w:cs="Sylfaen"/>
          <w:sz w:val="18"/>
          <w:szCs w:val="18"/>
          <w:lang w:val="hy-AM"/>
        </w:rPr>
        <w:t>համապատասխանության</w:t>
      </w:r>
      <w:r w:rsidRPr="008463B9">
        <w:rPr>
          <w:rFonts w:ascii="Sylfaen" w:hAnsi="Sylfaen" w:cs="Sylfaen"/>
          <w:sz w:val="18"/>
          <w:szCs w:val="18"/>
        </w:rPr>
        <w:t xml:space="preserve"> </w:t>
      </w:r>
      <w:r w:rsidRPr="008463B9">
        <w:rPr>
          <w:rFonts w:ascii="Sylfaen" w:hAnsi="Sylfaen" w:cs="Sylfaen"/>
          <w:sz w:val="18"/>
          <w:szCs w:val="18"/>
          <w:lang w:val="hy-AM"/>
        </w:rPr>
        <w:t>հիմնավորման</w:t>
      </w:r>
      <w:r w:rsidRPr="008463B9">
        <w:rPr>
          <w:rFonts w:ascii="Sylfaen" w:hAnsi="Sylfaen" w:cs="Sylfaen"/>
          <w:sz w:val="18"/>
          <w:szCs w:val="18"/>
        </w:rPr>
        <w:t xml:space="preserve"> </w:t>
      </w:r>
      <w:r w:rsidRPr="008463B9">
        <w:rPr>
          <w:rFonts w:ascii="Sylfaen" w:hAnsi="Sylfaen" w:cs="Sylfaen"/>
          <w:sz w:val="18"/>
          <w:szCs w:val="18"/>
          <w:lang w:val="hy-AM"/>
        </w:rPr>
        <w:t>նպատակով</w:t>
      </w:r>
      <w:r w:rsidRPr="008463B9">
        <w:rPr>
          <w:rFonts w:ascii="Sylfaen" w:hAnsi="Sylfaen" w:cs="Sylfaen"/>
          <w:sz w:val="18"/>
          <w:szCs w:val="18"/>
        </w:rPr>
        <w:t xml:space="preserve"> </w:t>
      </w:r>
      <w:r w:rsidRPr="008463B9">
        <w:rPr>
          <w:rFonts w:ascii="Sylfaen" w:hAnsi="Sylfaen" w:cs="Sylfaen"/>
          <w:sz w:val="18"/>
          <w:szCs w:val="18"/>
          <w:lang w:val="hy-AM"/>
        </w:rPr>
        <w:t>կարող</w:t>
      </w:r>
      <w:r w:rsidRPr="008463B9">
        <w:rPr>
          <w:rFonts w:ascii="Sylfaen" w:hAnsi="Sylfaen" w:cs="Sylfaen"/>
          <w:sz w:val="18"/>
          <w:szCs w:val="18"/>
        </w:rPr>
        <w:t xml:space="preserve"> </w:t>
      </w:r>
      <w:r w:rsidRPr="008463B9">
        <w:rPr>
          <w:rFonts w:ascii="Sylfaen" w:hAnsi="Sylfaen" w:cs="Sylfaen"/>
          <w:sz w:val="18"/>
          <w:szCs w:val="18"/>
          <w:lang w:val="hy-AM"/>
        </w:rPr>
        <w:t>է</w:t>
      </w:r>
      <w:r w:rsidRPr="008463B9">
        <w:rPr>
          <w:rFonts w:ascii="Sylfaen" w:hAnsi="Sylfaen" w:cs="Sylfaen"/>
          <w:sz w:val="18"/>
          <w:szCs w:val="18"/>
        </w:rPr>
        <w:t xml:space="preserve"> </w:t>
      </w:r>
      <w:r w:rsidRPr="008463B9">
        <w:rPr>
          <w:rFonts w:ascii="Sylfaen" w:hAnsi="Sylfaen" w:cs="Sylfaen"/>
          <w:sz w:val="18"/>
          <w:szCs w:val="18"/>
          <w:lang w:val="hy-AM"/>
        </w:rPr>
        <w:t>ներկայացնել</w:t>
      </w:r>
      <w:r w:rsidRPr="008463B9">
        <w:rPr>
          <w:rFonts w:ascii="Sylfaen" w:hAnsi="Sylfaen" w:cs="Sylfaen"/>
          <w:sz w:val="18"/>
          <w:szCs w:val="18"/>
        </w:rPr>
        <w:t xml:space="preserve"> </w:t>
      </w:r>
      <w:r w:rsidRPr="008463B9">
        <w:rPr>
          <w:rFonts w:ascii="Sylfaen" w:hAnsi="Sylfaen" w:cs="Sylfaen"/>
          <w:sz w:val="18"/>
          <w:szCs w:val="18"/>
          <w:lang w:val="hy-AM"/>
        </w:rPr>
        <w:t>լրացուցիչ</w:t>
      </w:r>
      <w:r w:rsidRPr="008463B9">
        <w:rPr>
          <w:rFonts w:ascii="Sylfaen" w:hAnsi="Sylfaen" w:cs="Sylfaen"/>
          <w:sz w:val="18"/>
          <w:szCs w:val="18"/>
        </w:rPr>
        <w:t xml:space="preserve"> </w:t>
      </w:r>
      <w:r w:rsidRPr="008463B9">
        <w:rPr>
          <w:rFonts w:ascii="Sylfaen" w:hAnsi="Sylfaen" w:cs="Sylfaen"/>
          <w:sz w:val="18"/>
          <w:szCs w:val="18"/>
          <w:lang w:val="hy-AM"/>
        </w:rPr>
        <w:t>այլ</w:t>
      </w:r>
      <w:r w:rsidRPr="008463B9">
        <w:rPr>
          <w:rFonts w:ascii="Sylfaen" w:hAnsi="Sylfaen" w:cs="Sylfaen"/>
          <w:sz w:val="18"/>
          <w:szCs w:val="18"/>
        </w:rPr>
        <w:t xml:space="preserve"> </w:t>
      </w:r>
      <w:r w:rsidRPr="008463B9">
        <w:rPr>
          <w:rFonts w:ascii="Sylfaen" w:hAnsi="Sylfaen" w:cs="Sylfaen"/>
          <w:sz w:val="18"/>
          <w:szCs w:val="18"/>
          <w:lang w:val="hy-AM"/>
        </w:rPr>
        <w:t>փաստաթղթեր</w:t>
      </w:r>
      <w:r w:rsidRPr="008463B9">
        <w:rPr>
          <w:rFonts w:ascii="Sylfaen" w:hAnsi="Sylfaen" w:cs="Sylfaen"/>
          <w:sz w:val="18"/>
          <w:szCs w:val="18"/>
        </w:rPr>
        <w:t xml:space="preserve">, </w:t>
      </w:r>
      <w:r w:rsidRPr="008463B9">
        <w:rPr>
          <w:rFonts w:ascii="Sylfaen" w:hAnsi="Sylfaen" w:cs="Sylfaen"/>
          <w:sz w:val="18"/>
          <w:szCs w:val="18"/>
          <w:lang w:val="hy-AM"/>
        </w:rPr>
        <w:t>տեղեկություններ</w:t>
      </w:r>
      <w:r w:rsidRPr="008463B9">
        <w:rPr>
          <w:rFonts w:ascii="Sylfaen" w:hAnsi="Sylfaen" w:cs="Sylfaen"/>
          <w:sz w:val="18"/>
          <w:szCs w:val="18"/>
        </w:rPr>
        <w:t xml:space="preserve"> </w:t>
      </w:r>
      <w:r w:rsidRPr="008463B9">
        <w:rPr>
          <w:rFonts w:ascii="Sylfaen" w:hAnsi="Sylfaen" w:cs="Sylfaen"/>
          <w:sz w:val="18"/>
          <w:szCs w:val="18"/>
          <w:lang w:val="hy-AM"/>
        </w:rPr>
        <w:t>և</w:t>
      </w:r>
      <w:r w:rsidRPr="008463B9">
        <w:rPr>
          <w:rFonts w:ascii="Sylfaen" w:hAnsi="Sylfaen" w:cs="Sylfaen"/>
          <w:sz w:val="18"/>
          <w:szCs w:val="18"/>
        </w:rPr>
        <w:t xml:space="preserve"> </w:t>
      </w:r>
      <w:r w:rsidRPr="008463B9">
        <w:rPr>
          <w:rFonts w:ascii="Sylfaen" w:hAnsi="Sylfaen" w:cs="Sylfaen"/>
          <w:sz w:val="18"/>
          <w:szCs w:val="18"/>
          <w:lang w:val="hy-AM"/>
        </w:rPr>
        <w:t>նյութեր։</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lang w:val="ru-RU"/>
        </w:rPr>
        <w:t>Գնումների</w:t>
      </w:r>
      <w:r w:rsidRPr="008463B9">
        <w:rPr>
          <w:rFonts w:ascii="Sylfaen" w:hAnsi="Sylfaen" w:cs="Sylfaen"/>
          <w:sz w:val="18"/>
          <w:szCs w:val="18"/>
        </w:rPr>
        <w:t xml:space="preserve"> </w:t>
      </w:r>
      <w:r w:rsidRPr="008463B9">
        <w:rPr>
          <w:rFonts w:ascii="Sylfaen" w:hAnsi="Sylfaen" w:cs="Sylfaen"/>
          <w:sz w:val="18"/>
          <w:szCs w:val="18"/>
          <w:lang w:val="en-US"/>
        </w:rPr>
        <w:t>կազմակերպիչը</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հանձնաժողովը</w:t>
      </w:r>
      <w:r w:rsidRPr="008463B9">
        <w:rPr>
          <w:rFonts w:ascii="Sylfaen" w:hAnsi="Sylfaen" w:cs="Sylfaen"/>
          <w:sz w:val="18"/>
          <w:szCs w:val="18"/>
        </w:rPr>
        <w:t xml:space="preserve"> </w:t>
      </w:r>
      <w:r w:rsidRPr="008463B9">
        <w:rPr>
          <w:rFonts w:ascii="Sylfaen" w:hAnsi="Sylfaen" w:cs="Sylfaen"/>
          <w:sz w:val="18"/>
          <w:szCs w:val="18"/>
          <w:lang w:val="ru-RU"/>
        </w:rPr>
        <w:t>կարող</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ստուգել</w:t>
      </w:r>
      <w:r w:rsidRPr="008463B9">
        <w:rPr>
          <w:rFonts w:ascii="Sylfaen" w:hAnsi="Sylfaen" w:cs="Sylfaen"/>
          <w:sz w:val="18"/>
          <w:szCs w:val="18"/>
        </w:rPr>
        <w:t xml:space="preserve"> </w:t>
      </w:r>
      <w:r w:rsidRPr="008463B9">
        <w:rPr>
          <w:rFonts w:ascii="Sylfaen" w:hAnsi="Sylfaen" w:cs="Sylfaen"/>
          <w:sz w:val="18"/>
          <w:szCs w:val="18"/>
          <w:lang w:val="ru-RU"/>
        </w:rPr>
        <w:t>մասնակցի</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տվյալների</w:t>
      </w:r>
      <w:r w:rsidRPr="008463B9">
        <w:rPr>
          <w:rFonts w:ascii="Sylfaen" w:hAnsi="Sylfaen" w:cs="Sylfaen"/>
          <w:sz w:val="18"/>
          <w:szCs w:val="18"/>
        </w:rPr>
        <w:t xml:space="preserve"> </w:t>
      </w:r>
      <w:r w:rsidRPr="008463B9">
        <w:rPr>
          <w:rFonts w:ascii="Sylfaen" w:hAnsi="Sylfaen" w:cs="Sylfaen"/>
          <w:sz w:val="18"/>
          <w:szCs w:val="18"/>
          <w:lang w:val="ru-RU"/>
        </w:rPr>
        <w:t>իսկությունը</w:t>
      </w:r>
      <w:r w:rsidRPr="008463B9">
        <w:rPr>
          <w:rFonts w:ascii="Sylfaen" w:hAnsi="Sylfaen" w:cs="Sylfaen"/>
          <w:sz w:val="18"/>
          <w:szCs w:val="18"/>
        </w:rPr>
        <w:t xml:space="preserve">` </w:t>
      </w:r>
      <w:r w:rsidRPr="008463B9">
        <w:rPr>
          <w:rFonts w:ascii="Sylfaen" w:hAnsi="Sylfaen" w:cs="Sylfaen"/>
          <w:sz w:val="18"/>
          <w:szCs w:val="18"/>
          <w:lang w:val="ru-RU"/>
        </w:rPr>
        <w:t>օգտագործելով</w:t>
      </w:r>
      <w:r w:rsidRPr="008463B9">
        <w:rPr>
          <w:rFonts w:ascii="Sylfaen" w:hAnsi="Sylfaen" w:cs="Sylfaen"/>
          <w:sz w:val="18"/>
          <w:szCs w:val="18"/>
        </w:rPr>
        <w:t xml:space="preserve"> </w:t>
      </w:r>
      <w:r w:rsidRPr="008463B9">
        <w:rPr>
          <w:rFonts w:ascii="Sylfaen" w:hAnsi="Sylfaen" w:cs="Sylfaen"/>
          <w:sz w:val="18"/>
          <w:szCs w:val="18"/>
          <w:lang w:val="ru-RU"/>
        </w:rPr>
        <w:t>պաշտոնական</w:t>
      </w:r>
      <w:r w:rsidRPr="008463B9">
        <w:rPr>
          <w:rFonts w:ascii="Sylfaen" w:hAnsi="Sylfaen" w:cs="Sylfaen"/>
          <w:sz w:val="18"/>
          <w:szCs w:val="18"/>
        </w:rPr>
        <w:t xml:space="preserve"> </w:t>
      </w:r>
      <w:r w:rsidRPr="008463B9">
        <w:rPr>
          <w:rFonts w:ascii="Sylfaen" w:hAnsi="Sylfaen" w:cs="Sylfaen"/>
          <w:sz w:val="18"/>
          <w:szCs w:val="18"/>
          <w:lang w:val="ru-RU"/>
        </w:rPr>
        <w:t>աղբյուրներից</w:t>
      </w:r>
      <w:r w:rsidRPr="008463B9">
        <w:rPr>
          <w:rFonts w:ascii="Sylfaen" w:hAnsi="Sylfaen" w:cs="Sylfaen"/>
          <w:sz w:val="18"/>
          <w:szCs w:val="18"/>
        </w:rPr>
        <w:t xml:space="preserve"> </w:t>
      </w:r>
      <w:r w:rsidRPr="008463B9">
        <w:rPr>
          <w:rFonts w:ascii="Sylfaen" w:hAnsi="Sylfaen" w:cs="Sylfaen"/>
          <w:sz w:val="18"/>
          <w:szCs w:val="18"/>
          <w:lang w:val="ru-RU"/>
        </w:rPr>
        <w:t>ստացված</w:t>
      </w:r>
      <w:r w:rsidRPr="008463B9">
        <w:rPr>
          <w:rFonts w:ascii="Sylfaen" w:hAnsi="Sylfaen" w:cs="Sylfaen"/>
          <w:sz w:val="18"/>
          <w:szCs w:val="18"/>
        </w:rPr>
        <w:t xml:space="preserve"> </w:t>
      </w:r>
      <w:r w:rsidRPr="008463B9">
        <w:rPr>
          <w:rFonts w:ascii="Sylfaen" w:hAnsi="Sylfaen" w:cs="Sylfaen"/>
          <w:sz w:val="18"/>
          <w:szCs w:val="18"/>
          <w:lang w:val="ru-RU"/>
        </w:rPr>
        <w:t>տվյալներ</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դրա</w:t>
      </w:r>
      <w:r w:rsidRPr="008463B9">
        <w:rPr>
          <w:rFonts w:ascii="Sylfaen" w:hAnsi="Sylfaen" w:cs="Sylfaen"/>
          <w:sz w:val="18"/>
          <w:szCs w:val="18"/>
        </w:rPr>
        <w:t xml:space="preserve"> </w:t>
      </w:r>
      <w:r w:rsidRPr="008463B9">
        <w:rPr>
          <w:rFonts w:ascii="Sylfaen" w:hAnsi="Sylfaen" w:cs="Sylfaen"/>
          <w:sz w:val="18"/>
          <w:szCs w:val="18"/>
          <w:lang w:val="ru-RU"/>
        </w:rPr>
        <w:t>մասին</w:t>
      </w:r>
      <w:r w:rsidRPr="008463B9">
        <w:rPr>
          <w:rFonts w:ascii="Sylfaen" w:hAnsi="Sylfaen" w:cs="Sylfaen"/>
          <w:sz w:val="18"/>
          <w:szCs w:val="18"/>
        </w:rPr>
        <w:t xml:space="preserve"> </w:t>
      </w:r>
      <w:r w:rsidRPr="008463B9">
        <w:rPr>
          <w:rFonts w:ascii="Sylfaen" w:hAnsi="Sylfaen" w:cs="Sylfaen"/>
          <w:sz w:val="18"/>
          <w:szCs w:val="18"/>
          <w:lang w:val="ru-RU"/>
        </w:rPr>
        <w:t>ստանալով</w:t>
      </w:r>
      <w:r w:rsidRPr="008463B9">
        <w:rPr>
          <w:rFonts w:ascii="Sylfaen" w:hAnsi="Sylfaen" w:cs="Sylfaen"/>
          <w:sz w:val="18"/>
          <w:szCs w:val="18"/>
        </w:rPr>
        <w:t xml:space="preserve"> </w:t>
      </w:r>
      <w:r w:rsidRPr="008463B9">
        <w:rPr>
          <w:rFonts w:ascii="Sylfaen" w:hAnsi="Sylfaen" w:cs="Sylfaen"/>
          <w:sz w:val="18"/>
          <w:szCs w:val="18"/>
          <w:lang w:val="ru-RU"/>
        </w:rPr>
        <w:t>իրավասու</w:t>
      </w:r>
      <w:r w:rsidRPr="008463B9">
        <w:rPr>
          <w:rFonts w:ascii="Sylfaen" w:hAnsi="Sylfaen" w:cs="Sylfaen"/>
          <w:sz w:val="18"/>
          <w:szCs w:val="18"/>
        </w:rPr>
        <w:t xml:space="preserve"> </w:t>
      </w:r>
      <w:r w:rsidRPr="008463B9">
        <w:rPr>
          <w:rFonts w:ascii="Sylfaen" w:hAnsi="Sylfaen" w:cs="Sylfaen"/>
          <w:sz w:val="18"/>
          <w:szCs w:val="18"/>
          <w:lang w:val="ru-RU"/>
        </w:rPr>
        <w:t>մարմինների</w:t>
      </w:r>
      <w:r w:rsidRPr="008463B9">
        <w:rPr>
          <w:rFonts w:ascii="Sylfaen" w:hAnsi="Sylfaen" w:cs="Sylfaen"/>
          <w:sz w:val="18"/>
          <w:szCs w:val="18"/>
        </w:rPr>
        <w:t xml:space="preserve"> </w:t>
      </w:r>
      <w:r w:rsidRPr="008463B9">
        <w:rPr>
          <w:rFonts w:ascii="Sylfaen" w:hAnsi="Sylfaen" w:cs="Sylfaen"/>
          <w:sz w:val="18"/>
          <w:szCs w:val="18"/>
          <w:lang w:val="ru-RU"/>
        </w:rPr>
        <w:t>գրավոր</w:t>
      </w:r>
      <w:r w:rsidRPr="008463B9">
        <w:rPr>
          <w:rFonts w:ascii="Sylfaen" w:hAnsi="Sylfaen" w:cs="Sylfaen"/>
          <w:sz w:val="18"/>
          <w:szCs w:val="18"/>
        </w:rPr>
        <w:t xml:space="preserve"> </w:t>
      </w:r>
      <w:r w:rsidRPr="008463B9">
        <w:rPr>
          <w:rFonts w:ascii="Sylfaen" w:hAnsi="Sylfaen" w:cs="Sylfaen"/>
          <w:sz w:val="18"/>
          <w:szCs w:val="18"/>
          <w:lang w:val="ru-RU"/>
        </w:rPr>
        <w:t>եզրակացությունը։</w:t>
      </w:r>
      <w:r w:rsidRPr="008463B9">
        <w:rPr>
          <w:rFonts w:ascii="Sylfaen" w:hAnsi="Sylfaen" w:cs="Sylfaen"/>
          <w:sz w:val="18"/>
          <w:szCs w:val="18"/>
        </w:rPr>
        <w:t xml:space="preserve"> </w:t>
      </w:r>
      <w:r w:rsidRPr="008463B9">
        <w:rPr>
          <w:rFonts w:ascii="Sylfaen" w:hAnsi="Sylfaen" w:cs="Sylfaen"/>
          <w:sz w:val="18"/>
          <w:szCs w:val="18"/>
          <w:lang w:val="ru-RU"/>
        </w:rPr>
        <w:t>Եթե</w:t>
      </w:r>
      <w:r w:rsidRPr="008463B9">
        <w:rPr>
          <w:rFonts w:ascii="Sylfaen" w:hAnsi="Sylfaen" w:cs="Sylfaen"/>
          <w:sz w:val="18"/>
          <w:szCs w:val="18"/>
        </w:rPr>
        <w:t xml:space="preserve"> </w:t>
      </w:r>
      <w:r w:rsidRPr="008463B9">
        <w:rPr>
          <w:rFonts w:ascii="Sylfaen" w:hAnsi="Sylfaen" w:cs="Sylfaen"/>
          <w:sz w:val="18"/>
          <w:szCs w:val="18"/>
          <w:lang w:val="ru-RU"/>
        </w:rPr>
        <w:t>մասնակցի</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տվյալների</w:t>
      </w:r>
      <w:r w:rsidRPr="008463B9">
        <w:rPr>
          <w:rFonts w:ascii="Sylfaen" w:hAnsi="Sylfaen" w:cs="Sylfaen"/>
          <w:sz w:val="18"/>
          <w:szCs w:val="18"/>
        </w:rPr>
        <w:t xml:space="preserve"> </w:t>
      </w:r>
      <w:r w:rsidRPr="008463B9">
        <w:rPr>
          <w:rFonts w:ascii="Sylfaen" w:hAnsi="Sylfaen" w:cs="Sylfaen"/>
          <w:sz w:val="18"/>
          <w:szCs w:val="18"/>
          <w:lang w:val="ru-RU"/>
        </w:rPr>
        <w:t>իսկության</w:t>
      </w:r>
      <w:r w:rsidRPr="008463B9">
        <w:rPr>
          <w:rFonts w:ascii="Sylfaen" w:hAnsi="Sylfaen" w:cs="Sylfaen"/>
          <w:sz w:val="18"/>
          <w:szCs w:val="18"/>
        </w:rPr>
        <w:t xml:space="preserve"> </w:t>
      </w:r>
      <w:r w:rsidRPr="008463B9">
        <w:rPr>
          <w:rFonts w:ascii="Sylfaen" w:hAnsi="Sylfaen" w:cs="Sylfaen"/>
          <w:sz w:val="18"/>
          <w:szCs w:val="18"/>
          <w:lang w:val="ru-RU"/>
        </w:rPr>
        <w:t>ստուգման</w:t>
      </w:r>
      <w:r w:rsidRPr="008463B9">
        <w:rPr>
          <w:rFonts w:ascii="Sylfaen" w:hAnsi="Sylfaen" w:cs="Sylfaen"/>
          <w:sz w:val="18"/>
          <w:szCs w:val="18"/>
        </w:rPr>
        <w:t xml:space="preserve"> </w:t>
      </w:r>
      <w:r w:rsidRPr="008463B9">
        <w:rPr>
          <w:rFonts w:ascii="Sylfaen" w:hAnsi="Sylfaen" w:cs="Sylfaen"/>
          <w:sz w:val="18"/>
          <w:szCs w:val="18"/>
          <w:lang w:val="ru-RU"/>
        </w:rPr>
        <w:t>արդյունքում</w:t>
      </w:r>
      <w:r w:rsidRPr="008463B9">
        <w:rPr>
          <w:rFonts w:ascii="Sylfaen" w:hAnsi="Sylfaen" w:cs="Sylfaen"/>
          <w:sz w:val="18"/>
          <w:szCs w:val="18"/>
        </w:rPr>
        <w:t xml:space="preserve"> </w:t>
      </w:r>
      <w:r w:rsidRPr="008463B9">
        <w:rPr>
          <w:rFonts w:ascii="Sylfaen" w:hAnsi="Sylfaen" w:cs="Sylfaen"/>
          <w:sz w:val="18"/>
          <w:szCs w:val="18"/>
          <w:lang w:val="ru-RU"/>
        </w:rPr>
        <w:t>տվյալները</w:t>
      </w:r>
      <w:r w:rsidRPr="008463B9">
        <w:rPr>
          <w:rFonts w:ascii="Sylfaen" w:hAnsi="Sylfaen" w:cs="Sylfaen"/>
          <w:sz w:val="18"/>
          <w:szCs w:val="18"/>
        </w:rPr>
        <w:t xml:space="preserve"> </w:t>
      </w:r>
      <w:r w:rsidRPr="008463B9">
        <w:rPr>
          <w:rFonts w:ascii="Sylfaen" w:hAnsi="Sylfaen" w:cs="Sylfaen"/>
          <w:sz w:val="18"/>
          <w:szCs w:val="18"/>
          <w:lang w:val="ru-RU"/>
        </w:rPr>
        <w:t>որակվում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իրականությանը</w:t>
      </w:r>
      <w:r w:rsidRPr="008463B9">
        <w:rPr>
          <w:rFonts w:ascii="Sylfaen" w:hAnsi="Sylfaen" w:cs="Sylfaen"/>
          <w:sz w:val="18"/>
          <w:szCs w:val="18"/>
        </w:rPr>
        <w:t xml:space="preserve"> </w:t>
      </w:r>
      <w:r w:rsidRPr="008463B9">
        <w:rPr>
          <w:rFonts w:ascii="Sylfaen" w:hAnsi="Sylfaen" w:cs="Sylfaen"/>
          <w:sz w:val="18"/>
          <w:szCs w:val="18"/>
          <w:lang w:val="ru-RU"/>
        </w:rPr>
        <w:t>չհամապատասխանող</w:t>
      </w:r>
      <w:r w:rsidRPr="008463B9">
        <w:rPr>
          <w:rFonts w:ascii="Sylfaen" w:hAnsi="Sylfaen" w:cs="Sylfaen"/>
          <w:sz w:val="18"/>
          <w:szCs w:val="18"/>
        </w:rPr>
        <w:t xml:space="preserve">, </w:t>
      </w:r>
      <w:r w:rsidRPr="008463B9">
        <w:rPr>
          <w:rFonts w:ascii="Sylfaen" w:hAnsi="Sylfaen" w:cs="Sylfaen"/>
          <w:sz w:val="18"/>
          <w:szCs w:val="18"/>
          <w:lang w:val="ru-RU"/>
        </w:rPr>
        <w:t>ապա</w:t>
      </w:r>
      <w:r w:rsidRPr="008463B9">
        <w:rPr>
          <w:rFonts w:ascii="Sylfaen" w:hAnsi="Sylfaen" w:cs="Sylfaen"/>
          <w:sz w:val="18"/>
          <w:szCs w:val="18"/>
        </w:rPr>
        <w:t>`</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rPr>
        <w:t xml:space="preserve">1)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գնման</w:t>
      </w:r>
      <w:r w:rsidRPr="008463B9">
        <w:rPr>
          <w:rFonts w:ascii="Sylfaen" w:hAnsi="Sylfaen" w:cs="Sylfaen"/>
          <w:sz w:val="18"/>
          <w:szCs w:val="18"/>
        </w:rPr>
        <w:t xml:space="preserve"> </w:t>
      </w:r>
      <w:r w:rsidRPr="008463B9">
        <w:rPr>
          <w:rFonts w:ascii="Sylfaen" w:hAnsi="Sylfaen" w:cs="Sylfaen"/>
          <w:sz w:val="18"/>
          <w:szCs w:val="18"/>
          <w:lang w:val="ru-RU"/>
        </w:rPr>
        <w:t>գործընթացին</w:t>
      </w:r>
      <w:r w:rsidRPr="008463B9">
        <w:rPr>
          <w:rFonts w:ascii="Sylfaen" w:hAnsi="Sylfaen" w:cs="Sylfaen"/>
          <w:sz w:val="18"/>
          <w:szCs w:val="18"/>
        </w:rPr>
        <w:t xml:space="preserve"> </w:t>
      </w:r>
      <w:r w:rsidRPr="008463B9">
        <w:rPr>
          <w:rFonts w:ascii="Sylfaen" w:hAnsi="Sylfaen" w:cs="Sylfaen"/>
          <w:sz w:val="18"/>
          <w:szCs w:val="18"/>
          <w:lang w:val="ru-RU"/>
        </w:rPr>
        <w:t>տվյալ</w:t>
      </w:r>
      <w:r w:rsidRPr="008463B9">
        <w:rPr>
          <w:rFonts w:ascii="Sylfaen" w:hAnsi="Sylfaen" w:cs="Sylfaen"/>
          <w:sz w:val="18"/>
          <w:szCs w:val="18"/>
        </w:rPr>
        <w:t xml:space="preserve"> </w:t>
      </w:r>
      <w:r w:rsidRPr="008463B9">
        <w:rPr>
          <w:rFonts w:ascii="Sylfaen" w:hAnsi="Sylfaen" w:cs="Sylfaen"/>
          <w:sz w:val="18"/>
          <w:szCs w:val="18"/>
          <w:lang w:val="ru-RU"/>
        </w:rPr>
        <w:t>մասնակցի</w:t>
      </w:r>
      <w:r w:rsidRPr="008463B9">
        <w:rPr>
          <w:rFonts w:ascii="Sylfaen" w:hAnsi="Sylfaen" w:cs="Sylfaen"/>
          <w:sz w:val="18"/>
          <w:szCs w:val="18"/>
        </w:rPr>
        <w:t xml:space="preserve"> </w:t>
      </w:r>
      <w:r w:rsidRPr="008463B9">
        <w:rPr>
          <w:rFonts w:ascii="Sylfaen" w:hAnsi="Sylfaen" w:cs="Sylfaen"/>
          <w:sz w:val="18"/>
          <w:szCs w:val="18"/>
          <w:lang w:val="ru-RU"/>
        </w:rPr>
        <w:t>մասնակցությունը</w:t>
      </w:r>
      <w:r w:rsidRPr="008463B9">
        <w:rPr>
          <w:rFonts w:ascii="Sylfaen" w:hAnsi="Sylfaen" w:cs="Sylfaen"/>
          <w:sz w:val="18"/>
          <w:szCs w:val="18"/>
        </w:rPr>
        <w:t xml:space="preserve"> </w:t>
      </w:r>
      <w:r w:rsidRPr="008463B9">
        <w:rPr>
          <w:rFonts w:ascii="Sylfaen" w:hAnsi="Sylfaen" w:cs="Sylfaen"/>
          <w:sz w:val="18"/>
          <w:szCs w:val="18"/>
          <w:lang w:val="ru-RU"/>
        </w:rPr>
        <w:t>դադարեցվում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այդ</w:t>
      </w:r>
      <w:r w:rsidRPr="008463B9">
        <w:rPr>
          <w:rFonts w:ascii="Sylfaen" w:hAnsi="Sylfaen" w:cs="Sylfaen"/>
          <w:sz w:val="18"/>
          <w:szCs w:val="18"/>
        </w:rPr>
        <w:t xml:space="preserve"> </w:t>
      </w:r>
      <w:r w:rsidRPr="008463B9">
        <w:rPr>
          <w:rFonts w:ascii="Sylfaen" w:hAnsi="Sylfaen" w:cs="Sylfaen"/>
          <w:sz w:val="18"/>
          <w:szCs w:val="18"/>
          <w:lang w:val="ru-RU"/>
        </w:rPr>
        <w:t>թվում՝</w:t>
      </w:r>
      <w:r w:rsidRPr="008463B9">
        <w:rPr>
          <w:rFonts w:ascii="Sylfaen" w:hAnsi="Sylfaen" w:cs="Sylfaen"/>
          <w:sz w:val="18"/>
          <w:szCs w:val="18"/>
        </w:rPr>
        <w:t xml:space="preserve"> </w:t>
      </w:r>
      <w:r w:rsidRPr="008463B9">
        <w:rPr>
          <w:rFonts w:ascii="Sylfaen" w:hAnsi="Sylfaen" w:cs="Sylfaen"/>
          <w:sz w:val="18"/>
          <w:szCs w:val="18"/>
          <w:lang w:val="ru-RU"/>
        </w:rPr>
        <w:t>այդ</w:t>
      </w:r>
      <w:r w:rsidRPr="008463B9">
        <w:rPr>
          <w:rFonts w:ascii="Sylfaen" w:hAnsi="Sylfaen" w:cs="Sylfaen"/>
          <w:sz w:val="18"/>
          <w:szCs w:val="18"/>
        </w:rPr>
        <w:t xml:space="preserve"> </w:t>
      </w:r>
      <w:r w:rsidRPr="008463B9">
        <w:rPr>
          <w:rFonts w:ascii="Sylfaen" w:hAnsi="Sylfaen" w:cs="Sylfaen"/>
          <w:sz w:val="18"/>
          <w:szCs w:val="18"/>
          <w:lang w:val="ru-RU"/>
        </w:rPr>
        <w:t>մասնակցի</w:t>
      </w:r>
      <w:r w:rsidRPr="008463B9">
        <w:rPr>
          <w:rFonts w:ascii="Sylfaen" w:hAnsi="Sylfaen" w:cs="Sylfaen"/>
          <w:sz w:val="18"/>
          <w:szCs w:val="18"/>
        </w:rPr>
        <w:t xml:space="preserve"> </w:t>
      </w:r>
      <w:r w:rsidRPr="008463B9">
        <w:rPr>
          <w:rFonts w:ascii="Sylfaen" w:hAnsi="Sylfaen" w:cs="Sylfaen"/>
          <w:sz w:val="18"/>
          <w:szCs w:val="18"/>
          <w:lang w:val="ru-RU"/>
        </w:rPr>
        <w:t>հետ</w:t>
      </w:r>
      <w:r w:rsidRPr="008463B9">
        <w:rPr>
          <w:rFonts w:ascii="Sylfaen" w:hAnsi="Sylfaen" w:cs="Sylfaen"/>
          <w:sz w:val="18"/>
          <w:szCs w:val="18"/>
        </w:rPr>
        <w:t xml:space="preserve"> </w:t>
      </w:r>
      <w:r w:rsidRPr="008463B9">
        <w:rPr>
          <w:rFonts w:ascii="Sylfaen" w:hAnsi="Sylfaen" w:cs="Sylfaen"/>
          <w:sz w:val="18"/>
          <w:szCs w:val="18"/>
          <w:lang w:val="ru-RU"/>
        </w:rPr>
        <w:t>գնումների</w:t>
      </w:r>
      <w:r w:rsidRPr="008463B9">
        <w:rPr>
          <w:rFonts w:ascii="Sylfaen" w:hAnsi="Sylfaen" w:cs="Sylfaen"/>
          <w:sz w:val="18"/>
          <w:szCs w:val="18"/>
        </w:rPr>
        <w:t xml:space="preserve"> </w:t>
      </w:r>
      <w:r w:rsidRPr="008463B9">
        <w:rPr>
          <w:rFonts w:ascii="Sylfaen" w:hAnsi="Sylfaen" w:cs="Sylfaen"/>
          <w:sz w:val="18"/>
          <w:szCs w:val="18"/>
          <w:lang w:val="ru-RU"/>
        </w:rPr>
        <w:t>մասին</w:t>
      </w:r>
      <w:r w:rsidRPr="008463B9">
        <w:rPr>
          <w:rFonts w:ascii="Sylfaen" w:hAnsi="Sylfaen" w:cs="Sylfaen"/>
          <w:sz w:val="18"/>
          <w:szCs w:val="18"/>
        </w:rPr>
        <w:t xml:space="preserve"> </w:t>
      </w:r>
      <w:r w:rsidRPr="008463B9">
        <w:rPr>
          <w:rFonts w:ascii="Sylfaen" w:hAnsi="Sylfaen" w:cs="Sylfaen"/>
          <w:sz w:val="18"/>
          <w:szCs w:val="18"/>
          <w:lang w:val="ru-RU"/>
        </w:rPr>
        <w:t>Հայաստանի</w:t>
      </w:r>
      <w:r w:rsidRPr="008463B9">
        <w:rPr>
          <w:rFonts w:ascii="Sylfaen" w:hAnsi="Sylfaen" w:cs="Sylfaen"/>
          <w:sz w:val="18"/>
          <w:szCs w:val="18"/>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rPr>
        <w:t xml:space="preserve"> </w:t>
      </w:r>
      <w:r w:rsidRPr="008463B9">
        <w:rPr>
          <w:rFonts w:ascii="Sylfaen" w:hAnsi="Sylfaen" w:cs="Sylfaen"/>
          <w:sz w:val="18"/>
          <w:szCs w:val="18"/>
          <w:lang w:val="ru-RU"/>
        </w:rPr>
        <w:t>օրենսդրության</w:t>
      </w:r>
      <w:r w:rsidRPr="008463B9">
        <w:rPr>
          <w:rFonts w:ascii="Sylfaen" w:hAnsi="Sylfaen" w:cs="Sylfaen"/>
          <w:sz w:val="18"/>
          <w:szCs w:val="18"/>
        </w:rPr>
        <w:t xml:space="preserve"> </w:t>
      </w:r>
      <w:r w:rsidRPr="008463B9">
        <w:rPr>
          <w:rFonts w:ascii="Sylfaen" w:hAnsi="Sylfaen" w:cs="Sylfaen"/>
          <w:sz w:val="18"/>
          <w:szCs w:val="18"/>
          <w:lang w:val="ru-RU"/>
        </w:rPr>
        <w:t>շրջանակներում</w:t>
      </w:r>
      <w:r w:rsidRPr="008463B9">
        <w:rPr>
          <w:rFonts w:ascii="Sylfaen" w:hAnsi="Sylfaen" w:cs="Sylfaen"/>
          <w:sz w:val="18"/>
          <w:szCs w:val="18"/>
        </w:rPr>
        <w:t xml:space="preserve"> </w:t>
      </w:r>
      <w:r w:rsidRPr="008463B9">
        <w:rPr>
          <w:rFonts w:ascii="Sylfaen" w:hAnsi="Sylfaen" w:cs="Sylfaen"/>
          <w:sz w:val="18"/>
          <w:szCs w:val="18"/>
          <w:lang w:val="ru-RU"/>
        </w:rPr>
        <w:t>կնքված</w:t>
      </w:r>
      <w:r w:rsidRPr="008463B9">
        <w:rPr>
          <w:rFonts w:ascii="Sylfaen" w:hAnsi="Sylfaen" w:cs="Sylfaen"/>
          <w:sz w:val="18"/>
          <w:szCs w:val="18"/>
        </w:rPr>
        <w:t xml:space="preserve"> </w:t>
      </w:r>
      <w:r w:rsidRPr="008463B9">
        <w:rPr>
          <w:rFonts w:ascii="Sylfaen" w:hAnsi="Sylfaen" w:cs="Sylfaen"/>
          <w:sz w:val="18"/>
          <w:szCs w:val="18"/>
          <w:lang w:val="ru-RU"/>
        </w:rPr>
        <w:t>բոլոր</w:t>
      </w:r>
      <w:r w:rsidRPr="008463B9">
        <w:rPr>
          <w:rFonts w:ascii="Sylfaen" w:hAnsi="Sylfaen" w:cs="Sylfaen"/>
          <w:sz w:val="18"/>
          <w:szCs w:val="18"/>
        </w:rPr>
        <w:t xml:space="preserve"> </w:t>
      </w:r>
      <w:r w:rsidRPr="008463B9">
        <w:rPr>
          <w:rFonts w:ascii="Sylfaen" w:hAnsi="Sylfaen" w:cs="Sylfaen"/>
          <w:sz w:val="18"/>
          <w:szCs w:val="18"/>
          <w:lang w:val="ru-RU"/>
        </w:rPr>
        <w:t>պայմանագրերը</w:t>
      </w:r>
      <w:r w:rsidRPr="008463B9">
        <w:rPr>
          <w:rFonts w:ascii="Sylfaen" w:hAnsi="Sylfaen" w:cs="Sylfaen"/>
          <w:sz w:val="18"/>
          <w:szCs w:val="18"/>
        </w:rPr>
        <w:t xml:space="preserve"> </w:t>
      </w:r>
      <w:r w:rsidRPr="008463B9">
        <w:rPr>
          <w:rFonts w:ascii="Sylfaen" w:hAnsi="Sylfaen" w:cs="Sylfaen"/>
          <w:sz w:val="18"/>
          <w:szCs w:val="18"/>
          <w:lang w:val="ru-RU"/>
        </w:rPr>
        <w:t>պատվիրատուների</w:t>
      </w:r>
      <w:r w:rsidRPr="008463B9">
        <w:rPr>
          <w:rFonts w:ascii="Sylfaen" w:hAnsi="Sylfaen" w:cs="Sylfaen"/>
          <w:sz w:val="18"/>
          <w:szCs w:val="18"/>
        </w:rPr>
        <w:t xml:space="preserve"> </w:t>
      </w:r>
      <w:r w:rsidRPr="008463B9">
        <w:rPr>
          <w:rFonts w:ascii="Sylfaen" w:hAnsi="Sylfaen" w:cs="Sylfaen"/>
          <w:sz w:val="18"/>
          <w:szCs w:val="18"/>
          <w:lang w:val="ru-RU"/>
        </w:rPr>
        <w:t>կողմից</w:t>
      </w:r>
      <w:r w:rsidRPr="008463B9">
        <w:rPr>
          <w:rFonts w:ascii="Sylfaen" w:hAnsi="Sylfaen" w:cs="Sylfaen"/>
          <w:sz w:val="18"/>
          <w:szCs w:val="18"/>
        </w:rPr>
        <w:t xml:space="preserve"> </w:t>
      </w:r>
      <w:r w:rsidRPr="008463B9">
        <w:rPr>
          <w:rFonts w:ascii="Sylfaen" w:hAnsi="Sylfaen" w:cs="Sylfaen"/>
          <w:sz w:val="18"/>
          <w:szCs w:val="18"/>
          <w:lang w:val="ru-RU"/>
        </w:rPr>
        <w:t>միակողմանիորեն</w:t>
      </w:r>
      <w:r w:rsidRPr="008463B9">
        <w:rPr>
          <w:rFonts w:ascii="Sylfaen" w:hAnsi="Sylfaen" w:cs="Sylfaen"/>
          <w:sz w:val="18"/>
          <w:szCs w:val="18"/>
        </w:rPr>
        <w:t xml:space="preserve"> </w:t>
      </w:r>
      <w:r w:rsidRPr="008463B9">
        <w:rPr>
          <w:rFonts w:ascii="Sylfaen" w:hAnsi="Sylfaen" w:cs="Sylfaen"/>
          <w:sz w:val="18"/>
          <w:szCs w:val="18"/>
          <w:lang w:val="ru-RU"/>
        </w:rPr>
        <w:t>լուծվում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rPr>
        <w:t xml:space="preserve">2) </w:t>
      </w:r>
      <w:r w:rsidRPr="008463B9">
        <w:rPr>
          <w:rFonts w:ascii="Sylfaen" w:hAnsi="Sylfaen" w:cs="Sylfaen"/>
          <w:sz w:val="18"/>
          <w:szCs w:val="18"/>
          <w:lang w:val="ru-RU"/>
        </w:rPr>
        <w:t>մասնակցի</w:t>
      </w:r>
      <w:r w:rsidRPr="008463B9">
        <w:rPr>
          <w:rFonts w:ascii="Sylfaen" w:hAnsi="Sylfaen" w:cs="Sylfaen"/>
          <w:sz w:val="18"/>
          <w:szCs w:val="18"/>
        </w:rPr>
        <w:t xml:space="preserve"> </w:t>
      </w:r>
      <w:r w:rsidRPr="008463B9">
        <w:rPr>
          <w:rFonts w:ascii="Sylfaen" w:hAnsi="Sylfaen" w:cs="Sylfaen"/>
          <w:sz w:val="18"/>
          <w:szCs w:val="18"/>
          <w:lang w:val="ru-RU"/>
        </w:rPr>
        <w:t>տվյալները</w:t>
      </w:r>
      <w:r w:rsidRPr="008463B9">
        <w:rPr>
          <w:rFonts w:ascii="Sylfaen" w:hAnsi="Sylfaen" w:cs="Sylfaen"/>
          <w:sz w:val="18"/>
          <w:szCs w:val="18"/>
        </w:rPr>
        <w:t xml:space="preserve"> </w:t>
      </w:r>
      <w:r w:rsidRPr="008463B9">
        <w:rPr>
          <w:rFonts w:ascii="Sylfaen" w:hAnsi="Sylfaen" w:cs="Sylfaen"/>
          <w:sz w:val="18"/>
          <w:szCs w:val="18"/>
          <w:lang w:val="ru-RU"/>
        </w:rPr>
        <w:t>գնման</w:t>
      </w:r>
      <w:r w:rsidRPr="008463B9">
        <w:rPr>
          <w:rFonts w:ascii="Sylfaen" w:hAnsi="Sylfaen" w:cs="Sylfaen"/>
          <w:sz w:val="18"/>
          <w:szCs w:val="18"/>
        </w:rPr>
        <w:t xml:space="preserve"> </w:t>
      </w:r>
      <w:r w:rsidRPr="008463B9">
        <w:rPr>
          <w:rFonts w:ascii="Sylfaen" w:hAnsi="Sylfaen" w:cs="Sylfaen"/>
          <w:sz w:val="18"/>
          <w:szCs w:val="18"/>
          <w:lang w:val="ru-RU"/>
        </w:rPr>
        <w:t>գործընթացին</w:t>
      </w:r>
      <w:r w:rsidRPr="008463B9">
        <w:rPr>
          <w:rFonts w:ascii="Sylfaen" w:hAnsi="Sylfaen" w:cs="Sylfaen"/>
          <w:sz w:val="18"/>
          <w:szCs w:val="18"/>
        </w:rPr>
        <w:t xml:space="preserve"> </w:t>
      </w:r>
      <w:r w:rsidRPr="008463B9">
        <w:rPr>
          <w:rFonts w:ascii="Sylfaen" w:hAnsi="Sylfaen" w:cs="Sylfaen"/>
          <w:sz w:val="18"/>
          <w:szCs w:val="18"/>
          <w:lang w:val="ru-RU"/>
        </w:rPr>
        <w:t>մասնակցելու</w:t>
      </w:r>
      <w:r w:rsidRPr="008463B9">
        <w:rPr>
          <w:rFonts w:ascii="Sylfaen" w:hAnsi="Sylfaen" w:cs="Sylfaen"/>
          <w:sz w:val="18"/>
          <w:szCs w:val="18"/>
        </w:rPr>
        <w:t xml:space="preserve"> </w:t>
      </w:r>
      <w:r w:rsidRPr="008463B9">
        <w:rPr>
          <w:rFonts w:ascii="Sylfaen" w:hAnsi="Sylfaen" w:cs="Sylfaen"/>
          <w:sz w:val="18"/>
          <w:szCs w:val="18"/>
          <w:lang w:val="ru-RU"/>
        </w:rPr>
        <w:t>իրավունք</w:t>
      </w:r>
      <w:r w:rsidRPr="008463B9">
        <w:rPr>
          <w:rFonts w:ascii="Sylfaen" w:hAnsi="Sylfaen" w:cs="Sylfaen"/>
          <w:sz w:val="18"/>
          <w:szCs w:val="18"/>
        </w:rPr>
        <w:t xml:space="preserve"> </w:t>
      </w:r>
      <w:r w:rsidRPr="008463B9">
        <w:rPr>
          <w:rFonts w:ascii="Sylfaen" w:hAnsi="Sylfaen" w:cs="Sylfaen"/>
          <w:sz w:val="18"/>
          <w:szCs w:val="18"/>
          <w:lang w:val="ru-RU"/>
        </w:rPr>
        <w:t>չունեցող</w:t>
      </w:r>
      <w:r w:rsidRPr="008463B9">
        <w:rPr>
          <w:rFonts w:ascii="Sylfaen" w:hAnsi="Sylfaen" w:cs="Sylfaen"/>
          <w:sz w:val="18"/>
          <w:szCs w:val="18"/>
        </w:rPr>
        <w:t xml:space="preserve"> </w:t>
      </w:r>
      <w:r w:rsidRPr="008463B9">
        <w:rPr>
          <w:rFonts w:ascii="Sylfaen" w:hAnsi="Sylfaen" w:cs="Sylfaen"/>
          <w:sz w:val="18"/>
          <w:szCs w:val="18"/>
          <w:lang w:val="ru-RU"/>
        </w:rPr>
        <w:t>մասնակիցների</w:t>
      </w:r>
      <w:r w:rsidRPr="008463B9">
        <w:rPr>
          <w:rFonts w:ascii="Sylfaen" w:hAnsi="Sylfaen" w:cs="Sylfaen"/>
          <w:sz w:val="18"/>
          <w:szCs w:val="18"/>
        </w:rPr>
        <w:t xml:space="preserve"> </w:t>
      </w:r>
      <w:r w:rsidRPr="008463B9">
        <w:rPr>
          <w:rFonts w:ascii="Sylfaen" w:hAnsi="Sylfaen" w:cs="Sylfaen"/>
          <w:sz w:val="18"/>
          <w:szCs w:val="18"/>
          <w:lang w:val="ru-RU"/>
        </w:rPr>
        <w:t>ցուցակում</w:t>
      </w:r>
      <w:r w:rsidRPr="008463B9">
        <w:rPr>
          <w:rFonts w:ascii="Sylfaen" w:hAnsi="Sylfaen" w:cs="Sylfaen"/>
          <w:sz w:val="18"/>
          <w:szCs w:val="18"/>
        </w:rPr>
        <w:t xml:space="preserve"> </w:t>
      </w:r>
      <w:r w:rsidRPr="008463B9">
        <w:rPr>
          <w:rFonts w:ascii="Sylfaen" w:hAnsi="Sylfaen" w:cs="Sylfaen"/>
          <w:sz w:val="18"/>
          <w:szCs w:val="18"/>
          <w:lang w:val="ru-RU"/>
        </w:rPr>
        <w:t>ներառելու</w:t>
      </w:r>
      <w:r w:rsidRPr="008463B9">
        <w:rPr>
          <w:rFonts w:ascii="Sylfaen" w:hAnsi="Sylfaen" w:cs="Sylfaen"/>
          <w:sz w:val="18"/>
          <w:szCs w:val="18"/>
        </w:rPr>
        <w:t xml:space="preserve"> </w:t>
      </w:r>
      <w:r w:rsidRPr="008463B9">
        <w:rPr>
          <w:rFonts w:ascii="Sylfaen" w:hAnsi="Sylfaen" w:cs="Sylfaen"/>
          <w:sz w:val="18"/>
          <w:szCs w:val="18"/>
          <w:lang w:val="ru-RU"/>
        </w:rPr>
        <w:t>գործընթաց</w:t>
      </w:r>
      <w:r w:rsidRPr="008463B9">
        <w:rPr>
          <w:rFonts w:ascii="Sylfaen" w:hAnsi="Sylfaen" w:cs="Sylfaen"/>
          <w:sz w:val="18"/>
          <w:szCs w:val="18"/>
        </w:rPr>
        <w:t xml:space="preserve"> </w:t>
      </w:r>
      <w:r w:rsidRPr="008463B9">
        <w:rPr>
          <w:rFonts w:ascii="Sylfaen" w:hAnsi="Sylfaen" w:cs="Sylfaen"/>
          <w:sz w:val="18"/>
          <w:szCs w:val="18"/>
          <w:lang w:val="ru-RU"/>
        </w:rPr>
        <w:t>նախաձեռնելու</w:t>
      </w:r>
      <w:r w:rsidRPr="008463B9">
        <w:rPr>
          <w:rFonts w:ascii="Sylfaen" w:hAnsi="Sylfaen" w:cs="Sylfaen"/>
          <w:sz w:val="18"/>
          <w:szCs w:val="18"/>
        </w:rPr>
        <w:t xml:space="preserve"> </w:t>
      </w:r>
      <w:r w:rsidRPr="008463B9">
        <w:rPr>
          <w:rFonts w:ascii="Sylfaen" w:hAnsi="Sylfaen" w:cs="Sylfaen"/>
          <w:sz w:val="18"/>
          <w:szCs w:val="18"/>
          <w:lang w:val="ru-RU"/>
        </w:rPr>
        <w:t>նպատակով</w:t>
      </w:r>
      <w:r w:rsidRPr="008463B9">
        <w:rPr>
          <w:rFonts w:ascii="Sylfaen" w:hAnsi="Sylfaen" w:cs="Sylfaen"/>
          <w:sz w:val="18"/>
          <w:szCs w:val="18"/>
        </w:rPr>
        <w:t xml:space="preserve"> </w:t>
      </w:r>
      <w:r w:rsidRPr="008463B9">
        <w:rPr>
          <w:rFonts w:ascii="Sylfaen" w:hAnsi="Sylfaen" w:cs="Sylfaen"/>
          <w:sz w:val="18"/>
          <w:szCs w:val="18"/>
          <w:lang w:val="ru-RU"/>
        </w:rPr>
        <w:t>ի</w:t>
      </w:r>
      <w:r w:rsidRPr="008463B9">
        <w:rPr>
          <w:rFonts w:ascii="Sylfaen" w:hAnsi="Sylfaen" w:cs="Sylfaen"/>
          <w:sz w:val="18"/>
          <w:szCs w:val="18"/>
        </w:rPr>
        <w:t xml:space="preserve"> </w:t>
      </w:r>
      <w:r w:rsidRPr="008463B9">
        <w:rPr>
          <w:rFonts w:ascii="Sylfaen" w:hAnsi="Sylfaen" w:cs="Sylfaen"/>
          <w:sz w:val="18"/>
          <w:szCs w:val="18"/>
          <w:lang w:val="ru-RU"/>
        </w:rPr>
        <w:t>հայտ</w:t>
      </w:r>
      <w:r w:rsidRPr="008463B9">
        <w:rPr>
          <w:rFonts w:ascii="Sylfaen" w:hAnsi="Sylfaen" w:cs="Sylfaen"/>
          <w:sz w:val="18"/>
          <w:szCs w:val="18"/>
        </w:rPr>
        <w:t xml:space="preserve"> </w:t>
      </w:r>
      <w:r w:rsidRPr="008463B9">
        <w:rPr>
          <w:rFonts w:ascii="Sylfaen" w:hAnsi="Sylfaen" w:cs="Sylfaen"/>
          <w:sz w:val="18"/>
          <w:szCs w:val="18"/>
          <w:lang w:val="ru-RU"/>
        </w:rPr>
        <w:t>եկած</w:t>
      </w:r>
      <w:r w:rsidRPr="008463B9">
        <w:rPr>
          <w:rFonts w:ascii="Sylfaen" w:hAnsi="Sylfaen" w:cs="Sylfaen"/>
          <w:sz w:val="18"/>
          <w:szCs w:val="18"/>
        </w:rPr>
        <w:t xml:space="preserve"> </w:t>
      </w:r>
      <w:r w:rsidRPr="008463B9">
        <w:rPr>
          <w:rFonts w:ascii="Sylfaen" w:hAnsi="Sylfaen" w:cs="Sylfaen"/>
          <w:sz w:val="18"/>
          <w:szCs w:val="18"/>
          <w:lang w:val="ru-RU"/>
        </w:rPr>
        <w:t>հանգամանքների</w:t>
      </w:r>
      <w:r w:rsidRPr="008463B9">
        <w:rPr>
          <w:rFonts w:ascii="Sylfaen" w:hAnsi="Sylfaen" w:cs="Sylfaen"/>
          <w:sz w:val="18"/>
          <w:szCs w:val="18"/>
        </w:rPr>
        <w:t xml:space="preserve"> </w:t>
      </w:r>
      <w:r w:rsidRPr="008463B9">
        <w:rPr>
          <w:rFonts w:ascii="Sylfaen" w:hAnsi="Sylfaen" w:cs="Sylfaen"/>
          <w:sz w:val="18"/>
          <w:szCs w:val="18"/>
          <w:lang w:val="ru-RU"/>
        </w:rPr>
        <w:t>մասին</w:t>
      </w:r>
      <w:r w:rsidRPr="008463B9">
        <w:rPr>
          <w:rFonts w:ascii="Sylfaen" w:hAnsi="Sylfaen" w:cs="Sylfaen"/>
          <w:sz w:val="18"/>
          <w:szCs w:val="18"/>
        </w:rPr>
        <w:t xml:space="preserve"> </w:t>
      </w:r>
      <w:r w:rsidRPr="008463B9">
        <w:rPr>
          <w:rFonts w:ascii="Sylfaen" w:hAnsi="Sylfaen" w:cs="Sylfaen"/>
          <w:sz w:val="18"/>
          <w:szCs w:val="18"/>
          <w:lang w:val="ru-RU"/>
        </w:rPr>
        <w:t>տեղեկությունները</w:t>
      </w:r>
      <w:r w:rsidRPr="008463B9">
        <w:rPr>
          <w:rFonts w:ascii="Sylfaen" w:hAnsi="Sylfaen" w:cs="Sylfaen"/>
          <w:sz w:val="18"/>
          <w:szCs w:val="18"/>
        </w:rPr>
        <w:t xml:space="preserve"> </w:t>
      </w:r>
      <w:r w:rsidRPr="008463B9">
        <w:rPr>
          <w:rFonts w:ascii="Sylfaen" w:hAnsi="Sylfaen" w:cs="Sylfaen"/>
          <w:sz w:val="18"/>
          <w:szCs w:val="18"/>
          <w:lang w:val="ru-RU"/>
        </w:rPr>
        <w:t>պատվիրատուի</w:t>
      </w:r>
      <w:r w:rsidRPr="008463B9">
        <w:rPr>
          <w:rFonts w:ascii="Sylfaen" w:hAnsi="Sylfaen" w:cs="Sylfaen"/>
          <w:sz w:val="18"/>
          <w:szCs w:val="18"/>
        </w:rPr>
        <w:t xml:space="preserve"> </w:t>
      </w:r>
      <w:r w:rsidRPr="008463B9">
        <w:rPr>
          <w:rFonts w:ascii="Sylfaen" w:hAnsi="Sylfaen" w:cs="Sylfaen"/>
          <w:sz w:val="18"/>
          <w:szCs w:val="18"/>
          <w:lang w:val="ru-RU"/>
        </w:rPr>
        <w:t>կողմից</w:t>
      </w:r>
      <w:r w:rsidRPr="008463B9">
        <w:rPr>
          <w:rFonts w:ascii="Sylfaen" w:hAnsi="Sylfaen" w:cs="Sylfaen"/>
          <w:sz w:val="18"/>
          <w:szCs w:val="18"/>
        </w:rPr>
        <w:t xml:space="preserve"> </w:t>
      </w:r>
      <w:r w:rsidRPr="008463B9">
        <w:rPr>
          <w:rFonts w:ascii="Sylfaen" w:hAnsi="Sylfaen" w:cs="Sylfaen"/>
          <w:sz w:val="18"/>
          <w:szCs w:val="18"/>
          <w:lang w:val="ru-RU"/>
        </w:rPr>
        <w:t>ուղարկվում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Հայաստանի</w:t>
      </w:r>
      <w:r w:rsidRPr="008463B9">
        <w:rPr>
          <w:rFonts w:ascii="Sylfaen" w:hAnsi="Sylfaen" w:cs="Sylfaen"/>
          <w:sz w:val="18"/>
          <w:szCs w:val="18"/>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rPr>
        <w:t xml:space="preserve"> </w:t>
      </w:r>
      <w:r w:rsidRPr="008463B9">
        <w:rPr>
          <w:rFonts w:ascii="Sylfaen" w:hAnsi="Sylfaen" w:cs="Sylfaen"/>
          <w:sz w:val="18"/>
          <w:szCs w:val="18"/>
          <w:lang w:val="ru-RU"/>
        </w:rPr>
        <w:t>ֆինանսների</w:t>
      </w:r>
      <w:r w:rsidRPr="008463B9">
        <w:rPr>
          <w:rFonts w:ascii="Sylfaen" w:hAnsi="Sylfaen" w:cs="Sylfaen"/>
          <w:sz w:val="18"/>
          <w:szCs w:val="18"/>
        </w:rPr>
        <w:t xml:space="preserve"> </w:t>
      </w:r>
      <w:r w:rsidRPr="008463B9">
        <w:rPr>
          <w:rFonts w:ascii="Sylfaen" w:hAnsi="Sylfaen" w:cs="Sylfaen"/>
          <w:sz w:val="18"/>
          <w:szCs w:val="18"/>
          <w:lang w:val="ru-RU"/>
        </w:rPr>
        <w:t>նախարարություն</w:t>
      </w:r>
      <w:r w:rsidRPr="008463B9">
        <w:rPr>
          <w:rFonts w:ascii="Sylfaen" w:hAnsi="Sylfaen" w:cs="Sylfaen"/>
          <w:sz w:val="18"/>
          <w:szCs w:val="18"/>
        </w:rPr>
        <w:t xml:space="preserve">` </w:t>
      </w:r>
      <w:r w:rsidRPr="008463B9">
        <w:rPr>
          <w:rFonts w:ascii="Sylfaen" w:hAnsi="Sylfaen" w:cs="Sylfaen"/>
          <w:sz w:val="18"/>
          <w:szCs w:val="18"/>
          <w:lang w:val="ru-RU"/>
        </w:rPr>
        <w:t>դրանց</w:t>
      </w:r>
      <w:r w:rsidRPr="008463B9">
        <w:rPr>
          <w:rFonts w:ascii="Sylfaen" w:hAnsi="Sylfaen" w:cs="Sylfaen"/>
          <w:sz w:val="18"/>
          <w:szCs w:val="18"/>
        </w:rPr>
        <w:t xml:space="preserve"> </w:t>
      </w:r>
      <w:r w:rsidRPr="008463B9">
        <w:rPr>
          <w:rFonts w:ascii="Sylfaen" w:hAnsi="Sylfaen" w:cs="Sylfaen"/>
          <w:sz w:val="18"/>
          <w:szCs w:val="18"/>
          <w:lang w:val="ru-RU"/>
        </w:rPr>
        <w:t>ի</w:t>
      </w:r>
      <w:r w:rsidRPr="008463B9">
        <w:rPr>
          <w:rFonts w:ascii="Sylfaen" w:hAnsi="Sylfaen" w:cs="Sylfaen"/>
          <w:sz w:val="18"/>
          <w:szCs w:val="18"/>
        </w:rPr>
        <w:t xml:space="preserve"> </w:t>
      </w:r>
      <w:r w:rsidRPr="008463B9">
        <w:rPr>
          <w:rFonts w:ascii="Sylfaen" w:hAnsi="Sylfaen" w:cs="Sylfaen"/>
          <w:sz w:val="18"/>
          <w:szCs w:val="18"/>
          <w:lang w:val="ru-RU"/>
        </w:rPr>
        <w:t>հայտ</w:t>
      </w:r>
      <w:r w:rsidRPr="008463B9">
        <w:rPr>
          <w:rFonts w:ascii="Sylfaen" w:hAnsi="Sylfaen" w:cs="Sylfaen"/>
          <w:sz w:val="18"/>
          <w:szCs w:val="18"/>
        </w:rPr>
        <w:t xml:space="preserve"> </w:t>
      </w:r>
      <w:r w:rsidRPr="008463B9">
        <w:rPr>
          <w:rFonts w:ascii="Sylfaen" w:hAnsi="Sylfaen" w:cs="Sylfaen"/>
          <w:sz w:val="18"/>
          <w:szCs w:val="18"/>
          <w:lang w:val="ru-RU"/>
        </w:rPr>
        <w:t>գալու</w:t>
      </w:r>
      <w:r w:rsidRPr="008463B9">
        <w:rPr>
          <w:rFonts w:ascii="Sylfaen" w:hAnsi="Sylfaen" w:cs="Sylfaen"/>
          <w:sz w:val="18"/>
          <w:szCs w:val="18"/>
        </w:rPr>
        <w:t xml:space="preserve"> </w:t>
      </w:r>
      <w:r w:rsidRPr="008463B9">
        <w:rPr>
          <w:rFonts w:ascii="Sylfaen" w:hAnsi="Sylfaen" w:cs="Sylfaen"/>
          <w:sz w:val="18"/>
          <w:szCs w:val="18"/>
          <w:lang w:val="ru-RU"/>
        </w:rPr>
        <w:t>օրվան</w:t>
      </w:r>
      <w:r w:rsidRPr="008463B9">
        <w:rPr>
          <w:rFonts w:ascii="Sylfaen" w:hAnsi="Sylfaen" w:cs="Sylfaen"/>
          <w:sz w:val="18"/>
          <w:szCs w:val="18"/>
        </w:rPr>
        <w:t xml:space="preserve"> </w:t>
      </w:r>
      <w:r w:rsidRPr="008463B9">
        <w:rPr>
          <w:rFonts w:ascii="Sylfaen" w:hAnsi="Sylfaen" w:cs="Sylfaen"/>
          <w:sz w:val="18"/>
          <w:szCs w:val="18"/>
          <w:lang w:val="ru-RU"/>
        </w:rPr>
        <w:t>հաջորդող</w:t>
      </w:r>
      <w:r w:rsidRPr="008463B9">
        <w:rPr>
          <w:rFonts w:ascii="Sylfaen" w:hAnsi="Sylfaen" w:cs="Sylfaen"/>
          <w:sz w:val="18"/>
          <w:szCs w:val="18"/>
        </w:rPr>
        <w:t xml:space="preserve"> </w:t>
      </w:r>
      <w:r w:rsidRPr="008463B9">
        <w:rPr>
          <w:rFonts w:ascii="Sylfaen" w:hAnsi="Sylfaen" w:cs="Sylfaen"/>
          <w:sz w:val="18"/>
          <w:szCs w:val="18"/>
          <w:lang w:val="ru-RU"/>
        </w:rPr>
        <w:t>երեք</w:t>
      </w:r>
      <w:r w:rsidRPr="008463B9">
        <w:rPr>
          <w:rFonts w:ascii="Sylfaen" w:hAnsi="Sylfaen" w:cs="Sylfaen"/>
          <w:sz w:val="18"/>
          <w:szCs w:val="18"/>
        </w:rPr>
        <w:t xml:space="preserve"> </w:t>
      </w:r>
      <w:r w:rsidRPr="008463B9">
        <w:rPr>
          <w:rFonts w:ascii="Sylfaen" w:hAnsi="Sylfaen" w:cs="Sylfaen"/>
          <w:sz w:val="18"/>
          <w:szCs w:val="18"/>
          <w:lang w:val="ru-RU"/>
        </w:rPr>
        <w:t>աշխատանքային</w:t>
      </w:r>
      <w:r w:rsidRPr="008463B9">
        <w:rPr>
          <w:rFonts w:ascii="Sylfaen" w:hAnsi="Sylfaen" w:cs="Sylfaen"/>
          <w:sz w:val="18"/>
          <w:szCs w:val="18"/>
        </w:rPr>
        <w:t xml:space="preserve"> </w:t>
      </w:r>
      <w:r w:rsidRPr="008463B9">
        <w:rPr>
          <w:rFonts w:ascii="Sylfaen" w:hAnsi="Sylfaen" w:cs="Sylfaen"/>
          <w:sz w:val="18"/>
          <w:szCs w:val="18"/>
          <w:lang w:val="ru-RU"/>
        </w:rPr>
        <w:t>օրվա</w:t>
      </w:r>
      <w:r w:rsidRPr="008463B9">
        <w:rPr>
          <w:rFonts w:ascii="Sylfaen" w:hAnsi="Sylfaen" w:cs="Sylfaen"/>
          <w:sz w:val="18"/>
          <w:szCs w:val="18"/>
        </w:rPr>
        <w:t xml:space="preserve"> </w:t>
      </w:r>
      <w:r w:rsidRPr="008463B9">
        <w:rPr>
          <w:rFonts w:ascii="Sylfaen" w:hAnsi="Sylfaen" w:cs="Sylfaen"/>
          <w:sz w:val="18"/>
          <w:szCs w:val="18"/>
          <w:lang w:val="ru-RU"/>
        </w:rPr>
        <w:t>ընթացքում</w:t>
      </w:r>
      <w:r w:rsidRPr="008463B9">
        <w:rPr>
          <w:rFonts w:ascii="Sylfaen" w:hAnsi="Sylfaen" w:cs="Sylfaen"/>
          <w:sz w:val="18"/>
          <w:szCs w:val="18"/>
        </w:rPr>
        <w:t>.</w:t>
      </w:r>
    </w:p>
    <w:p w:rsidR="00A77010" w:rsidRPr="008463B9" w:rsidRDefault="00A77010" w:rsidP="00A77010">
      <w:pPr>
        <w:pStyle w:val="BodyTextIndent2"/>
        <w:spacing w:line="240" w:lineRule="auto"/>
        <w:rPr>
          <w:rFonts w:ascii="Sylfaen" w:hAnsi="Sylfaen" w:cs="Sylfaen"/>
          <w:sz w:val="18"/>
          <w:szCs w:val="18"/>
        </w:rPr>
      </w:pPr>
      <w:r w:rsidRPr="008463B9">
        <w:rPr>
          <w:rFonts w:ascii="Sylfaen" w:hAnsi="Sylfaen" w:cs="Sylfaen"/>
          <w:sz w:val="18"/>
          <w:szCs w:val="18"/>
        </w:rPr>
        <w:lastRenderedPageBreak/>
        <w:t>7.</w:t>
      </w:r>
      <w:r w:rsidR="00330A2A">
        <w:rPr>
          <w:rFonts w:ascii="Sylfaen" w:hAnsi="Sylfaen" w:cs="Sylfaen"/>
          <w:sz w:val="18"/>
          <w:szCs w:val="18"/>
          <w:lang w:val="hy-AM"/>
        </w:rPr>
        <w:t>4</w:t>
      </w:r>
      <w:r w:rsidRPr="008463B9">
        <w:rPr>
          <w:rFonts w:ascii="Sylfaen" w:hAnsi="Sylfaen" w:cs="Sylfaen"/>
          <w:sz w:val="18"/>
          <w:szCs w:val="18"/>
        </w:rPr>
        <w:t xml:space="preserve">.1 </w:t>
      </w:r>
      <w:r w:rsidRPr="008463B9">
        <w:rPr>
          <w:rFonts w:ascii="Sylfaen" w:hAnsi="Sylfaen" w:cs="Sylfaen"/>
          <w:sz w:val="18"/>
          <w:szCs w:val="18"/>
          <w:lang w:val="ru-RU"/>
        </w:rPr>
        <w:t>Մասնակիցները</w:t>
      </w:r>
      <w:r w:rsidRPr="008463B9">
        <w:rPr>
          <w:rFonts w:ascii="Sylfaen" w:hAnsi="Sylfaen" w:cs="Sylfaen"/>
          <w:sz w:val="18"/>
          <w:szCs w:val="18"/>
        </w:rPr>
        <w:t xml:space="preserve"> </w:t>
      </w:r>
      <w:r w:rsidRPr="008463B9">
        <w:rPr>
          <w:rFonts w:ascii="Sylfaen" w:hAnsi="Sylfaen" w:cs="Sylfaen"/>
          <w:sz w:val="18"/>
          <w:szCs w:val="18"/>
          <w:lang w:val="ru-RU"/>
        </w:rPr>
        <w:t>կարող</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lang w:val="en-US"/>
        </w:rPr>
        <w:t>ը</w:t>
      </w:r>
      <w:r w:rsidRPr="008463B9">
        <w:rPr>
          <w:rFonts w:ascii="Sylfaen" w:hAnsi="Sylfaen" w:cs="Sylfaen"/>
          <w:sz w:val="18"/>
          <w:szCs w:val="18"/>
        </w:rPr>
        <w:t xml:space="preserve"> </w:t>
      </w:r>
      <w:r w:rsidRPr="008463B9">
        <w:rPr>
          <w:rFonts w:ascii="Sylfaen" w:hAnsi="Sylfaen" w:cs="Sylfaen"/>
          <w:sz w:val="18"/>
          <w:szCs w:val="18"/>
          <w:lang w:val="ru-RU"/>
        </w:rPr>
        <w:t>մասնակցել</w:t>
      </w:r>
      <w:r w:rsidRPr="008463B9">
        <w:rPr>
          <w:rFonts w:ascii="Sylfaen" w:hAnsi="Sylfaen" w:cs="Sylfaen"/>
          <w:sz w:val="18"/>
          <w:szCs w:val="18"/>
        </w:rPr>
        <w:t xml:space="preserve"> </w:t>
      </w:r>
      <w:r w:rsidRPr="008463B9">
        <w:rPr>
          <w:rFonts w:ascii="Sylfaen" w:hAnsi="Sylfaen" w:cs="Sylfaen"/>
          <w:sz w:val="18"/>
          <w:szCs w:val="18"/>
          <w:lang w:val="ru-RU"/>
        </w:rPr>
        <w:t>համատեղ</w:t>
      </w:r>
      <w:r w:rsidRPr="008463B9">
        <w:rPr>
          <w:rFonts w:ascii="Sylfaen" w:hAnsi="Sylfaen" w:cs="Sylfaen"/>
          <w:sz w:val="18"/>
          <w:szCs w:val="18"/>
        </w:rPr>
        <w:t xml:space="preserve"> </w:t>
      </w:r>
      <w:r w:rsidRPr="008463B9">
        <w:rPr>
          <w:rFonts w:ascii="Sylfaen" w:hAnsi="Sylfaen" w:cs="Sylfaen"/>
          <w:sz w:val="18"/>
          <w:szCs w:val="18"/>
          <w:lang w:val="ru-RU"/>
        </w:rPr>
        <w:t>գործունեության</w:t>
      </w:r>
      <w:r w:rsidRPr="008463B9">
        <w:rPr>
          <w:rFonts w:ascii="Sylfaen" w:hAnsi="Sylfaen" w:cs="Sylfaen"/>
          <w:sz w:val="18"/>
          <w:szCs w:val="18"/>
        </w:rPr>
        <w:t xml:space="preserve"> </w:t>
      </w:r>
      <w:r w:rsidRPr="008463B9">
        <w:rPr>
          <w:rFonts w:ascii="Sylfaen" w:hAnsi="Sylfaen" w:cs="Sylfaen"/>
          <w:sz w:val="18"/>
          <w:szCs w:val="18"/>
          <w:lang w:val="ru-RU"/>
        </w:rPr>
        <w:t>կարգով</w:t>
      </w:r>
      <w:r w:rsidRPr="008463B9">
        <w:rPr>
          <w:rFonts w:ascii="Sylfaen" w:hAnsi="Sylfaen" w:cs="Sylfaen"/>
          <w:sz w:val="18"/>
          <w:szCs w:val="18"/>
        </w:rPr>
        <w:t xml:space="preserve"> (</w:t>
      </w:r>
      <w:r w:rsidRPr="008463B9">
        <w:rPr>
          <w:rFonts w:ascii="Sylfaen" w:hAnsi="Sylfaen" w:cs="Sylfaen"/>
          <w:sz w:val="18"/>
          <w:szCs w:val="18"/>
          <w:lang w:val="ru-RU"/>
        </w:rPr>
        <w:t>կոնսորցիումով</w:t>
      </w:r>
      <w:r w:rsidRPr="008463B9">
        <w:rPr>
          <w:rFonts w:ascii="Sylfaen" w:hAnsi="Sylfaen" w:cs="Sylfaen"/>
          <w:sz w:val="18"/>
          <w:szCs w:val="18"/>
        </w:rPr>
        <w:t>)</w:t>
      </w:r>
      <w:r w:rsidRPr="008463B9">
        <w:rPr>
          <w:rFonts w:ascii="Sylfaen" w:hAnsi="Sylfaen" w:cs="Sylfaen"/>
          <w:sz w:val="18"/>
          <w:szCs w:val="18"/>
          <w:lang w:val="ru-RU"/>
        </w:rPr>
        <w:t>։</w:t>
      </w:r>
      <w:r w:rsidRPr="008463B9">
        <w:rPr>
          <w:rFonts w:ascii="Sylfaen" w:hAnsi="Sylfaen" w:cs="Sylfaen"/>
          <w:sz w:val="18"/>
          <w:szCs w:val="18"/>
        </w:rPr>
        <w:t xml:space="preserve"> </w:t>
      </w:r>
      <w:r w:rsidRPr="008463B9">
        <w:rPr>
          <w:rFonts w:ascii="Sylfaen" w:hAnsi="Sylfaen" w:cs="Sylfaen"/>
          <w:sz w:val="18"/>
          <w:szCs w:val="18"/>
          <w:lang w:val="ru-RU"/>
        </w:rPr>
        <w:t>Նման</w:t>
      </w:r>
      <w:r w:rsidRPr="008463B9">
        <w:rPr>
          <w:rFonts w:ascii="Sylfaen" w:hAnsi="Sylfaen" w:cs="Sylfaen"/>
          <w:sz w:val="18"/>
          <w:szCs w:val="18"/>
        </w:rPr>
        <w:t xml:space="preserve"> </w:t>
      </w:r>
      <w:r w:rsidRPr="008463B9">
        <w:rPr>
          <w:rFonts w:ascii="Sylfaen" w:hAnsi="Sylfaen" w:cs="Sylfaen"/>
          <w:sz w:val="18"/>
          <w:szCs w:val="18"/>
          <w:lang w:val="ru-RU"/>
        </w:rPr>
        <w:t>դեպքում</w:t>
      </w:r>
      <w:r w:rsidRPr="008463B9">
        <w:rPr>
          <w:rFonts w:ascii="Sylfaen" w:hAnsi="Sylfaen" w:cs="Sylfaen"/>
          <w:sz w:val="18"/>
          <w:szCs w:val="18"/>
        </w:rPr>
        <w:t>`</w:t>
      </w:r>
    </w:p>
    <w:p w:rsidR="00A77010" w:rsidRPr="008463B9" w:rsidRDefault="00A77010" w:rsidP="00A77010">
      <w:pPr>
        <w:pStyle w:val="BodyTextIndent2"/>
        <w:spacing w:line="240" w:lineRule="auto"/>
        <w:rPr>
          <w:rFonts w:ascii="Sylfaen" w:hAnsi="Sylfaen" w:cs="Sylfaen"/>
          <w:sz w:val="18"/>
          <w:szCs w:val="18"/>
        </w:rPr>
      </w:pPr>
      <w:r w:rsidRPr="008463B9">
        <w:rPr>
          <w:rFonts w:ascii="Sylfaen" w:hAnsi="Sylfaen" w:cs="Sylfaen"/>
          <w:sz w:val="18"/>
          <w:szCs w:val="18"/>
        </w:rPr>
        <w:t>1)</w:t>
      </w:r>
      <w:r w:rsidRPr="008463B9">
        <w:rPr>
          <w:rFonts w:ascii="Sylfaen" w:hAnsi="Sylfaen" w:cs="Sylfaen"/>
          <w:sz w:val="18"/>
          <w:szCs w:val="18"/>
        </w:rPr>
        <w:tab/>
        <w:t xml:space="preserve"> </w:t>
      </w:r>
      <w:r w:rsidRPr="008463B9">
        <w:rPr>
          <w:rFonts w:ascii="Sylfaen" w:hAnsi="Sylfaen" w:cs="Sylfaen"/>
          <w:sz w:val="18"/>
          <w:szCs w:val="18"/>
          <w:lang w:val="ru-RU"/>
        </w:rPr>
        <w:t>հայտը</w:t>
      </w:r>
      <w:r w:rsidRPr="008463B9">
        <w:rPr>
          <w:rFonts w:ascii="Sylfaen" w:hAnsi="Sylfaen" w:cs="Sylfaen"/>
          <w:sz w:val="18"/>
          <w:szCs w:val="18"/>
        </w:rPr>
        <w:t xml:space="preserve"> </w:t>
      </w:r>
      <w:r w:rsidRPr="008463B9">
        <w:rPr>
          <w:rFonts w:ascii="Sylfaen" w:hAnsi="Sylfaen" w:cs="Sylfaen"/>
          <w:sz w:val="18"/>
          <w:szCs w:val="18"/>
          <w:lang w:val="ru-RU"/>
        </w:rPr>
        <w:t>ներառում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նաև</w:t>
      </w:r>
      <w:r w:rsidRPr="008463B9">
        <w:rPr>
          <w:rFonts w:ascii="Sylfaen" w:hAnsi="Sylfaen" w:cs="Sylfaen"/>
          <w:sz w:val="18"/>
          <w:szCs w:val="18"/>
        </w:rPr>
        <w:t xml:space="preserve"> </w:t>
      </w:r>
      <w:r w:rsidRPr="008463B9">
        <w:rPr>
          <w:rFonts w:ascii="Sylfaen" w:hAnsi="Sylfaen" w:cs="Sylfaen"/>
          <w:sz w:val="18"/>
          <w:szCs w:val="18"/>
          <w:lang w:val="ru-RU"/>
        </w:rPr>
        <w:t>համատեղ</w:t>
      </w:r>
      <w:r w:rsidRPr="008463B9">
        <w:rPr>
          <w:rFonts w:ascii="Sylfaen" w:hAnsi="Sylfaen" w:cs="Sylfaen"/>
          <w:sz w:val="18"/>
          <w:szCs w:val="18"/>
        </w:rPr>
        <w:t xml:space="preserve"> </w:t>
      </w:r>
      <w:r w:rsidRPr="008463B9">
        <w:rPr>
          <w:rFonts w:ascii="Sylfaen" w:hAnsi="Sylfaen" w:cs="Sylfaen"/>
          <w:sz w:val="18"/>
          <w:szCs w:val="18"/>
          <w:lang w:val="ru-RU"/>
        </w:rPr>
        <w:t>գործունեության</w:t>
      </w:r>
      <w:r w:rsidRPr="008463B9">
        <w:rPr>
          <w:rFonts w:ascii="Sylfaen" w:hAnsi="Sylfaen" w:cs="Sylfaen"/>
          <w:sz w:val="18"/>
          <w:szCs w:val="18"/>
        </w:rPr>
        <w:t xml:space="preserve"> </w:t>
      </w:r>
      <w:r w:rsidRPr="008463B9">
        <w:rPr>
          <w:rFonts w:ascii="Sylfaen" w:hAnsi="Sylfaen" w:cs="Sylfaen"/>
          <w:sz w:val="18"/>
          <w:szCs w:val="18"/>
          <w:lang w:val="ru-RU"/>
        </w:rPr>
        <w:t>պայմանագիր</w:t>
      </w:r>
      <w:r w:rsidRPr="008463B9">
        <w:rPr>
          <w:rFonts w:ascii="Sylfaen" w:hAnsi="Sylfaen" w:cs="Sylfaen"/>
          <w:sz w:val="18"/>
          <w:szCs w:val="18"/>
        </w:rPr>
        <w:t>.</w:t>
      </w:r>
    </w:p>
    <w:p w:rsidR="00A77010" w:rsidRPr="008463B9" w:rsidRDefault="00A77010" w:rsidP="00A77010">
      <w:pPr>
        <w:pStyle w:val="BodyTextIndent2"/>
        <w:spacing w:line="240" w:lineRule="auto"/>
        <w:rPr>
          <w:rFonts w:ascii="Sylfaen" w:hAnsi="Sylfaen" w:cs="Sylfaen"/>
          <w:sz w:val="18"/>
          <w:szCs w:val="18"/>
        </w:rPr>
      </w:pPr>
      <w:r w:rsidRPr="008463B9">
        <w:rPr>
          <w:rFonts w:ascii="Sylfaen" w:hAnsi="Sylfaen" w:cs="Sylfaen"/>
          <w:sz w:val="18"/>
          <w:szCs w:val="18"/>
        </w:rPr>
        <w:t>2)</w:t>
      </w:r>
      <w:r w:rsidRPr="008463B9">
        <w:rPr>
          <w:rFonts w:ascii="Sylfaen" w:hAnsi="Sylfaen" w:cs="Sylfaen"/>
          <w:sz w:val="18"/>
          <w:szCs w:val="18"/>
        </w:rPr>
        <w:tab/>
        <w:t xml:space="preserve"> </w:t>
      </w:r>
      <w:r w:rsidRPr="008463B9">
        <w:rPr>
          <w:rFonts w:ascii="Sylfaen" w:hAnsi="Sylfaen" w:cs="Sylfaen"/>
          <w:sz w:val="18"/>
          <w:szCs w:val="18"/>
          <w:lang w:val="ru-RU"/>
        </w:rPr>
        <w:t>հայտի</w:t>
      </w:r>
      <w:r w:rsidRPr="008463B9">
        <w:rPr>
          <w:rFonts w:ascii="Sylfaen" w:hAnsi="Sylfaen" w:cs="Sylfaen"/>
          <w:sz w:val="18"/>
          <w:szCs w:val="18"/>
        </w:rPr>
        <w:t xml:space="preserve"> </w:t>
      </w:r>
      <w:r w:rsidRPr="008463B9">
        <w:rPr>
          <w:rFonts w:ascii="Sylfaen" w:hAnsi="Sylfaen" w:cs="Sylfaen"/>
          <w:sz w:val="18"/>
          <w:szCs w:val="18"/>
          <w:lang w:val="ru-RU"/>
        </w:rPr>
        <w:t>գնահատման</w:t>
      </w:r>
      <w:r w:rsidRPr="008463B9">
        <w:rPr>
          <w:rFonts w:ascii="Sylfaen" w:hAnsi="Sylfaen" w:cs="Sylfaen"/>
          <w:sz w:val="18"/>
          <w:szCs w:val="18"/>
        </w:rPr>
        <w:t xml:space="preserve"> </w:t>
      </w:r>
      <w:r w:rsidRPr="008463B9">
        <w:rPr>
          <w:rFonts w:ascii="Sylfaen" w:hAnsi="Sylfaen" w:cs="Sylfaen"/>
          <w:sz w:val="18"/>
          <w:szCs w:val="18"/>
          <w:lang w:val="ru-RU"/>
        </w:rPr>
        <w:t>ժամանակ</w:t>
      </w:r>
      <w:r w:rsidRPr="008463B9">
        <w:rPr>
          <w:rFonts w:ascii="Sylfaen" w:hAnsi="Sylfaen" w:cs="Sylfaen"/>
          <w:sz w:val="18"/>
          <w:szCs w:val="18"/>
        </w:rPr>
        <w:t xml:space="preserve"> </w:t>
      </w:r>
      <w:r w:rsidRPr="008463B9">
        <w:rPr>
          <w:rFonts w:ascii="Sylfaen" w:hAnsi="Sylfaen" w:cs="Sylfaen"/>
          <w:sz w:val="18"/>
          <w:szCs w:val="18"/>
          <w:lang w:val="ru-RU"/>
        </w:rPr>
        <w:t>հաշվի</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առնվում</w:t>
      </w:r>
      <w:r w:rsidRPr="008463B9">
        <w:rPr>
          <w:rFonts w:ascii="Sylfaen" w:hAnsi="Sylfaen" w:cs="Sylfaen"/>
          <w:sz w:val="18"/>
          <w:szCs w:val="18"/>
        </w:rPr>
        <w:t xml:space="preserve">, </w:t>
      </w:r>
      <w:r w:rsidRPr="008463B9">
        <w:rPr>
          <w:rFonts w:ascii="Sylfaen" w:hAnsi="Sylfaen" w:cs="Sylfaen"/>
          <w:sz w:val="18"/>
          <w:szCs w:val="18"/>
          <w:lang w:val="ru-RU"/>
        </w:rPr>
        <w:t>որ</w:t>
      </w:r>
      <w:r w:rsidRPr="008463B9">
        <w:rPr>
          <w:rFonts w:ascii="Sylfaen" w:hAnsi="Sylfaen" w:cs="Sylfaen"/>
          <w:sz w:val="18"/>
          <w:szCs w:val="18"/>
        </w:rPr>
        <w:t xml:space="preserve"> </w:t>
      </w:r>
      <w:r w:rsidRPr="008463B9">
        <w:rPr>
          <w:rFonts w:ascii="Sylfaen" w:hAnsi="Sylfaen" w:cs="Sylfaen"/>
          <w:sz w:val="18"/>
          <w:szCs w:val="18"/>
          <w:lang w:val="ru-RU"/>
        </w:rPr>
        <w:t>համատեղ</w:t>
      </w:r>
      <w:r w:rsidRPr="008463B9">
        <w:rPr>
          <w:rFonts w:ascii="Sylfaen" w:hAnsi="Sylfaen" w:cs="Sylfaen"/>
          <w:sz w:val="18"/>
          <w:szCs w:val="18"/>
        </w:rPr>
        <w:t xml:space="preserve"> </w:t>
      </w:r>
      <w:r w:rsidRPr="008463B9">
        <w:rPr>
          <w:rFonts w:ascii="Sylfaen" w:hAnsi="Sylfaen" w:cs="Sylfaen"/>
          <w:sz w:val="18"/>
          <w:szCs w:val="18"/>
          <w:lang w:val="ru-RU"/>
        </w:rPr>
        <w:t>գործունեության</w:t>
      </w:r>
      <w:r w:rsidRPr="008463B9">
        <w:rPr>
          <w:rFonts w:ascii="Sylfaen" w:hAnsi="Sylfaen" w:cs="Sylfaen"/>
          <w:sz w:val="18"/>
          <w:szCs w:val="18"/>
        </w:rPr>
        <w:t xml:space="preserve"> </w:t>
      </w:r>
      <w:r w:rsidRPr="008463B9">
        <w:rPr>
          <w:rFonts w:ascii="Sylfaen" w:hAnsi="Sylfaen" w:cs="Sylfaen"/>
          <w:sz w:val="18"/>
          <w:szCs w:val="18"/>
          <w:lang w:val="ru-RU"/>
        </w:rPr>
        <w:t>պայմանագրի</w:t>
      </w:r>
      <w:r w:rsidRPr="008463B9">
        <w:rPr>
          <w:rFonts w:ascii="Sylfaen" w:hAnsi="Sylfaen" w:cs="Sylfaen"/>
          <w:sz w:val="18"/>
          <w:szCs w:val="18"/>
        </w:rPr>
        <w:t xml:space="preserve"> </w:t>
      </w:r>
      <w:r w:rsidRPr="008463B9">
        <w:rPr>
          <w:rFonts w:ascii="Sylfaen" w:hAnsi="Sylfaen" w:cs="Sylfaen"/>
          <w:sz w:val="18"/>
          <w:szCs w:val="18"/>
          <w:lang w:val="ru-RU"/>
        </w:rPr>
        <w:t>յուրաքանչյուր</w:t>
      </w:r>
      <w:r w:rsidRPr="008463B9">
        <w:rPr>
          <w:rFonts w:ascii="Sylfaen" w:hAnsi="Sylfaen" w:cs="Sylfaen"/>
          <w:sz w:val="18"/>
          <w:szCs w:val="18"/>
        </w:rPr>
        <w:t xml:space="preserve"> </w:t>
      </w:r>
      <w:r w:rsidRPr="008463B9">
        <w:rPr>
          <w:rFonts w:ascii="Sylfaen" w:hAnsi="Sylfaen" w:cs="Sylfaen"/>
          <w:sz w:val="18"/>
          <w:szCs w:val="18"/>
          <w:lang w:val="ru-RU"/>
        </w:rPr>
        <w:t>անդամի</w:t>
      </w:r>
      <w:r w:rsidRPr="008463B9">
        <w:rPr>
          <w:rFonts w:ascii="Sylfaen" w:hAnsi="Sylfaen" w:cs="Sylfaen"/>
          <w:sz w:val="18"/>
          <w:szCs w:val="18"/>
        </w:rPr>
        <w:t xml:space="preserve"> </w:t>
      </w:r>
      <w:r w:rsidRPr="008463B9">
        <w:rPr>
          <w:rFonts w:ascii="Sylfaen" w:hAnsi="Sylfaen" w:cs="Sylfaen"/>
          <w:sz w:val="18"/>
          <w:szCs w:val="18"/>
          <w:lang w:val="ru-RU"/>
        </w:rPr>
        <w:t>որակավորումը</w:t>
      </w:r>
      <w:r w:rsidRPr="008463B9">
        <w:rPr>
          <w:rFonts w:ascii="Sylfaen" w:hAnsi="Sylfaen" w:cs="Sylfaen"/>
          <w:sz w:val="18"/>
          <w:szCs w:val="18"/>
        </w:rPr>
        <w:t xml:space="preserve"> </w:t>
      </w:r>
      <w:r w:rsidRPr="008463B9">
        <w:rPr>
          <w:rFonts w:ascii="Sylfaen" w:hAnsi="Sylfaen" w:cs="Sylfaen"/>
          <w:sz w:val="18"/>
          <w:szCs w:val="18"/>
          <w:lang w:val="ru-RU"/>
        </w:rPr>
        <w:t>պետք</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համապատասխանի</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կետի</w:t>
      </w:r>
      <w:r w:rsidRPr="008463B9">
        <w:rPr>
          <w:rFonts w:ascii="Sylfaen" w:hAnsi="Sylfaen" w:cs="Sylfaen"/>
          <w:sz w:val="18"/>
          <w:szCs w:val="18"/>
        </w:rPr>
        <w:t xml:space="preserve"> 1-</w:t>
      </w:r>
      <w:r w:rsidRPr="008463B9">
        <w:rPr>
          <w:rFonts w:ascii="Sylfaen" w:hAnsi="Sylfaen" w:cs="Sylfaen"/>
          <w:sz w:val="18"/>
          <w:szCs w:val="18"/>
          <w:lang w:val="ru-RU"/>
        </w:rPr>
        <w:t>ին</w:t>
      </w:r>
      <w:r w:rsidRPr="008463B9">
        <w:rPr>
          <w:rFonts w:ascii="Sylfaen" w:hAnsi="Sylfaen" w:cs="Sylfaen"/>
          <w:sz w:val="18"/>
          <w:szCs w:val="18"/>
        </w:rPr>
        <w:t xml:space="preserve"> </w:t>
      </w:r>
      <w:r w:rsidRPr="008463B9">
        <w:rPr>
          <w:rFonts w:ascii="Sylfaen" w:hAnsi="Sylfaen" w:cs="Sylfaen"/>
          <w:sz w:val="18"/>
          <w:szCs w:val="18"/>
          <w:lang w:val="ru-RU"/>
        </w:rPr>
        <w:t>ենթակետով</w:t>
      </w:r>
      <w:r w:rsidRPr="008463B9">
        <w:rPr>
          <w:rFonts w:ascii="Sylfaen" w:hAnsi="Sylfaen" w:cs="Sylfaen"/>
          <w:sz w:val="18"/>
          <w:szCs w:val="18"/>
        </w:rPr>
        <w:t xml:space="preserve"> </w:t>
      </w:r>
      <w:r w:rsidRPr="008463B9">
        <w:rPr>
          <w:rFonts w:ascii="Sylfaen" w:hAnsi="Sylfaen" w:cs="Sylfaen"/>
          <w:sz w:val="18"/>
          <w:szCs w:val="18"/>
          <w:lang w:val="ru-RU"/>
        </w:rPr>
        <w:t>նախատեսված</w:t>
      </w:r>
      <w:r w:rsidRPr="008463B9">
        <w:rPr>
          <w:rFonts w:ascii="Sylfaen" w:hAnsi="Sylfaen" w:cs="Sylfaen"/>
          <w:sz w:val="18"/>
          <w:szCs w:val="18"/>
        </w:rPr>
        <w:t xml:space="preserve"> </w:t>
      </w:r>
      <w:r w:rsidRPr="008463B9">
        <w:rPr>
          <w:rFonts w:ascii="Sylfaen" w:hAnsi="Sylfaen" w:cs="Sylfaen"/>
          <w:sz w:val="18"/>
          <w:szCs w:val="18"/>
          <w:lang w:val="ru-RU"/>
        </w:rPr>
        <w:t>պայմանագրով</w:t>
      </w:r>
      <w:r w:rsidRPr="008463B9">
        <w:rPr>
          <w:rFonts w:ascii="Sylfaen" w:hAnsi="Sylfaen" w:cs="Sylfaen"/>
          <w:sz w:val="18"/>
          <w:szCs w:val="18"/>
        </w:rPr>
        <w:t xml:space="preserve"> </w:t>
      </w:r>
      <w:r w:rsidRPr="008463B9">
        <w:rPr>
          <w:rFonts w:ascii="Sylfaen" w:hAnsi="Sylfaen" w:cs="Sylfaen"/>
          <w:sz w:val="18"/>
          <w:szCs w:val="18"/>
          <w:lang w:val="ru-RU"/>
        </w:rPr>
        <w:t>տվյալ</w:t>
      </w:r>
      <w:r w:rsidRPr="008463B9">
        <w:rPr>
          <w:rFonts w:ascii="Sylfaen" w:hAnsi="Sylfaen" w:cs="Sylfaen"/>
          <w:sz w:val="18"/>
          <w:szCs w:val="18"/>
        </w:rPr>
        <w:t xml:space="preserve"> </w:t>
      </w:r>
      <w:r w:rsidRPr="008463B9">
        <w:rPr>
          <w:rFonts w:ascii="Sylfaen" w:hAnsi="Sylfaen" w:cs="Sylfaen"/>
          <w:sz w:val="18"/>
          <w:szCs w:val="18"/>
          <w:lang w:val="ru-RU"/>
        </w:rPr>
        <w:t>անդամի</w:t>
      </w:r>
      <w:r w:rsidRPr="008463B9">
        <w:rPr>
          <w:rFonts w:ascii="Sylfaen" w:hAnsi="Sylfaen" w:cs="Sylfaen"/>
          <w:sz w:val="18"/>
          <w:szCs w:val="18"/>
        </w:rPr>
        <w:t xml:space="preserve"> </w:t>
      </w:r>
      <w:r w:rsidRPr="008463B9">
        <w:rPr>
          <w:rFonts w:ascii="Sylfaen" w:hAnsi="Sylfaen" w:cs="Sylfaen"/>
          <w:sz w:val="18"/>
          <w:szCs w:val="18"/>
          <w:lang w:val="ru-RU"/>
        </w:rPr>
        <w:t>ստանձնած</w:t>
      </w:r>
      <w:r w:rsidRPr="008463B9">
        <w:rPr>
          <w:rFonts w:ascii="Sylfaen" w:hAnsi="Sylfaen" w:cs="Sylfaen"/>
          <w:sz w:val="18"/>
          <w:szCs w:val="18"/>
        </w:rPr>
        <w:t xml:space="preserve"> </w:t>
      </w:r>
      <w:r w:rsidRPr="008463B9">
        <w:rPr>
          <w:rFonts w:ascii="Sylfaen" w:hAnsi="Sylfaen" w:cs="Sylfaen"/>
          <w:sz w:val="18"/>
          <w:szCs w:val="18"/>
          <w:lang w:val="ru-RU"/>
        </w:rPr>
        <w:t>պարտավորության</w:t>
      </w:r>
      <w:r w:rsidRPr="008463B9">
        <w:rPr>
          <w:rFonts w:ascii="Sylfaen" w:hAnsi="Sylfaen" w:cs="Sylfaen"/>
          <w:sz w:val="18"/>
          <w:szCs w:val="18"/>
        </w:rPr>
        <w:t xml:space="preserve"> </w:t>
      </w:r>
      <w:r w:rsidRPr="008463B9">
        <w:rPr>
          <w:rFonts w:ascii="Sylfaen" w:hAnsi="Sylfaen" w:cs="Sylfaen"/>
          <w:sz w:val="18"/>
          <w:szCs w:val="18"/>
          <w:lang w:val="ru-RU"/>
        </w:rPr>
        <w:t>չափով</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w:t>
      </w:r>
      <w:r w:rsidRPr="008463B9">
        <w:rPr>
          <w:rFonts w:ascii="Sylfaen" w:hAnsi="Sylfaen" w:cs="Sylfaen"/>
          <w:sz w:val="18"/>
          <w:szCs w:val="18"/>
          <w:lang w:val="en-US"/>
        </w:rPr>
        <w:t>ղթերով</w:t>
      </w:r>
      <w:r w:rsidRPr="008463B9">
        <w:rPr>
          <w:rFonts w:ascii="Sylfaen" w:hAnsi="Sylfaen" w:cs="Sylfaen"/>
          <w:sz w:val="18"/>
          <w:szCs w:val="18"/>
        </w:rPr>
        <w:t xml:space="preserve"> </w:t>
      </w:r>
      <w:r w:rsidRPr="008463B9">
        <w:rPr>
          <w:rFonts w:ascii="Sylfaen" w:hAnsi="Sylfaen" w:cs="Sylfaen"/>
          <w:sz w:val="18"/>
          <w:szCs w:val="18"/>
          <w:lang w:val="ru-RU"/>
        </w:rPr>
        <w:t>սահմանված</w:t>
      </w:r>
      <w:r w:rsidRPr="008463B9">
        <w:rPr>
          <w:rFonts w:ascii="Sylfaen" w:hAnsi="Sylfaen" w:cs="Sylfaen"/>
          <w:sz w:val="18"/>
          <w:szCs w:val="18"/>
        </w:rPr>
        <w:t xml:space="preserve"> </w:t>
      </w:r>
      <w:r w:rsidRPr="008463B9">
        <w:rPr>
          <w:rFonts w:ascii="Sylfaen" w:hAnsi="Sylfaen" w:cs="Sylfaen"/>
          <w:sz w:val="18"/>
          <w:szCs w:val="18"/>
          <w:lang w:val="ru-RU"/>
        </w:rPr>
        <w:t>որակավորման</w:t>
      </w:r>
      <w:r w:rsidRPr="008463B9">
        <w:rPr>
          <w:rFonts w:ascii="Sylfaen" w:hAnsi="Sylfaen" w:cs="Sylfaen"/>
          <w:sz w:val="18"/>
          <w:szCs w:val="18"/>
        </w:rPr>
        <w:t xml:space="preserve"> </w:t>
      </w:r>
      <w:r w:rsidRPr="008463B9">
        <w:rPr>
          <w:rFonts w:ascii="Sylfaen" w:hAnsi="Sylfaen" w:cs="Sylfaen"/>
          <w:sz w:val="18"/>
          <w:szCs w:val="18"/>
          <w:lang w:val="ru-RU"/>
        </w:rPr>
        <w:t>պահանջներին</w:t>
      </w:r>
      <w:r w:rsidRPr="008463B9">
        <w:rPr>
          <w:rFonts w:ascii="Sylfaen" w:hAnsi="Sylfaen" w:cs="Sylfaen"/>
          <w:sz w:val="18"/>
          <w:szCs w:val="18"/>
        </w:rPr>
        <w:t>.</w:t>
      </w:r>
    </w:p>
    <w:p w:rsidR="00A77010" w:rsidRPr="008463B9" w:rsidRDefault="00A77010" w:rsidP="00A77010">
      <w:pPr>
        <w:pStyle w:val="BodyTextIndent2"/>
        <w:spacing w:line="240" w:lineRule="auto"/>
        <w:rPr>
          <w:rFonts w:ascii="Sylfaen" w:hAnsi="Sylfaen" w:cs="Sylfaen"/>
          <w:sz w:val="18"/>
          <w:szCs w:val="18"/>
        </w:rPr>
      </w:pPr>
      <w:r w:rsidRPr="008463B9">
        <w:rPr>
          <w:rFonts w:ascii="Sylfaen" w:hAnsi="Sylfaen" w:cs="Sylfaen"/>
          <w:sz w:val="18"/>
          <w:szCs w:val="18"/>
        </w:rPr>
        <w:t xml:space="preserve">3) </w:t>
      </w:r>
      <w:r w:rsidRPr="008463B9">
        <w:rPr>
          <w:rFonts w:ascii="Sylfaen" w:hAnsi="Sylfaen" w:cs="Sylfaen"/>
          <w:sz w:val="18"/>
          <w:szCs w:val="18"/>
          <w:lang w:val="ru-RU"/>
        </w:rPr>
        <w:t>մասնակիցները</w:t>
      </w:r>
      <w:r w:rsidRPr="008463B9">
        <w:rPr>
          <w:rFonts w:ascii="Sylfaen" w:hAnsi="Sylfaen" w:cs="Sylfaen"/>
          <w:sz w:val="18"/>
          <w:szCs w:val="18"/>
        </w:rPr>
        <w:t xml:space="preserve"> </w:t>
      </w:r>
      <w:r w:rsidRPr="008463B9">
        <w:rPr>
          <w:rFonts w:ascii="Sylfaen" w:hAnsi="Sylfaen" w:cs="Sylfaen"/>
          <w:sz w:val="18"/>
          <w:szCs w:val="18"/>
          <w:lang w:val="ru-RU"/>
        </w:rPr>
        <w:t>կրում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համատեղ</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համապարտ</w:t>
      </w:r>
      <w:r w:rsidRPr="008463B9">
        <w:rPr>
          <w:rFonts w:ascii="Sylfaen" w:hAnsi="Sylfaen" w:cs="Sylfaen"/>
          <w:sz w:val="18"/>
          <w:szCs w:val="18"/>
        </w:rPr>
        <w:t xml:space="preserve"> </w:t>
      </w:r>
      <w:r w:rsidRPr="008463B9">
        <w:rPr>
          <w:rFonts w:ascii="Sylfaen" w:hAnsi="Sylfaen" w:cs="Sylfaen"/>
          <w:sz w:val="18"/>
          <w:szCs w:val="18"/>
          <w:lang w:val="ru-RU"/>
        </w:rPr>
        <w:t>պատասխանատվություն</w:t>
      </w:r>
      <w:r w:rsidRPr="008463B9">
        <w:rPr>
          <w:rFonts w:ascii="Sylfaen" w:hAnsi="Sylfaen" w:cs="Sylfaen"/>
          <w:sz w:val="18"/>
          <w:szCs w:val="18"/>
        </w:rPr>
        <w:t>.</w:t>
      </w:r>
    </w:p>
    <w:p w:rsidR="00A77010" w:rsidRDefault="00A77010" w:rsidP="00A77010">
      <w:pPr>
        <w:pStyle w:val="BodyTextIndent2"/>
        <w:spacing w:line="240" w:lineRule="auto"/>
        <w:rPr>
          <w:rFonts w:ascii="Sylfaen" w:hAnsi="Sylfaen" w:cs="Sylfaen"/>
          <w:sz w:val="18"/>
          <w:szCs w:val="18"/>
          <w:lang w:val="en-US"/>
        </w:rPr>
      </w:pPr>
      <w:r w:rsidRPr="008463B9">
        <w:rPr>
          <w:rFonts w:ascii="Sylfaen" w:hAnsi="Sylfaen" w:cs="Sylfaen"/>
          <w:sz w:val="18"/>
          <w:szCs w:val="18"/>
        </w:rPr>
        <w:t>4)</w:t>
      </w:r>
      <w:r w:rsidRPr="008463B9">
        <w:rPr>
          <w:rFonts w:ascii="Sylfaen" w:hAnsi="Sylfaen" w:cs="Sylfaen"/>
          <w:sz w:val="18"/>
          <w:szCs w:val="18"/>
        </w:rPr>
        <w:tab/>
        <w:t xml:space="preserve"> </w:t>
      </w:r>
      <w:r w:rsidRPr="008463B9">
        <w:rPr>
          <w:rFonts w:ascii="Sylfaen" w:hAnsi="Sylfaen" w:cs="Sylfaen"/>
          <w:sz w:val="18"/>
          <w:szCs w:val="18"/>
          <w:lang w:val="ru-RU"/>
        </w:rPr>
        <w:t>կոնսորցիումի</w:t>
      </w:r>
      <w:r w:rsidRPr="008463B9">
        <w:rPr>
          <w:rFonts w:ascii="Sylfaen" w:hAnsi="Sylfaen" w:cs="Sylfaen"/>
          <w:sz w:val="18"/>
          <w:szCs w:val="18"/>
        </w:rPr>
        <w:t xml:space="preserve"> </w:t>
      </w:r>
      <w:r w:rsidRPr="008463B9">
        <w:rPr>
          <w:rFonts w:ascii="Sylfaen" w:hAnsi="Sylfaen" w:cs="Sylfaen"/>
          <w:sz w:val="18"/>
          <w:szCs w:val="18"/>
          <w:lang w:val="ru-RU"/>
        </w:rPr>
        <w:t>անդամի</w:t>
      </w:r>
      <w:r w:rsidRPr="008463B9">
        <w:rPr>
          <w:rFonts w:ascii="Sylfaen" w:hAnsi="Sylfaen" w:cs="Sylfaen"/>
          <w:sz w:val="18"/>
          <w:szCs w:val="18"/>
        </w:rPr>
        <w:t xml:space="preserve"> </w:t>
      </w:r>
      <w:r w:rsidRPr="008463B9">
        <w:rPr>
          <w:rFonts w:ascii="Sylfaen" w:hAnsi="Sylfaen" w:cs="Sylfaen"/>
          <w:sz w:val="18"/>
          <w:szCs w:val="18"/>
          <w:lang w:val="ru-RU"/>
        </w:rPr>
        <w:t>կոնսորցիումից</w:t>
      </w:r>
      <w:r w:rsidRPr="008463B9">
        <w:rPr>
          <w:rFonts w:ascii="Sylfaen" w:hAnsi="Sylfaen" w:cs="Sylfaen"/>
          <w:sz w:val="18"/>
          <w:szCs w:val="18"/>
        </w:rPr>
        <w:t xml:space="preserve"> </w:t>
      </w:r>
      <w:r w:rsidRPr="008463B9">
        <w:rPr>
          <w:rFonts w:ascii="Sylfaen" w:hAnsi="Sylfaen" w:cs="Sylfaen"/>
          <w:sz w:val="18"/>
          <w:szCs w:val="18"/>
          <w:lang w:val="ru-RU"/>
        </w:rPr>
        <w:t>դուրս</w:t>
      </w:r>
      <w:r w:rsidRPr="008463B9">
        <w:rPr>
          <w:rFonts w:ascii="Sylfaen" w:hAnsi="Sylfaen" w:cs="Sylfaen"/>
          <w:sz w:val="18"/>
          <w:szCs w:val="18"/>
        </w:rPr>
        <w:t xml:space="preserve"> </w:t>
      </w:r>
      <w:r w:rsidRPr="008463B9">
        <w:rPr>
          <w:rFonts w:ascii="Sylfaen" w:hAnsi="Sylfaen" w:cs="Sylfaen"/>
          <w:sz w:val="18"/>
          <w:szCs w:val="18"/>
          <w:lang w:val="ru-RU"/>
        </w:rPr>
        <w:t>գալու</w:t>
      </w:r>
      <w:r w:rsidRPr="008463B9">
        <w:rPr>
          <w:rFonts w:ascii="Sylfaen" w:hAnsi="Sylfaen" w:cs="Sylfaen"/>
          <w:sz w:val="18"/>
          <w:szCs w:val="18"/>
        </w:rPr>
        <w:t xml:space="preserve"> </w:t>
      </w:r>
      <w:r w:rsidRPr="008463B9">
        <w:rPr>
          <w:rFonts w:ascii="Sylfaen" w:hAnsi="Sylfaen" w:cs="Sylfaen"/>
          <w:sz w:val="18"/>
          <w:szCs w:val="18"/>
          <w:lang w:val="ru-RU"/>
        </w:rPr>
        <w:t>դեպքում</w:t>
      </w:r>
      <w:r w:rsidRPr="008463B9">
        <w:rPr>
          <w:rFonts w:ascii="Sylfaen" w:hAnsi="Sylfaen" w:cs="Sylfaen"/>
          <w:sz w:val="18"/>
          <w:szCs w:val="18"/>
        </w:rPr>
        <w:t xml:space="preserve"> </w:t>
      </w:r>
      <w:r w:rsidRPr="008463B9">
        <w:rPr>
          <w:rFonts w:ascii="Sylfaen" w:hAnsi="Sylfaen" w:cs="Sylfaen"/>
          <w:sz w:val="18"/>
          <w:szCs w:val="18"/>
          <w:lang w:val="ru-RU"/>
        </w:rPr>
        <w:t>կոնսորցիումի</w:t>
      </w:r>
      <w:r w:rsidRPr="008463B9">
        <w:rPr>
          <w:rFonts w:ascii="Sylfaen" w:hAnsi="Sylfaen" w:cs="Sylfaen"/>
          <w:sz w:val="18"/>
          <w:szCs w:val="18"/>
        </w:rPr>
        <w:t xml:space="preserve"> </w:t>
      </w:r>
      <w:r w:rsidRPr="008463B9">
        <w:rPr>
          <w:rFonts w:ascii="Sylfaen" w:hAnsi="Sylfaen" w:cs="Sylfaen"/>
          <w:sz w:val="18"/>
          <w:szCs w:val="18"/>
          <w:lang w:val="ru-RU"/>
        </w:rPr>
        <w:t>հետ</w:t>
      </w:r>
      <w:r w:rsidRPr="008463B9">
        <w:rPr>
          <w:rFonts w:ascii="Sylfaen" w:hAnsi="Sylfaen" w:cs="Sylfaen"/>
          <w:sz w:val="18"/>
          <w:szCs w:val="18"/>
        </w:rPr>
        <w:t xml:space="preserve"> </w:t>
      </w:r>
      <w:r w:rsidRPr="008463B9">
        <w:rPr>
          <w:rFonts w:ascii="Sylfaen" w:hAnsi="Sylfaen" w:cs="Sylfaen"/>
          <w:sz w:val="18"/>
          <w:szCs w:val="18"/>
          <w:lang w:val="ru-RU"/>
        </w:rPr>
        <w:t>պատվիրատուի</w:t>
      </w:r>
      <w:r w:rsidRPr="008463B9">
        <w:rPr>
          <w:rFonts w:ascii="Sylfaen" w:hAnsi="Sylfaen" w:cs="Sylfaen"/>
          <w:sz w:val="18"/>
          <w:szCs w:val="18"/>
        </w:rPr>
        <w:t xml:space="preserve"> </w:t>
      </w:r>
      <w:r w:rsidRPr="008463B9">
        <w:rPr>
          <w:rFonts w:ascii="Sylfaen" w:hAnsi="Sylfaen" w:cs="Sylfaen"/>
          <w:sz w:val="18"/>
          <w:szCs w:val="18"/>
          <w:lang w:val="ru-RU"/>
        </w:rPr>
        <w:t>կնքած</w:t>
      </w:r>
      <w:r w:rsidRPr="008463B9">
        <w:rPr>
          <w:rFonts w:ascii="Sylfaen" w:hAnsi="Sylfaen" w:cs="Sylfaen"/>
          <w:sz w:val="18"/>
          <w:szCs w:val="18"/>
        </w:rPr>
        <w:t xml:space="preserve"> </w:t>
      </w:r>
      <w:r w:rsidRPr="008463B9">
        <w:rPr>
          <w:rFonts w:ascii="Sylfaen" w:hAnsi="Sylfaen" w:cs="Sylfaen"/>
          <w:sz w:val="18"/>
          <w:szCs w:val="18"/>
          <w:lang w:val="ru-RU"/>
        </w:rPr>
        <w:t>պայմանագիրը</w:t>
      </w:r>
      <w:r w:rsidRPr="008463B9">
        <w:rPr>
          <w:rFonts w:ascii="Sylfaen" w:hAnsi="Sylfaen" w:cs="Sylfaen"/>
          <w:sz w:val="18"/>
          <w:szCs w:val="18"/>
        </w:rPr>
        <w:t xml:space="preserve"> </w:t>
      </w:r>
      <w:r w:rsidRPr="008463B9">
        <w:rPr>
          <w:rFonts w:ascii="Sylfaen" w:hAnsi="Sylfaen" w:cs="Sylfaen"/>
          <w:sz w:val="18"/>
          <w:szCs w:val="18"/>
          <w:lang w:val="ru-RU"/>
        </w:rPr>
        <w:t>միակողմանիորեն</w:t>
      </w:r>
      <w:r w:rsidRPr="008463B9">
        <w:rPr>
          <w:rFonts w:ascii="Sylfaen" w:hAnsi="Sylfaen" w:cs="Sylfaen"/>
          <w:sz w:val="18"/>
          <w:szCs w:val="18"/>
        </w:rPr>
        <w:t xml:space="preserve"> </w:t>
      </w:r>
      <w:r w:rsidRPr="008463B9">
        <w:rPr>
          <w:rFonts w:ascii="Sylfaen" w:hAnsi="Sylfaen" w:cs="Sylfaen"/>
          <w:sz w:val="18"/>
          <w:szCs w:val="18"/>
          <w:lang w:val="ru-RU"/>
        </w:rPr>
        <w:t>լուծվում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կոնսորցիումի</w:t>
      </w:r>
      <w:r w:rsidRPr="008463B9">
        <w:rPr>
          <w:rFonts w:ascii="Sylfaen" w:hAnsi="Sylfaen" w:cs="Sylfaen"/>
          <w:sz w:val="18"/>
          <w:szCs w:val="18"/>
        </w:rPr>
        <w:t xml:space="preserve"> </w:t>
      </w:r>
      <w:r w:rsidRPr="008463B9">
        <w:rPr>
          <w:rFonts w:ascii="Sylfaen" w:hAnsi="Sylfaen" w:cs="Sylfaen"/>
          <w:sz w:val="18"/>
          <w:szCs w:val="18"/>
          <w:lang w:val="ru-RU"/>
        </w:rPr>
        <w:t>անդամների</w:t>
      </w:r>
      <w:r w:rsidRPr="008463B9">
        <w:rPr>
          <w:rFonts w:ascii="Sylfaen" w:hAnsi="Sylfaen" w:cs="Sylfaen"/>
          <w:sz w:val="18"/>
          <w:szCs w:val="18"/>
        </w:rPr>
        <w:t xml:space="preserve"> </w:t>
      </w:r>
      <w:r w:rsidRPr="008463B9">
        <w:rPr>
          <w:rFonts w:ascii="Sylfaen" w:hAnsi="Sylfaen" w:cs="Sylfaen"/>
          <w:sz w:val="18"/>
          <w:szCs w:val="18"/>
          <w:lang w:val="ru-RU"/>
        </w:rPr>
        <w:t>նկատմամբ</w:t>
      </w:r>
      <w:r w:rsidRPr="008463B9">
        <w:rPr>
          <w:rFonts w:ascii="Sylfaen" w:hAnsi="Sylfaen" w:cs="Sylfaen"/>
          <w:sz w:val="18"/>
          <w:szCs w:val="18"/>
        </w:rPr>
        <w:t xml:space="preserve"> </w:t>
      </w:r>
      <w:r w:rsidRPr="008463B9">
        <w:rPr>
          <w:rFonts w:ascii="Sylfaen" w:hAnsi="Sylfaen" w:cs="Sylfaen"/>
          <w:sz w:val="18"/>
          <w:szCs w:val="18"/>
          <w:lang w:val="ru-RU"/>
        </w:rPr>
        <w:t>կիրառվում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պայմանագրով</w:t>
      </w:r>
      <w:r w:rsidRPr="008463B9">
        <w:rPr>
          <w:rFonts w:ascii="Sylfaen" w:hAnsi="Sylfaen" w:cs="Sylfaen"/>
          <w:sz w:val="18"/>
          <w:szCs w:val="18"/>
        </w:rPr>
        <w:t xml:space="preserve"> </w:t>
      </w:r>
      <w:r w:rsidRPr="008463B9">
        <w:rPr>
          <w:rFonts w:ascii="Sylfaen" w:hAnsi="Sylfaen" w:cs="Sylfaen"/>
          <w:sz w:val="18"/>
          <w:szCs w:val="18"/>
          <w:lang w:val="ru-RU"/>
        </w:rPr>
        <w:t>նախատեսված</w:t>
      </w:r>
      <w:r w:rsidRPr="008463B9">
        <w:rPr>
          <w:rFonts w:ascii="Sylfaen" w:hAnsi="Sylfaen" w:cs="Sylfaen"/>
          <w:sz w:val="18"/>
          <w:szCs w:val="18"/>
        </w:rPr>
        <w:t xml:space="preserve"> </w:t>
      </w:r>
      <w:r w:rsidRPr="008463B9">
        <w:rPr>
          <w:rFonts w:ascii="Sylfaen" w:hAnsi="Sylfaen" w:cs="Sylfaen"/>
          <w:sz w:val="18"/>
          <w:szCs w:val="18"/>
          <w:lang w:val="ru-RU"/>
        </w:rPr>
        <w:t>պատասխանատվության</w:t>
      </w:r>
      <w:r w:rsidRPr="008463B9">
        <w:rPr>
          <w:rFonts w:ascii="Sylfaen" w:hAnsi="Sylfaen" w:cs="Sylfaen"/>
          <w:sz w:val="18"/>
          <w:szCs w:val="18"/>
        </w:rPr>
        <w:t xml:space="preserve"> </w:t>
      </w:r>
      <w:r w:rsidR="00AD7C62">
        <w:rPr>
          <w:rFonts w:ascii="Sylfaen" w:hAnsi="Sylfaen" w:cs="Sylfaen"/>
          <w:sz w:val="18"/>
          <w:szCs w:val="18"/>
          <w:lang w:val="ru-RU"/>
        </w:rPr>
        <w:t>միջոցները</w:t>
      </w:r>
      <w:r w:rsidR="00AD7C62">
        <w:rPr>
          <w:rFonts w:ascii="Sylfaen" w:hAnsi="Sylfaen" w:cs="Sylfaen"/>
          <w:sz w:val="18"/>
          <w:szCs w:val="18"/>
          <w:lang w:val="en-US"/>
        </w:rPr>
        <w:t>.</w:t>
      </w:r>
    </w:p>
    <w:p w:rsidR="00AD7C62" w:rsidRPr="00840ADB" w:rsidRDefault="00AD7C62" w:rsidP="00AD7C62">
      <w:pPr>
        <w:ind w:firstLine="567"/>
        <w:jc w:val="both"/>
        <w:rPr>
          <w:rFonts w:ascii="Sylfaen" w:hAnsi="Sylfaen" w:cs="Arial Armenian"/>
          <w:b/>
          <w:sz w:val="18"/>
          <w:szCs w:val="18"/>
          <w:lang w:val="af-ZA" w:eastAsia="ru-RU"/>
        </w:rPr>
      </w:pPr>
      <w:r>
        <w:rPr>
          <w:rFonts w:ascii="Sylfaen" w:hAnsi="Sylfaen" w:cs="Sylfaen"/>
          <w:sz w:val="18"/>
          <w:szCs w:val="18"/>
        </w:rPr>
        <w:t>5)</w:t>
      </w:r>
      <w:r w:rsidRPr="00AD7C62">
        <w:rPr>
          <w:rFonts w:ascii="Sylfaen" w:hAnsi="Sylfaen" w:cs="Sylfaen"/>
          <w:b/>
          <w:sz w:val="18"/>
          <w:szCs w:val="18"/>
          <w:lang w:val="af-ZA"/>
        </w:rPr>
        <w:t xml:space="preserve"> </w:t>
      </w:r>
      <w:r w:rsidRPr="00166760">
        <w:rPr>
          <w:rFonts w:ascii="Sylfaen" w:hAnsi="Sylfaen" w:cs="Sylfaen"/>
          <w:b/>
          <w:sz w:val="18"/>
          <w:szCs w:val="18"/>
          <w:lang w:val="af-ZA"/>
        </w:rPr>
        <w:t xml:space="preserve"> </w:t>
      </w:r>
      <w:r w:rsidRPr="00B34F24">
        <w:rPr>
          <w:rFonts w:ascii="Sylfaen" w:hAnsi="Sylfaen" w:cs="Sylfaen"/>
          <w:b/>
          <w:sz w:val="18"/>
          <w:szCs w:val="18"/>
        </w:rPr>
        <w:t>Կ</w:t>
      </w:r>
      <w:r w:rsidRPr="00B34F24">
        <w:rPr>
          <w:rFonts w:ascii="Sylfaen" w:hAnsi="Sylfaen" w:cs="Sylfaen"/>
          <w:b/>
          <w:sz w:val="18"/>
          <w:szCs w:val="18"/>
          <w:lang w:val="ru-RU"/>
        </w:rPr>
        <w:t>ոնսորցիում</w:t>
      </w:r>
      <w:r w:rsidRPr="00B34F24">
        <w:rPr>
          <w:rFonts w:ascii="Sylfaen" w:hAnsi="Sylfaen" w:cs="Sylfaen"/>
          <w:b/>
          <w:sz w:val="18"/>
          <w:szCs w:val="18"/>
        </w:rPr>
        <w:t>ի</w:t>
      </w:r>
      <w:r w:rsidRPr="00840ADB">
        <w:rPr>
          <w:rFonts w:ascii="Sylfaen" w:hAnsi="Sylfaen" w:cs="Sylfaen"/>
          <w:b/>
          <w:sz w:val="18"/>
          <w:szCs w:val="18"/>
          <w:lang w:val="af-ZA"/>
        </w:rPr>
        <w:t xml:space="preserve"> </w:t>
      </w:r>
      <w:r w:rsidRPr="00B34F24">
        <w:rPr>
          <w:rFonts w:ascii="Sylfaen" w:hAnsi="Sylfaen" w:cs="Sylfaen"/>
          <w:b/>
          <w:sz w:val="18"/>
          <w:szCs w:val="18"/>
        </w:rPr>
        <w:t>անդամներից</w:t>
      </w:r>
      <w:r w:rsidRPr="00840ADB">
        <w:rPr>
          <w:rFonts w:ascii="Sylfaen" w:hAnsi="Sylfaen" w:cs="Sylfaen"/>
          <w:b/>
          <w:sz w:val="18"/>
          <w:szCs w:val="18"/>
          <w:lang w:val="af-ZA"/>
        </w:rPr>
        <w:t xml:space="preserve">  </w:t>
      </w:r>
      <w:r w:rsidRPr="006C35A3">
        <w:rPr>
          <w:rFonts w:ascii="Sylfaen" w:hAnsi="Sylfaen" w:cs="Sylfaen"/>
          <w:b/>
          <w:sz w:val="18"/>
          <w:szCs w:val="18"/>
        </w:rPr>
        <w:t>յուրաքանչյուրը</w:t>
      </w:r>
      <w:r w:rsidRPr="00840ADB">
        <w:rPr>
          <w:rFonts w:ascii="Sylfaen" w:hAnsi="Sylfaen" w:cs="Sylfaen"/>
          <w:b/>
          <w:sz w:val="18"/>
          <w:szCs w:val="18"/>
          <w:lang w:val="af-ZA"/>
        </w:rPr>
        <w:t xml:space="preserve"> </w:t>
      </w:r>
      <w:r w:rsidRPr="006C35A3">
        <w:rPr>
          <w:rFonts w:ascii="Sylfaen" w:hAnsi="Sylfaen" w:cs="Sylfaen"/>
          <w:b/>
          <w:sz w:val="18"/>
          <w:szCs w:val="18"/>
        </w:rPr>
        <w:t>պետք</w:t>
      </w:r>
      <w:r w:rsidRPr="00840ADB">
        <w:rPr>
          <w:rFonts w:ascii="Sylfaen" w:hAnsi="Sylfaen" w:cs="Sylfaen"/>
          <w:b/>
          <w:sz w:val="18"/>
          <w:szCs w:val="18"/>
          <w:lang w:val="af-ZA"/>
        </w:rPr>
        <w:t xml:space="preserve"> </w:t>
      </w:r>
      <w:r w:rsidRPr="006C35A3">
        <w:rPr>
          <w:rFonts w:ascii="Sylfaen" w:hAnsi="Sylfaen" w:cs="Sylfaen"/>
          <w:b/>
          <w:sz w:val="18"/>
          <w:szCs w:val="18"/>
        </w:rPr>
        <w:t>է</w:t>
      </w:r>
      <w:r w:rsidRPr="00840ADB">
        <w:rPr>
          <w:rFonts w:ascii="Sylfaen" w:hAnsi="Sylfaen" w:cs="Sylfaen"/>
          <w:b/>
          <w:sz w:val="18"/>
          <w:szCs w:val="18"/>
          <w:lang w:val="af-ZA"/>
        </w:rPr>
        <w:t xml:space="preserve"> </w:t>
      </w:r>
      <w:r w:rsidRPr="006C35A3">
        <w:rPr>
          <w:rFonts w:ascii="Sylfaen" w:hAnsi="Sylfaen" w:cs="Sylfaen"/>
          <w:b/>
          <w:sz w:val="18"/>
          <w:szCs w:val="18"/>
        </w:rPr>
        <w:t>ունենա</w:t>
      </w:r>
      <w:r w:rsidRPr="00840ADB">
        <w:rPr>
          <w:rFonts w:ascii="Sylfaen" w:hAnsi="Sylfaen" w:cs="Sylfaen"/>
          <w:b/>
          <w:sz w:val="18"/>
          <w:szCs w:val="18"/>
          <w:lang w:val="af-ZA"/>
        </w:rPr>
        <w:t xml:space="preserve">  </w:t>
      </w:r>
      <w:r w:rsidRPr="006C35A3">
        <w:rPr>
          <w:rFonts w:ascii="Sylfaen" w:hAnsi="Sylfaen" w:cs="Sylfaen"/>
          <w:b/>
          <w:sz w:val="18"/>
          <w:szCs w:val="18"/>
        </w:rPr>
        <w:t>մասնագիտական</w:t>
      </w:r>
      <w:r w:rsidRPr="00840ADB">
        <w:rPr>
          <w:rFonts w:ascii="Sylfaen" w:hAnsi="Sylfaen" w:cs="Sylfaen"/>
          <w:b/>
          <w:sz w:val="18"/>
          <w:szCs w:val="18"/>
          <w:lang w:val="af-ZA"/>
        </w:rPr>
        <w:t xml:space="preserve"> </w:t>
      </w:r>
      <w:r w:rsidRPr="006C35A3">
        <w:rPr>
          <w:rFonts w:ascii="Sylfaen" w:hAnsi="Sylfaen" w:cs="Sylfaen"/>
          <w:b/>
          <w:sz w:val="18"/>
          <w:szCs w:val="18"/>
        </w:rPr>
        <w:t>փորձառություն</w:t>
      </w:r>
      <w:r w:rsidRPr="00840ADB">
        <w:rPr>
          <w:rFonts w:ascii="Sylfaen" w:hAnsi="Sylfaen" w:cs="Sylfaen"/>
          <w:b/>
          <w:sz w:val="18"/>
          <w:szCs w:val="18"/>
          <w:lang w:val="af-ZA"/>
        </w:rPr>
        <w:t xml:space="preserve"> </w:t>
      </w:r>
      <w:r w:rsidRPr="006C35A3">
        <w:rPr>
          <w:rFonts w:ascii="Sylfaen" w:hAnsi="Sylfaen" w:cs="Arial Armenian"/>
          <w:b/>
          <w:sz w:val="18"/>
          <w:szCs w:val="18"/>
          <w:lang w:eastAsia="ru-RU"/>
        </w:rPr>
        <w:t>և</w:t>
      </w:r>
      <w:r w:rsidRPr="00840ADB">
        <w:rPr>
          <w:rFonts w:ascii="Sylfaen" w:hAnsi="Sylfaen" w:cs="Arial Armenian"/>
          <w:b/>
          <w:sz w:val="18"/>
          <w:szCs w:val="18"/>
          <w:lang w:val="af-ZA" w:eastAsia="ru-RU"/>
        </w:rPr>
        <w:t xml:space="preserve"> </w:t>
      </w:r>
      <w:r w:rsidRPr="006C35A3">
        <w:rPr>
          <w:rFonts w:ascii="Sylfaen" w:hAnsi="Sylfaen" w:cs="Arial Armenian"/>
          <w:b/>
          <w:sz w:val="18"/>
          <w:szCs w:val="18"/>
          <w:lang w:val="hy-AM" w:eastAsia="ru-RU"/>
        </w:rPr>
        <w:t>որպես որակավորման</w:t>
      </w:r>
      <w:r w:rsidRPr="00840ADB">
        <w:rPr>
          <w:rFonts w:ascii="Sylfaen" w:hAnsi="Sylfaen" w:cs="Arial Armenian"/>
          <w:b/>
          <w:sz w:val="18"/>
          <w:szCs w:val="18"/>
          <w:lang w:val="af-ZA" w:eastAsia="ru-RU"/>
        </w:rPr>
        <w:t xml:space="preserve"> </w:t>
      </w:r>
      <w:r w:rsidRPr="006C35A3">
        <w:rPr>
          <w:rFonts w:ascii="Sylfaen" w:hAnsi="Sylfaen" w:cs="Arial Armenian"/>
          <w:b/>
          <w:sz w:val="18"/>
          <w:szCs w:val="18"/>
          <w:lang w:val="hy-AM" w:eastAsia="ru-RU"/>
        </w:rPr>
        <w:t>չափանիշի</w:t>
      </w:r>
      <w:r w:rsidRPr="00840ADB">
        <w:rPr>
          <w:rFonts w:ascii="Sylfaen" w:hAnsi="Sylfaen" w:cs="Arial Armenian"/>
          <w:b/>
          <w:sz w:val="18"/>
          <w:szCs w:val="18"/>
          <w:lang w:val="af-ZA" w:eastAsia="ru-RU"/>
        </w:rPr>
        <w:t xml:space="preserve"> </w:t>
      </w:r>
      <w:r w:rsidRPr="006C35A3">
        <w:rPr>
          <w:rFonts w:ascii="Sylfaen" w:hAnsi="Sylfaen" w:cs="Arial Armenian"/>
          <w:b/>
          <w:sz w:val="18"/>
          <w:szCs w:val="18"/>
          <w:lang w:val="hy-AM" w:eastAsia="ru-RU"/>
        </w:rPr>
        <w:t>հիմնավորող փաստաթուղթ</w:t>
      </w:r>
      <w:r w:rsidRPr="00840ADB">
        <w:rPr>
          <w:rFonts w:ascii="Sylfaen" w:hAnsi="Sylfaen" w:cs="Arial Armenian"/>
          <w:b/>
          <w:sz w:val="18"/>
          <w:szCs w:val="18"/>
          <w:lang w:val="af-ZA" w:eastAsia="ru-RU"/>
        </w:rPr>
        <w:t xml:space="preserve"> </w:t>
      </w:r>
      <w:r>
        <w:rPr>
          <w:rFonts w:ascii="Sylfaen" w:hAnsi="Sylfaen" w:cs="Arial Armenian"/>
          <w:b/>
          <w:sz w:val="18"/>
          <w:szCs w:val="18"/>
          <w:lang w:eastAsia="ru-RU"/>
        </w:rPr>
        <w:t>պետք</w:t>
      </w:r>
      <w:r w:rsidRPr="00840ADB">
        <w:rPr>
          <w:rFonts w:ascii="Sylfaen" w:hAnsi="Sylfaen" w:cs="Arial Armenian"/>
          <w:b/>
          <w:sz w:val="18"/>
          <w:szCs w:val="18"/>
          <w:lang w:val="af-ZA" w:eastAsia="ru-RU"/>
        </w:rPr>
        <w:t xml:space="preserve"> </w:t>
      </w:r>
      <w:r>
        <w:rPr>
          <w:rFonts w:ascii="Sylfaen" w:hAnsi="Sylfaen" w:cs="Arial Armenian"/>
          <w:b/>
          <w:sz w:val="18"/>
          <w:szCs w:val="18"/>
          <w:lang w:eastAsia="ru-RU"/>
        </w:rPr>
        <w:t>է</w:t>
      </w:r>
      <w:r w:rsidRPr="00840ADB">
        <w:rPr>
          <w:rFonts w:ascii="Sylfaen" w:hAnsi="Sylfaen" w:cs="Arial Armenian"/>
          <w:b/>
          <w:sz w:val="18"/>
          <w:szCs w:val="18"/>
          <w:lang w:val="af-ZA" w:eastAsia="ru-RU"/>
        </w:rPr>
        <w:t xml:space="preserve"> </w:t>
      </w:r>
      <w:r w:rsidRPr="006C35A3">
        <w:rPr>
          <w:rFonts w:ascii="Sylfaen" w:hAnsi="Sylfaen" w:cs="Arial Armenian"/>
          <w:b/>
          <w:sz w:val="18"/>
          <w:szCs w:val="18"/>
          <w:lang w:val="hy-AM" w:eastAsia="ru-RU"/>
        </w:rPr>
        <w:t>ներկայաց</w:t>
      </w:r>
      <w:r>
        <w:rPr>
          <w:rFonts w:ascii="Sylfaen" w:hAnsi="Sylfaen" w:cs="Arial Armenian"/>
          <w:b/>
          <w:sz w:val="18"/>
          <w:szCs w:val="18"/>
          <w:lang w:eastAsia="ru-RU"/>
        </w:rPr>
        <w:t>նի</w:t>
      </w:r>
      <w:r w:rsidRPr="006C35A3">
        <w:rPr>
          <w:rFonts w:ascii="Sylfaen" w:hAnsi="Sylfaen" w:cs="Arial Armenian"/>
          <w:b/>
          <w:sz w:val="18"/>
          <w:szCs w:val="18"/>
          <w:lang w:val="hy-AM" w:eastAsia="ru-RU"/>
        </w:rPr>
        <w:t xml:space="preserve"> նախկինում կատարած պայմանագրի  պատճեն</w:t>
      </w:r>
      <w:r>
        <w:rPr>
          <w:rFonts w:ascii="Sylfaen" w:hAnsi="Sylfaen" w:cs="Arial Armenian"/>
          <w:b/>
          <w:sz w:val="18"/>
          <w:szCs w:val="18"/>
          <w:lang w:eastAsia="ru-RU"/>
        </w:rPr>
        <w:t>ը</w:t>
      </w:r>
      <w:r w:rsidRPr="006C35A3">
        <w:rPr>
          <w:rFonts w:ascii="Sylfaen" w:hAnsi="Sylfaen" w:cs="Arial Armenian"/>
          <w:b/>
          <w:sz w:val="18"/>
          <w:szCs w:val="18"/>
          <w:lang w:val="hy-AM" w:eastAsia="ru-RU"/>
        </w:rPr>
        <w:t>,</w:t>
      </w:r>
      <w:r w:rsidRPr="00840ADB">
        <w:rPr>
          <w:rFonts w:ascii="Sylfaen" w:hAnsi="Sylfaen" w:cs="Arial Armenian"/>
          <w:b/>
          <w:sz w:val="18"/>
          <w:szCs w:val="18"/>
          <w:lang w:val="af-ZA" w:eastAsia="ru-RU"/>
        </w:rPr>
        <w:t xml:space="preserve">  </w:t>
      </w:r>
      <w:r>
        <w:rPr>
          <w:rFonts w:ascii="Sylfaen" w:hAnsi="Sylfaen" w:cs="Arial Armenian"/>
          <w:b/>
          <w:sz w:val="18"/>
          <w:szCs w:val="18"/>
          <w:lang w:eastAsia="ru-RU"/>
        </w:rPr>
        <w:t>ո</w:t>
      </w:r>
      <w:r w:rsidRPr="006C35A3">
        <w:rPr>
          <w:rFonts w:ascii="Sylfaen" w:hAnsi="Sylfaen" w:cs="Arial Armenian"/>
          <w:b/>
          <w:sz w:val="18"/>
          <w:szCs w:val="18"/>
          <w:lang w:val="hy-AM" w:eastAsia="ru-RU"/>
        </w:rPr>
        <w:t>ր</w:t>
      </w:r>
      <w:r>
        <w:rPr>
          <w:rFonts w:ascii="Sylfaen" w:hAnsi="Sylfaen" w:cs="Arial Armenian"/>
          <w:b/>
          <w:sz w:val="18"/>
          <w:szCs w:val="18"/>
          <w:lang w:eastAsia="ru-RU"/>
        </w:rPr>
        <w:t>ի</w:t>
      </w:r>
      <w:r w:rsidRPr="006C35A3">
        <w:rPr>
          <w:rFonts w:ascii="Sylfaen" w:hAnsi="Sylfaen" w:cs="Arial Armenian"/>
          <w:b/>
          <w:sz w:val="18"/>
          <w:szCs w:val="18"/>
          <w:lang w:val="hy-AM"/>
        </w:rPr>
        <w:t xml:space="preserve"> </w:t>
      </w:r>
      <w:r w:rsidRPr="00840ADB">
        <w:rPr>
          <w:rFonts w:ascii="Sylfaen" w:hAnsi="Sylfaen" w:cs="Arial Armenian"/>
          <w:b/>
          <w:sz w:val="18"/>
          <w:szCs w:val="18"/>
          <w:lang w:val="af-ZA"/>
        </w:rPr>
        <w:t xml:space="preserve"> </w:t>
      </w:r>
      <w:r w:rsidRPr="006C35A3">
        <w:rPr>
          <w:rFonts w:ascii="Sylfaen" w:hAnsi="Sylfaen" w:cs="Arial Armenian"/>
          <w:b/>
          <w:sz w:val="18"/>
          <w:szCs w:val="18"/>
          <w:lang w:val="hy-AM"/>
        </w:rPr>
        <w:t xml:space="preserve">արժեքը </w:t>
      </w:r>
      <w:r w:rsidRPr="00840ADB">
        <w:rPr>
          <w:rFonts w:ascii="Sylfaen" w:hAnsi="Sylfaen" w:cs="Arial Armenian"/>
          <w:b/>
          <w:sz w:val="18"/>
          <w:szCs w:val="18"/>
          <w:lang w:val="af-ZA"/>
        </w:rPr>
        <w:t xml:space="preserve"> </w:t>
      </w:r>
      <w:r w:rsidRPr="006C35A3">
        <w:rPr>
          <w:rFonts w:ascii="Sylfaen" w:hAnsi="Sylfaen" w:cs="Arial Armenian"/>
          <w:b/>
          <w:sz w:val="18"/>
          <w:szCs w:val="18"/>
          <w:lang w:val="hy-AM"/>
        </w:rPr>
        <w:t>պետք է պակաս չլին</w:t>
      </w:r>
      <w:r>
        <w:rPr>
          <w:rFonts w:ascii="Sylfaen" w:hAnsi="Sylfaen" w:cs="Arial Armenian"/>
          <w:b/>
          <w:sz w:val="18"/>
          <w:szCs w:val="18"/>
        </w:rPr>
        <w:t>ի</w:t>
      </w:r>
      <w:r w:rsidRPr="006C35A3">
        <w:rPr>
          <w:rFonts w:ascii="Sylfaen" w:hAnsi="Sylfaen" w:cs="Arial Armenian"/>
          <w:b/>
          <w:sz w:val="18"/>
          <w:szCs w:val="18"/>
          <w:lang w:val="hy-AM"/>
        </w:rPr>
        <w:t xml:space="preserve"> </w:t>
      </w:r>
      <w:r w:rsidRPr="00840ADB">
        <w:rPr>
          <w:rFonts w:ascii="Sylfaen" w:hAnsi="Sylfaen" w:cs="Sylfaen"/>
          <w:b/>
          <w:sz w:val="18"/>
          <w:szCs w:val="18"/>
          <w:lang w:val="af-ZA"/>
        </w:rPr>
        <w:t>(</w:t>
      </w:r>
      <w:r w:rsidRPr="006C35A3">
        <w:rPr>
          <w:rFonts w:ascii="Sylfaen" w:hAnsi="Sylfaen" w:cs="Sylfaen"/>
          <w:b/>
          <w:sz w:val="18"/>
          <w:szCs w:val="18"/>
          <w:lang w:val="ru-RU"/>
        </w:rPr>
        <w:t>կոնսորցիումով</w:t>
      </w:r>
      <w:r w:rsidRPr="00840ADB">
        <w:rPr>
          <w:rFonts w:ascii="Sylfaen" w:hAnsi="Sylfaen" w:cs="Sylfaen"/>
          <w:b/>
          <w:sz w:val="18"/>
          <w:szCs w:val="18"/>
          <w:lang w:val="af-ZA"/>
        </w:rPr>
        <w:t xml:space="preserve">) </w:t>
      </w:r>
      <w:r>
        <w:rPr>
          <w:rFonts w:ascii="Sylfaen" w:hAnsi="Sylfaen" w:cs="Sylfaen"/>
          <w:b/>
          <w:sz w:val="18"/>
          <w:szCs w:val="18"/>
        </w:rPr>
        <w:t>ներկայացված</w:t>
      </w:r>
      <w:r w:rsidRPr="00840ADB">
        <w:rPr>
          <w:rFonts w:ascii="Sylfaen" w:hAnsi="Sylfaen" w:cs="Sylfaen"/>
          <w:b/>
          <w:sz w:val="18"/>
          <w:szCs w:val="18"/>
          <w:lang w:val="af-ZA"/>
        </w:rPr>
        <w:t xml:space="preserve"> </w:t>
      </w:r>
      <w:r>
        <w:rPr>
          <w:rFonts w:ascii="Sylfaen" w:hAnsi="Sylfaen" w:cs="Sylfaen"/>
          <w:b/>
          <w:sz w:val="18"/>
          <w:szCs w:val="18"/>
        </w:rPr>
        <w:t>հայտով</w:t>
      </w:r>
      <w:r w:rsidRPr="00840ADB">
        <w:rPr>
          <w:rFonts w:ascii="Sylfaen" w:hAnsi="Sylfaen" w:cs="Sylfaen"/>
          <w:b/>
          <w:sz w:val="18"/>
          <w:szCs w:val="18"/>
          <w:lang w:val="af-ZA"/>
        </w:rPr>
        <w:t xml:space="preserve"> </w:t>
      </w:r>
      <w:r w:rsidRPr="006C35A3">
        <w:rPr>
          <w:rFonts w:ascii="Sylfaen" w:hAnsi="Sylfaen" w:cs="Arial Armenian"/>
          <w:b/>
          <w:sz w:val="18"/>
          <w:szCs w:val="18"/>
          <w:lang w:val="hy-AM"/>
        </w:rPr>
        <w:t xml:space="preserve">առաջարկվող գնի </w:t>
      </w:r>
      <w:r w:rsidRPr="00840ADB">
        <w:rPr>
          <w:rFonts w:ascii="Sylfaen" w:hAnsi="Sylfaen" w:cs="Arial Armenian"/>
          <w:b/>
          <w:sz w:val="18"/>
          <w:szCs w:val="18"/>
          <w:lang w:val="af-ZA"/>
        </w:rPr>
        <w:t xml:space="preserve"> </w:t>
      </w:r>
      <w:r>
        <w:rPr>
          <w:rFonts w:ascii="Sylfaen" w:hAnsi="Sylfaen" w:cs="Arial Armenian"/>
          <w:b/>
          <w:sz w:val="18"/>
          <w:szCs w:val="18"/>
          <w:lang w:val="hy-AM"/>
        </w:rPr>
        <w:t>50</w:t>
      </w:r>
      <w:r w:rsidRPr="006C35A3">
        <w:rPr>
          <w:rFonts w:ascii="Sylfaen" w:hAnsi="Sylfaen" w:cs="Arial Armenian"/>
          <w:b/>
          <w:sz w:val="18"/>
          <w:szCs w:val="18"/>
          <w:lang w:val="hy-AM"/>
        </w:rPr>
        <w:t xml:space="preserve"> տոկոսից,</w:t>
      </w:r>
      <w:r w:rsidRPr="006C35A3">
        <w:rPr>
          <w:rFonts w:ascii="Sylfaen" w:hAnsi="Sylfaen" w:cs="Arial Armenian"/>
          <w:b/>
          <w:sz w:val="18"/>
          <w:szCs w:val="18"/>
          <w:lang w:val="hy-AM" w:eastAsia="ru-RU"/>
        </w:rPr>
        <w:t xml:space="preserve"> իսկ դրա պատշաճ</w:t>
      </w:r>
      <w:r w:rsidRPr="00840ADB">
        <w:rPr>
          <w:rFonts w:ascii="Sylfaen" w:hAnsi="Sylfaen" w:cs="Arial Armenian"/>
          <w:b/>
          <w:sz w:val="18"/>
          <w:szCs w:val="18"/>
          <w:lang w:val="af-ZA" w:eastAsia="ru-RU"/>
        </w:rPr>
        <w:t xml:space="preserve"> </w:t>
      </w:r>
      <w:r w:rsidRPr="006C35A3">
        <w:rPr>
          <w:rFonts w:ascii="Sylfaen" w:hAnsi="Sylfaen" w:cs="Arial Armenian"/>
          <w:b/>
          <w:sz w:val="18"/>
          <w:szCs w:val="18"/>
          <w:lang w:val="hy-AM" w:eastAsia="ru-RU"/>
        </w:rPr>
        <w:t xml:space="preserve"> կատարումը գնահատելու </w:t>
      </w:r>
      <w:r w:rsidRPr="00840ADB">
        <w:rPr>
          <w:rFonts w:ascii="Sylfaen" w:hAnsi="Sylfaen" w:cs="Arial Armenian"/>
          <w:b/>
          <w:sz w:val="18"/>
          <w:szCs w:val="18"/>
          <w:lang w:val="af-ZA" w:eastAsia="ru-RU"/>
        </w:rPr>
        <w:t xml:space="preserve"> </w:t>
      </w:r>
      <w:r w:rsidRPr="006C35A3">
        <w:rPr>
          <w:rFonts w:ascii="Sylfaen" w:hAnsi="Sylfaen" w:cs="Arial Armenian"/>
          <w:b/>
          <w:sz w:val="18"/>
          <w:szCs w:val="18"/>
          <w:lang w:val="hy-AM" w:eastAsia="ru-RU"/>
        </w:rPr>
        <w:t xml:space="preserve">համար` </w:t>
      </w:r>
      <w:r>
        <w:rPr>
          <w:rFonts w:ascii="Sylfaen" w:hAnsi="Sylfaen" w:cs="Arial Armenian"/>
          <w:b/>
          <w:sz w:val="18"/>
          <w:szCs w:val="18"/>
          <w:lang w:eastAsia="ru-RU"/>
        </w:rPr>
        <w:t>ներկայացված</w:t>
      </w:r>
      <w:r w:rsidRPr="00840ADB">
        <w:rPr>
          <w:rFonts w:ascii="Sylfaen" w:hAnsi="Sylfaen" w:cs="Arial Armenian"/>
          <w:b/>
          <w:sz w:val="18"/>
          <w:szCs w:val="18"/>
          <w:lang w:val="af-ZA" w:eastAsia="ru-RU"/>
        </w:rPr>
        <w:t xml:space="preserve"> </w:t>
      </w:r>
      <w:r w:rsidRPr="006C35A3">
        <w:rPr>
          <w:rFonts w:ascii="Sylfaen" w:hAnsi="Sylfaen" w:cs="Arial Armenian"/>
          <w:b/>
          <w:sz w:val="18"/>
          <w:szCs w:val="18"/>
          <w:lang w:val="hy-AM" w:eastAsia="ru-RU"/>
        </w:rPr>
        <w:t xml:space="preserve"> պայմանագր</w:t>
      </w:r>
      <w:r>
        <w:rPr>
          <w:rFonts w:ascii="Sylfaen" w:hAnsi="Sylfaen" w:cs="Arial Armenian"/>
          <w:b/>
          <w:sz w:val="18"/>
          <w:szCs w:val="18"/>
          <w:lang w:eastAsia="ru-RU"/>
        </w:rPr>
        <w:t>ի</w:t>
      </w:r>
      <w:r w:rsidRPr="00840ADB">
        <w:rPr>
          <w:rFonts w:ascii="Sylfaen" w:hAnsi="Sylfaen" w:cs="Arial Armenian"/>
          <w:b/>
          <w:sz w:val="18"/>
          <w:szCs w:val="18"/>
          <w:lang w:val="af-ZA" w:eastAsia="ru-RU"/>
        </w:rPr>
        <w:t xml:space="preserve"> </w:t>
      </w:r>
      <w:r w:rsidRPr="006C35A3">
        <w:rPr>
          <w:rFonts w:ascii="Sylfaen" w:hAnsi="Sylfaen" w:cs="Arial Armenian"/>
          <w:b/>
          <w:sz w:val="18"/>
          <w:szCs w:val="18"/>
          <w:lang w:val="hy-AM" w:eastAsia="ru-RU"/>
        </w:rPr>
        <w:t>կողմերի հաստատած` պայմանագրի սահմանված</w:t>
      </w:r>
      <w:r w:rsidRPr="00840ADB">
        <w:rPr>
          <w:rFonts w:ascii="Sylfaen" w:hAnsi="Sylfaen" w:cs="Arial Armenian"/>
          <w:b/>
          <w:sz w:val="18"/>
          <w:szCs w:val="18"/>
          <w:lang w:val="af-ZA" w:eastAsia="ru-RU"/>
        </w:rPr>
        <w:t xml:space="preserve"> </w:t>
      </w:r>
      <w:r w:rsidRPr="006C35A3">
        <w:rPr>
          <w:rFonts w:ascii="Sylfaen" w:hAnsi="Sylfaen" w:cs="Arial Armenian"/>
          <w:b/>
          <w:sz w:val="18"/>
          <w:szCs w:val="18"/>
          <w:lang w:val="hy-AM" w:eastAsia="ru-RU"/>
        </w:rPr>
        <w:t>ժամկետում</w:t>
      </w:r>
      <w:r w:rsidRPr="00840ADB">
        <w:rPr>
          <w:rFonts w:ascii="Sylfaen" w:hAnsi="Sylfaen" w:cs="Arial Armenian"/>
          <w:b/>
          <w:sz w:val="18"/>
          <w:szCs w:val="18"/>
          <w:lang w:val="af-ZA" w:eastAsia="ru-RU"/>
        </w:rPr>
        <w:t xml:space="preserve"> </w:t>
      </w:r>
      <w:r w:rsidRPr="006C35A3">
        <w:rPr>
          <w:rFonts w:ascii="Sylfaen" w:hAnsi="Sylfaen" w:cs="Arial Armenian"/>
          <w:b/>
          <w:sz w:val="18"/>
          <w:szCs w:val="18"/>
          <w:lang w:val="hy-AM" w:eastAsia="ru-RU"/>
        </w:rPr>
        <w:t>կատարում</w:t>
      </w:r>
      <w:r>
        <w:rPr>
          <w:rFonts w:ascii="Sylfaen" w:hAnsi="Sylfaen" w:cs="Arial Armenian"/>
          <w:b/>
          <w:sz w:val="18"/>
          <w:szCs w:val="18"/>
          <w:lang w:eastAsia="ru-RU"/>
        </w:rPr>
        <w:t>ներ</w:t>
      </w:r>
      <w:r w:rsidRPr="006C35A3">
        <w:rPr>
          <w:rFonts w:ascii="Sylfaen" w:hAnsi="Sylfaen" w:cs="Arial Armenian"/>
          <w:b/>
          <w:sz w:val="18"/>
          <w:szCs w:val="18"/>
          <w:lang w:val="hy-AM" w:eastAsia="ru-RU"/>
        </w:rPr>
        <w:t>ը հավաստող ակտ</w:t>
      </w:r>
      <w:r>
        <w:rPr>
          <w:rFonts w:ascii="Sylfaen" w:hAnsi="Sylfaen" w:cs="Arial Armenian"/>
          <w:b/>
          <w:sz w:val="18"/>
          <w:szCs w:val="18"/>
          <w:lang w:eastAsia="ru-RU"/>
        </w:rPr>
        <w:t>եր</w:t>
      </w:r>
      <w:r w:rsidRPr="006C35A3">
        <w:rPr>
          <w:rFonts w:ascii="Sylfaen" w:hAnsi="Sylfaen" w:cs="Arial Armenian"/>
          <w:b/>
          <w:sz w:val="18"/>
          <w:szCs w:val="18"/>
          <w:lang w:val="hy-AM" w:eastAsia="ru-RU"/>
        </w:rPr>
        <w:t>ի (հանձման-ընդունման արձանագրություն և այլն) պատճեն</w:t>
      </w:r>
      <w:r>
        <w:rPr>
          <w:rFonts w:ascii="Sylfaen" w:hAnsi="Sylfaen" w:cs="Arial Armenian"/>
          <w:b/>
          <w:sz w:val="18"/>
          <w:szCs w:val="18"/>
          <w:lang w:eastAsia="ru-RU"/>
        </w:rPr>
        <w:t>եր</w:t>
      </w:r>
      <w:r w:rsidRPr="006C35A3">
        <w:rPr>
          <w:rFonts w:ascii="Sylfaen" w:hAnsi="Sylfaen" w:cs="Arial Armenian"/>
          <w:b/>
          <w:sz w:val="18"/>
          <w:szCs w:val="18"/>
          <w:lang w:val="hy-AM" w:eastAsia="ru-RU"/>
        </w:rPr>
        <w:t xml:space="preserve">ը կամ տվյալ պայմանագրի </w:t>
      </w:r>
      <w:r w:rsidRPr="00840ADB">
        <w:rPr>
          <w:rFonts w:ascii="Sylfaen" w:hAnsi="Sylfaen" w:cs="Arial Armenian"/>
          <w:b/>
          <w:sz w:val="18"/>
          <w:szCs w:val="18"/>
          <w:lang w:val="af-ZA" w:eastAsia="ru-RU"/>
        </w:rPr>
        <w:t xml:space="preserve"> </w:t>
      </w:r>
      <w:r w:rsidRPr="006C35A3">
        <w:rPr>
          <w:rFonts w:ascii="Sylfaen" w:hAnsi="Sylfaen" w:cs="Arial Armenian"/>
          <w:b/>
          <w:sz w:val="18"/>
          <w:szCs w:val="18"/>
          <w:lang w:val="hy-AM" w:eastAsia="ru-RU"/>
        </w:rPr>
        <w:t>կատարում</w:t>
      </w:r>
      <w:r>
        <w:rPr>
          <w:rFonts w:ascii="Sylfaen" w:hAnsi="Sylfaen" w:cs="Arial Armenian"/>
          <w:b/>
          <w:sz w:val="18"/>
          <w:szCs w:val="18"/>
          <w:lang w:eastAsia="ru-RU"/>
        </w:rPr>
        <w:t>ը</w:t>
      </w:r>
      <w:r w:rsidRPr="006C35A3">
        <w:rPr>
          <w:rFonts w:ascii="Sylfaen" w:hAnsi="Sylfaen" w:cs="Arial Armenian"/>
          <w:b/>
          <w:sz w:val="18"/>
          <w:szCs w:val="18"/>
          <w:lang w:val="hy-AM" w:eastAsia="ru-RU"/>
        </w:rPr>
        <w:t xml:space="preserve"> </w:t>
      </w:r>
      <w:r w:rsidRPr="00840ADB">
        <w:rPr>
          <w:rFonts w:ascii="Sylfaen" w:hAnsi="Sylfaen" w:cs="Arial Armenian"/>
          <w:b/>
          <w:sz w:val="18"/>
          <w:szCs w:val="18"/>
          <w:lang w:val="af-ZA" w:eastAsia="ru-RU"/>
        </w:rPr>
        <w:t xml:space="preserve"> </w:t>
      </w:r>
      <w:r w:rsidRPr="006C35A3">
        <w:rPr>
          <w:rFonts w:ascii="Sylfaen" w:hAnsi="Sylfaen" w:cs="Arial Armenian"/>
          <w:b/>
          <w:sz w:val="18"/>
          <w:szCs w:val="18"/>
          <w:lang w:val="hy-AM" w:eastAsia="ru-RU"/>
        </w:rPr>
        <w:t xml:space="preserve">ընդունած կողմի գրավոր հավաստումը: </w:t>
      </w:r>
      <w:r w:rsidRPr="006C35A3">
        <w:rPr>
          <w:rFonts w:ascii="Sylfaen" w:hAnsi="Sylfaen" w:cs="Arial Armenian"/>
          <w:b/>
          <w:sz w:val="18"/>
          <w:szCs w:val="18"/>
          <w:lang w:eastAsia="ru-RU"/>
        </w:rPr>
        <w:t>Հակառակ</w:t>
      </w:r>
      <w:r w:rsidRPr="00840ADB">
        <w:rPr>
          <w:rFonts w:ascii="Sylfaen" w:hAnsi="Sylfaen" w:cs="Arial Armenian"/>
          <w:b/>
          <w:sz w:val="18"/>
          <w:szCs w:val="18"/>
          <w:lang w:val="af-ZA" w:eastAsia="ru-RU"/>
        </w:rPr>
        <w:t xml:space="preserve"> </w:t>
      </w:r>
      <w:r w:rsidRPr="006C35A3">
        <w:rPr>
          <w:rFonts w:ascii="Sylfaen" w:hAnsi="Sylfaen" w:cs="Arial Armenian"/>
          <w:b/>
          <w:sz w:val="18"/>
          <w:szCs w:val="18"/>
          <w:lang w:eastAsia="ru-RU"/>
        </w:rPr>
        <w:t>դեպքում</w:t>
      </w:r>
      <w:r w:rsidRPr="00840ADB">
        <w:rPr>
          <w:rFonts w:ascii="Sylfaen" w:hAnsi="Sylfaen" w:cs="Arial Armenian"/>
          <w:b/>
          <w:sz w:val="18"/>
          <w:szCs w:val="18"/>
          <w:lang w:val="af-ZA" w:eastAsia="ru-RU"/>
        </w:rPr>
        <w:t xml:space="preserve"> </w:t>
      </w:r>
      <w:r w:rsidRPr="006C35A3">
        <w:rPr>
          <w:rFonts w:ascii="Sylfaen" w:hAnsi="Sylfaen" w:cs="Sylfaen"/>
          <w:b/>
          <w:sz w:val="18"/>
          <w:szCs w:val="18"/>
          <w:lang w:val="ru-RU"/>
        </w:rPr>
        <w:t>համատեղ</w:t>
      </w:r>
      <w:r w:rsidRPr="00840ADB">
        <w:rPr>
          <w:rFonts w:ascii="Sylfaen" w:hAnsi="Sylfaen" w:cs="Sylfaen"/>
          <w:b/>
          <w:sz w:val="18"/>
          <w:szCs w:val="18"/>
          <w:lang w:val="af-ZA"/>
        </w:rPr>
        <w:t xml:space="preserve"> </w:t>
      </w:r>
      <w:r w:rsidRPr="006C35A3">
        <w:rPr>
          <w:rFonts w:ascii="Sylfaen" w:hAnsi="Sylfaen" w:cs="Sylfaen"/>
          <w:b/>
          <w:sz w:val="18"/>
          <w:szCs w:val="18"/>
          <w:lang w:val="ru-RU"/>
        </w:rPr>
        <w:t>գործունեության</w:t>
      </w:r>
      <w:r w:rsidRPr="00840ADB">
        <w:rPr>
          <w:rFonts w:ascii="Sylfaen" w:hAnsi="Sylfaen" w:cs="Sylfaen"/>
          <w:b/>
          <w:sz w:val="18"/>
          <w:szCs w:val="18"/>
          <w:lang w:val="af-ZA"/>
        </w:rPr>
        <w:t xml:space="preserve"> </w:t>
      </w:r>
      <w:r w:rsidRPr="006C35A3">
        <w:rPr>
          <w:rFonts w:ascii="Sylfaen" w:hAnsi="Sylfaen" w:cs="Sylfaen"/>
          <w:b/>
          <w:sz w:val="18"/>
          <w:szCs w:val="18"/>
          <w:lang w:val="ru-RU"/>
        </w:rPr>
        <w:t>կարգով</w:t>
      </w:r>
      <w:r w:rsidRPr="00840ADB">
        <w:rPr>
          <w:rFonts w:ascii="Sylfaen" w:hAnsi="Sylfaen" w:cs="Sylfaen"/>
          <w:b/>
          <w:sz w:val="18"/>
          <w:szCs w:val="18"/>
          <w:lang w:val="af-ZA"/>
        </w:rPr>
        <w:t xml:space="preserve"> (</w:t>
      </w:r>
      <w:r w:rsidRPr="006C35A3">
        <w:rPr>
          <w:rFonts w:ascii="Sylfaen" w:hAnsi="Sylfaen" w:cs="Sylfaen"/>
          <w:b/>
          <w:sz w:val="18"/>
          <w:szCs w:val="18"/>
          <w:lang w:val="ru-RU"/>
        </w:rPr>
        <w:t>կոնսորցիումով</w:t>
      </w:r>
      <w:r w:rsidRPr="00840ADB">
        <w:rPr>
          <w:rFonts w:ascii="Sylfaen" w:hAnsi="Sylfaen" w:cs="Sylfaen"/>
          <w:b/>
          <w:sz w:val="18"/>
          <w:szCs w:val="18"/>
          <w:lang w:val="af-ZA"/>
        </w:rPr>
        <w:t xml:space="preserve">) </w:t>
      </w:r>
      <w:r w:rsidRPr="006C35A3">
        <w:rPr>
          <w:rFonts w:ascii="Sylfaen" w:hAnsi="Sylfaen" w:cs="Sylfaen"/>
          <w:b/>
          <w:sz w:val="18"/>
          <w:szCs w:val="18"/>
        </w:rPr>
        <w:t>ներկայացված</w:t>
      </w:r>
      <w:r w:rsidRPr="00840ADB">
        <w:rPr>
          <w:rFonts w:ascii="Sylfaen" w:hAnsi="Sylfaen" w:cs="Sylfaen"/>
          <w:b/>
          <w:sz w:val="18"/>
          <w:szCs w:val="18"/>
          <w:lang w:val="af-ZA"/>
        </w:rPr>
        <w:t xml:space="preserve"> </w:t>
      </w:r>
      <w:r w:rsidRPr="006C35A3">
        <w:rPr>
          <w:rFonts w:ascii="Sylfaen" w:hAnsi="Sylfaen" w:cs="Sylfaen"/>
          <w:b/>
          <w:sz w:val="18"/>
          <w:szCs w:val="18"/>
        </w:rPr>
        <w:t>հայտը</w:t>
      </w:r>
      <w:r w:rsidRPr="00840ADB">
        <w:rPr>
          <w:rFonts w:ascii="Sylfaen" w:hAnsi="Sylfaen" w:cs="Sylfaen"/>
          <w:b/>
          <w:sz w:val="18"/>
          <w:szCs w:val="18"/>
          <w:lang w:val="af-ZA"/>
        </w:rPr>
        <w:t xml:space="preserve"> </w:t>
      </w:r>
      <w:r w:rsidRPr="006C35A3">
        <w:rPr>
          <w:rFonts w:ascii="Sylfaen" w:hAnsi="Sylfaen" w:cs="Sylfaen"/>
          <w:b/>
          <w:sz w:val="18"/>
          <w:szCs w:val="18"/>
        </w:rPr>
        <w:t>մերժվում</w:t>
      </w:r>
      <w:r w:rsidRPr="00840ADB">
        <w:rPr>
          <w:rFonts w:ascii="Sylfaen" w:hAnsi="Sylfaen" w:cs="Sylfaen"/>
          <w:b/>
          <w:sz w:val="18"/>
          <w:szCs w:val="18"/>
          <w:lang w:val="af-ZA"/>
        </w:rPr>
        <w:t xml:space="preserve"> </w:t>
      </w:r>
      <w:r w:rsidRPr="006C35A3">
        <w:rPr>
          <w:rFonts w:ascii="Sylfaen" w:hAnsi="Sylfaen" w:cs="Sylfaen"/>
          <w:b/>
          <w:sz w:val="18"/>
          <w:szCs w:val="18"/>
        </w:rPr>
        <w:t>է</w:t>
      </w:r>
      <w:r w:rsidRPr="00840ADB">
        <w:rPr>
          <w:rFonts w:ascii="Sylfaen" w:hAnsi="Sylfaen" w:cs="Sylfaen"/>
          <w:b/>
          <w:sz w:val="18"/>
          <w:szCs w:val="18"/>
          <w:lang w:val="af-ZA"/>
        </w:rPr>
        <w:t>:</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rPr>
        <w:t>7.</w:t>
      </w:r>
      <w:r w:rsidR="00330A2A">
        <w:rPr>
          <w:rFonts w:ascii="Sylfaen" w:hAnsi="Sylfaen" w:cs="Sylfaen"/>
          <w:sz w:val="18"/>
          <w:szCs w:val="18"/>
          <w:lang w:val="hy-AM"/>
        </w:rPr>
        <w:t>5</w:t>
      </w:r>
      <w:r w:rsidRPr="008463B9">
        <w:rPr>
          <w:rFonts w:ascii="Sylfaen" w:hAnsi="Sylfaen" w:cs="Sylfaen"/>
          <w:sz w:val="18"/>
          <w:szCs w:val="18"/>
        </w:rPr>
        <w:t xml:space="preserve"> </w:t>
      </w:r>
      <w:r w:rsidRPr="008463B9">
        <w:rPr>
          <w:rFonts w:ascii="Sylfaen" w:hAnsi="Sylfaen" w:cs="Sylfaen"/>
          <w:sz w:val="18"/>
          <w:szCs w:val="18"/>
          <w:lang w:val="ru-RU"/>
        </w:rPr>
        <w:t>Մասնակիցները</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նրանց</w:t>
      </w:r>
      <w:r w:rsidRPr="008463B9">
        <w:rPr>
          <w:rFonts w:ascii="Sylfaen" w:hAnsi="Sylfaen" w:cs="Sylfaen"/>
          <w:sz w:val="18"/>
          <w:szCs w:val="18"/>
        </w:rPr>
        <w:t xml:space="preserve"> </w:t>
      </w:r>
      <w:r w:rsidRPr="008463B9">
        <w:rPr>
          <w:rFonts w:ascii="Sylfaen" w:hAnsi="Sylfaen" w:cs="Sylfaen"/>
          <w:sz w:val="18"/>
          <w:szCs w:val="18"/>
          <w:lang w:val="ru-RU"/>
        </w:rPr>
        <w:t>ներկայացուցիչները</w:t>
      </w:r>
      <w:r w:rsidRPr="008463B9">
        <w:rPr>
          <w:rFonts w:ascii="Sylfaen" w:hAnsi="Sylfaen" w:cs="Sylfaen"/>
          <w:sz w:val="18"/>
          <w:szCs w:val="18"/>
        </w:rPr>
        <w:t xml:space="preserve"> </w:t>
      </w:r>
      <w:r w:rsidRPr="008463B9">
        <w:rPr>
          <w:rFonts w:ascii="Sylfaen" w:hAnsi="Sylfaen" w:cs="Sylfaen"/>
          <w:sz w:val="18"/>
          <w:szCs w:val="18"/>
          <w:lang w:val="ru-RU"/>
        </w:rPr>
        <w:t>կարող</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ներկա</w:t>
      </w:r>
      <w:r w:rsidRPr="008463B9">
        <w:rPr>
          <w:rFonts w:ascii="Sylfaen" w:hAnsi="Sylfaen" w:cs="Sylfaen"/>
          <w:sz w:val="18"/>
          <w:szCs w:val="18"/>
        </w:rPr>
        <w:t xml:space="preserve"> </w:t>
      </w:r>
      <w:r w:rsidRPr="008463B9">
        <w:rPr>
          <w:rFonts w:ascii="Sylfaen" w:hAnsi="Sylfaen" w:cs="Sylfaen"/>
          <w:sz w:val="18"/>
          <w:szCs w:val="18"/>
          <w:lang w:val="ru-RU"/>
        </w:rPr>
        <w:t>գտնվել</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նիստերին։</w:t>
      </w:r>
      <w:r w:rsidRPr="008463B9">
        <w:rPr>
          <w:rFonts w:ascii="Sylfaen" w:hAnsi="Sylfaen" w:cs="Sylfaen"/>
          <w:sz w:val="18"/>
          <w:szCs w:val="18"/>
        </w:rPr>
        <w:t xml:space="preserve"> </w:t>
      </w:r>
      <w:r w:rsidRPr="008463B9">
        <w:rPr>
          <w:rFonts w:ascii="Sylfaen" w:hAnsi="Sylfaen" w:cs="Sylfaen"/>
          <w:sz w:val="18"/>
          <w:szCs w:val="18"/>
          <w:lang w:val="ru-RU"/>
        </w:rPr>
        <w:t>Նրանք</w:t>
      </w:r>
      <w:r w:rsidRPr="008463B9">
        <w:rPr>
          <w:rFonts w:ascii="Sylfaen" w:hAnsi="Sylfaen" w:cs="Sylfaen"/>
          <w:sz w:val="18"/>
          <w:szCs w:val="18"/>
        </w:rPr>
        <w:t xml:space="preserve"> </w:t>
      </w:r>
      <w:r w:rsidRPr="008463B9">
        <w:rPr>
          <w:rFonts w:ascii="Sylfaen" w:hAnsi="Sylfaen" w:cs="Sylfaen"/>
          <w:sz w:val="18"/>
          <w:szCs w:val="18"/>
          <w:lang w:val="ru-RU"/>
        </w:rPr>
        <w:t>կարող</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պահանջել</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նիստերի</w:t>
      </w:r>
      <w:r w:rsidRPr="008463B9">
        <w:rPr>
          <w:rFonts w:ascii="Sylfaen" w:hAnsi="Sylfaen" w:cs="Sylfaen"/>
          <w:sz w:val="18"/>
          <w:szCs w:val="18"/>
        </w:rPr>
        <w:t xml:space="preserve"> </w:t>
      </w:r>
      <w:r w:rsidRPr="008463B9">
        <w:rPr>
          <w:rFonts w:ascii="Sylfaen" w:hAnsi="Sylfaen" w:cs="Sylfaen"/>
          <w:sz w:val="18"/>
          <w:szCs w:val="18"/>
          <w:lang w:val="ru-RU"/>
        </w:rPr>
        <w:t>արձանագրությունների</w:t>
      </w:r>
      <w:r w:rsidRPr="008463B9">
        <w:rPr>
          <w:rFonts w:ascii="Sylfaen" w:hAnsi="Sylfaen" w:cs="Sylfaen"/>
          <w:sz w:val="18"/>
          <w:szCs w:val="18"/>
        </w:rPr>
        <w:t xml:space="preserve"> </w:t>
      </w:r>
      <w:r w:rsidRPr="008463B9">
        <w:rPr>
          <w:rFonts w:ascii="Sylfaen" w:hAnsi="Sylfaen" w:cs="Sylfaen"/>
          <w:sz w:val="18"/>
          <w:szCs w:val="18"/>
          <w:lang w:val="ru-RU"/>
        </w:rPr>
        <w:t>պատճենները</w:t>
      </w:r>
      <w:r w:rsidRPr="008463B9">
        <w:rPr>
          <w:rFonts w:ascii="Sylfaen" w:hAnsi="Sylfaen" w:cs="Sylfaen"/>
          <w:sz w:val="18"/>
          <w:szCs w:val="18"/>
        </w:rPr>
        <w:t xml:space="preserve">, </w:t>
      </w:r>
      <w:r w:rsidRPr="008463B9">
        <w:rPr>
          <w:rFonts w:ascii="Sylfaen" w:hAnsi="Sylfaen" w:cs="Sylfaen"/>
          <w:sz w:val="18"/>
          <w:szCs w:val="18"/>
          <w:lang w:val="ru-RU"/>
        </w:rPr>
        <w:t>որոնք</w:t>
      </w:r>
      <w:r w:rsidRPr="008463B9">
        <w:rPr>
          <w:rFonts w:ascii="Sylfaen" w:hAnsi="Sylfaen" w:cs="Sylfaen"/>
          <w:sz w:val="18"/>
          <w:szCs w:val="18"/>
        </w:rPr>
        <w:t xml:space="preserve"> </w:t>
      </w:r>
      <w:r w:rsidRPr="008463B9">
        <w:rPr>
          <w:rFonts w:ascii="Sylfaen" w:hAnsi="Sylfaen" w:cs="Sylfaen"/>
          <w:sz w:val="18"/>
          <w:szCs w:val="18"/>
          <w:lang w:val="ru-RU"/>
        </w:rPr>
        <w:t>տրամադրվում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en-US"/>
        </w:rPr>
        <w:t>երեք</w:t>
      </w:r>
      <w:r w:rsidRPr="008463B9">
        <w:rPr>
          <w:rFonts w:ascii="Sylfaen" w:hAnsi="Sylfaen" w:cs="Sylfaen"/>
          <w:color w:val="FF0000"/>
          <w:sz w:val="18"/>
          <w:szCs w:val="18"/>
        </w:rPr>
        <w:t xml:space="preserve"> </w:t>
      </w:r>
      <w:r w:rsidRPr="008463B9">
        <w:rPr>
          <w:rFonts w:ascii="Sylfaen" w:hAnsi="Sylfaen" w:cs="Sylfaen"/>
          <w:sz w:val="18"/>
          <w:szCs w:val="18"/>
          <w:lang w:val="ru-RU"/>
        </w:rPr>
        <w:t>օրացուցային</w:t>
      </w:r>
      <w:r w:rsidRPr="008463B9">
        <w:rPr>
          <w:rFonts w:ascii="Sylfaen" w:hAnsi="Sylfaen" w:cs="Sylfaen"/>
          <w:sz w:val="18"/>
          <w:szCs w:val="18"/>
        </w:rPr>
        <w:t xml:space="preserve"> </w:t>
      </w:r>
      <w:r w:rsidRPr="008463B9">
        <w:rPr>
          <w:rFonts w:ascii="Sylfaen" w:hAnsi="Sylfaen" w:cs="Sylfaen"/>
          <w:sz w:val="18"/>
          <w:szCs w:val="18"/>
          <w:lang w:val="ru-RU"/>
        </w:rPr>
        <w:t>օրվա</w:t>
      </w:r>
      <w:r w:rsidRPr="008463B9">
        <w:rPr>
          <w:rFonts w:ascii="Sylfaen" w:hAnsi="Sylfaen" w:cs="Sylfaen"/>
          <w:sz w:val="18"/>
          <w:szCs w:val="18"/>
        </w:rPr>
        <w:t xml:space="preserve"> </w:t>
      </w:r>
      <w:r w:rsidRPr="008463B9">
        <w:rPr>
          <w:rFonts w:ascii="Sylfaen" w:hAnsi="Sylfaen" w:cs="Sylfaen"/>
          <w:sz w:val="18"/>
          <w:szCs w:val="18"/>
          <w:lang w:val="ru-RU"/>
        </w:rPr>
        <w:t>ընթացքում։</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rPr>
        <w:t>7.</w:t>
      </w:r>
      <w:r w:rsidR="00330A2A">
        <w:rPr>
          <w:rFonts w:ascii="Sylfaen" w:hAnsi="Sylfaen" w:cs="Sylfaen"/>
          <w:sz w:val="18"/>
          <w:szCs w:val="18"/>
          <w:lang w:val="hy-AM"/>
        </w:rPr>
        <w:t>6</w:t>
      </w:r>
      <w:r w:rsidRPr="008463B9">
        <w:rPr>
          <w:rFonts w:ascii="Sylfaen" w:hAnsi="Sylfaen" w:cs="Sylfaen"/>
          <w:sz w:val="18"/>
          <w:szCs w:val="18"/>
        </w:rPr>
        <w:t xml:space="preserve"> </w:t>
      </w:r>
      <w:r w:rsidRPr="008463B9">
        <w:rPr>
          <w:rFonts w:ascii="Sylfaen" w:hAnsi="Sylfaen" w:cs="Sylfaen"/>
          <w:sz w:val="18"/>
          <w:szCs w:val="18"/>
          <w:lang w:val="ru-RU"/>
        </w:rPr>
        <w:t>Պայմանագիր</w:t>
      </w:r>
      <w:r w:rsidRPr="008463B9">
        <w:rPr>
          <w:rFonts w:ascii="Sylfaen" w:hAnsi="Sylfaen" w:cs="Sylfaen"/>
          <w:sz w:val="18"/>
          <w:szCs w:val="18"/>
        </w:rPr>
        <w:t xml:space="preserve"> </w:t>
      </w:r>
      <w:r w:rsidRPr="008463B9">
        <w:rPr>
          <w:rFonts w:ascii="Sylfaen" w:hAnsi="Sylfaen" w:cs="Sylfaen"/>
          <w:sz w:val="18"/>
          <w:szCs w:val="18"/>
          <w:lang w:val="ru-RU"/>
        </w:rPr>
        <w:t>կնքվելու</w:t>
      </w:r>
      <w:r w:rsidRPr="008463B9">
        <w:rPr>
          <w:rFonts w:ascii="Sylfaen" w:hAnsi="Sylfaen" w:cs="Sylfaen"/>
          <w:sz w:val="18"/>
          <w:szCs w:val="18"/>
        </w:rPr>
        <w:t xml:space="preserve">, </w:t>
      </w:r>
      <w:r w:rsidRPr="008463B9">
        <w:rPr>
          <w:rFonts w:ascii="Sylfaen" w:hAnsi="Sylfaen" w:cs="Sylfaen"/>
          <w:sz w:val="18"/>
          <w:szCs w:val="18"/>
          <w:lang w:val="ru-RU"/>
        </w:rPr>
        <w:t>իսկ</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արդյունքում</w:t>
      </w:r>
      <w:r w:rsidRPr="008463B9">
        <w:rPr>
          <w:rFonts w:ascii="Sylfaen" w:hAnsi="Sylfaen" w:cs="Sylfaen"/>
          <w:sz w:val="18"/>
          <w:szCs w:val="18"/>
        </w:rPr>
        <w:t xml:space="preserve"> </w:t>
      </w:r>
      <w:r w:rsidRPr="008463B9">
        <w:rPr>
          <w:rFonts w:ascii="Sylfaen" w:hAnsi="Sylfaen" w:cs="Sylfaen"/>
          <w:sz w:val="18"/>
          <w:szCs w:val="18"/>
          <w:lang w:val="ru-RU"/>
        </w:rPr>
        <w:t>պայմանագիր</w:t>
      </w:r>
      <w:r w:rsidRPr="008463B9">
        <w:rPr>
          <w:rFonts w:ascii="Sylfaen" w:hAnsi="Sylfaen" w:cs="Sylfaen"/>
          <w:sz w:val="18"/>
          <w:szCs w:val="18"/>
        </w:rPr>
        <w:t xml:space="preserve"> </w:t>
      </w:r>
      <w:r w:rsidRPr="008463B9">
        <w:rPr>
          <w:rFonts w:ascii="Sylfaen" w:hAnsi="Sylfaen" w:cs="Sylfaen"/>
          <w:sz w:val="18"/>
          <w:szCs w:val="18"/>
          <w:lang w:val="ru-RU"/>
        </w:rPr>
        <w:t>չկնքվելու</w:t>
      </w:r>
      <w:r w:rsidRPr="008463B9">
        <w:rPr>
          <w:rFonts w:ascii="Sylfaen" w:hAnsi="Sylfaen" w:cs="Sylfaen"/>
          <w:sz w:val="18"/>
          <w:szCs w:val="18"/>
        </w:rPr>
        <w:t xml:space="preserve"> </w:t>
      </w:r>
      <w:r w:rsidRPr="008463B9">
        <w:rPr>
          <w:rFonts w:ascii="Sylfaen" w:hAnsi="Sylfaen" w:cs="Sylfaen"/>
          <w:sz w:val="18"/>
          <w:szCs w:val="18"/>
          <w:lang w:val="ru-RU"/>
        </w:rPr>
        <w:t>դեպքում</w:t>
      </w:r>
      <w:r w:rsidRPr="008463B9">
        <w:rPr>
          <w:rFonts w:ascii="Sylfaen" w:hAnsi="Sylfaen" w:cs="Sylfaen"/>
          <w:sz w:val="18"/>
          <w:szCs w:val="18"/>
        </w:rPr>
        <w:t xml:space="preserve">, </w:t>
      </w:r>
      <w:r w:rsidRPr="008463B9">
        <w:rPr>
          <w:rFonts w:ascii="Sylfaen" w:hAnsi="Sylfaen" w:cs="Sylfaen"/>
          <w:sz w:val="18"/>
          <w:szCs w:val="18"/>
          <w:lang w:val="ru-RU"/>
        </w:rPr>
        <w:t>այդ</w:t>
      </w:r>
      <w:r w:rsidRPr="008463B9">
        <w:rPr>
          <w:rFonts w:ascii="Sylfaen" w:hAnsi="Sylfaen" w:cs="Sylfaen"/>
          <w:sz w:val="18"/>
          <w:szCs w:val="18"/>
        </w:rPr>
        <w:t xml:space="preserve"> </w:t>
      </w:r>
      <w:r w:rsidRPr="008463B9">
        <w:rPr>
          <w:rFonts w:ascii="Sylfaen" w:hAnsi="Sylfaen" w:cs="Sylfaen"/>
          <w:sz w:val="18"/>
          <w:szCs w:val="18"/>
          <w:lang w:val="ru-RU"/>
        </w:rPr>
        <w:t>հանգամանքը</w:t>
      </w:r>
      <w:r w:rsidRPr="008463B9">
        <w:rPr>
          <w:rFonts w:ascii="Sylfaen" w:hAnsi="Sylfaen" w:cs="Sylfaen"/>
          <w:sz w:val="18"/>
          <w:szCs w:val="18"/>
        </w:rPr>
        <w:t xml:space="preserve"> </w:t>
      </w:r>
      <w:r w:rsidRPr="008463B9">
        <w:rPr>
          <w:rFonts w:ascii="Sylfaen" w:hAnsi="Sylfaen" w:cs="Sylfaen"/>
          <w:sz w:val="18"/>
          <w:szCs w:val="18"/>
          <w:lang w:val="ru-RU"/>
        </w:rPr>
        <w:t>հայտնի</w:t>
      </w:r>
      <w:r w:rsidRPr="008463B9">
        <w:rPr>
          <w:rFonts w:ascii="Sylfaen" w:hAnsi="Sylfaen" w:cs="Sylfaen"/>
          <w:sz w:val="18"/>
          <w:szCs w:val="18"/>
        </w:rPr>
        <w:t xml:space="preserve"> </w:t>
      </w:r>
      <w:r w:rsidRPr="008463B9">
        <w:rPr>
          <w:rFonts w:ascii="Sylfaen" w:hAnsi="Sylfaen" w:cs="Sylfaen"/>
          <w:sz w:val="18"/>
          <w:szCs w:val="18"/>
          <w:lang w:val="ru-RU"/>
        </w:rPr>
        <w:t>դառնալուց</w:t>
      </w:r>
      <w:r w:rsidRPr="008463B9">
        <w:rPr>
          <w:rFonts w:ascii="Sylfaen" w:hAnsi="Sylfaen" w:cs="Sylfaen"/>
          <w:sz w:val="18"/>
          <w:szCs w:val="18"/>
        </w:rPr>
        <w:t xml:space="preserve"> </w:t>
      </w:r>
      <w:r w:rsidRPr="008463B9">
        <w:rPr>
          <w:rFonts w:ascii="Sylfaen" w:hAnsi="Sylfaen" w:cs="Sylfaen"/>
          <w:sz w:val="18"/>
          <w:szCs w:val="18"/>
          <w:lang w:val="ru-RU"/>
        </w:rPr>
        <w:t>կատարում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արդյունքների</w:t>
      </w:r>
      <w:r w:rsidRPr="008463B9">
        <w:rPr>
          <w:rFonts w:ascii="Sylfaen" w:hAnsi="Sylfaen" w:cs="Sylfaen"/>
          <w:sz w:val="18"/>
          <w:szCs w:val="18"/>
        </w:rPr>
        <w:t xml:space="preserve"> </w:t>
      </w:r>
      <w:r w:rsidRPr="008463B9">
        <w:rPr>
          <w:rFonts w:ascii="Sylfaen" w:hAnsi="Sylfaen" w:cs="Sylfaen"/>
          <w:sz w:val="18"/>
          <w:szCs w:val="18"/>
          <w:lang w:val="ru-RU"/>
        </w:rPr>
        <w:t>ամփոփում</w:t>
      </w:r>
      <w:r w:rsidRPr="008463B9">
        <w:rPr>
          <w:rFonts w:ascii="Sylfaen" w:hAnsi="Sylfaen" w:cs="Sylfaen"/>
          <w:sz w:val="18"/>
          <w:szCs w:val="18"/>
        </w:rPr>
        <w:t>:</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rPr>
        <w:t>7.</w:t>
      </w:r>
      <w:r w:rsidR="00330A2A">
        <w:rPr>
          <w:rFonts w:ascii="Sylfaen" w:hAnsi="Sylfaen" w:cs="Sylfaen"/>
          <w:sz w:val="18"/>
          <w:szCs w:val="18"/>
          <w:lang w:val="hy-AM"/>
        </w:rPr>
        <w:t>7</w:t>
      </w:r>
      <w:r w:rsidRPr="008463B9">
        <w:rPr>
          <w:rFonts w:ascii="Sylfaen" w:hAnsi="Sylfaen" w:cs="Sylfaen"/>
          <w:sz w:val="18"/>
          <w:szCs w:val="18"/>
        </w:rPr>
        <w:t xml:space="preserve"> </w:t>
      </w:r>
      <w:r w:rsidRPr="008463B9">
        <w:rPr>
          <w:rFonts w:ascii="Sylfaen" w:hAnsi="Sylfaen" w:cs="Sylfaen"/>
          <w:sz w:val="18"/>
          <w:szCs w:val="18"/>
          <w:lang w:val="ru-RU"/>
        </w:rPr>
        <w:t>Անգործության</w:t>
      </w:r>
      <w:r w:rsidRPr="008463B9">
        <w:rPr>
          <w:rFonts w:ascii="Sylfaen" w:hAnsi="Sylfaen" w:cs="Sylfaen"/>
          <w:sz w:val="18"/>
          <w:szCs w:val="18"/>
        </w:rPr>
        <w:t xml:space="preserve"> </w:t>
      </w:r>
      <w:r w:rsidRPr="008463B9">
        <w:rPr>
          <w:rFonts w:ascii="Sylfaen" w:hAnsi="Sylfaen" w:cs="Sylfaen"/>
          <w:sz w:val="18"/>
          <w:szCs w:val="18"/>
          <w:lang w:val="ru-RU"/>
        </w:rPr>
        <w:t>ժամկետը</w:t>
      </w:r>
      <w:r w:rsidRPr="008463B9">
        <w:rPr>
          <w:rFonts w:ascii="Sylfaen" w:hAnsi="Sylfaen" w:cs="Sylfaen"/>
          <w:sz w:val="18"/>
          <w:szCs w:val="18"/>
        </w:rPr>
        <w:t xml:space="preserve"> </w:t>
      </w:r>
      <w:r w:rsidRPr="008463B9">
        <w:rPr>
          <w:rFonts w:ascii="Sylfaen" w:hAnsi="Sylfaen" w:cs="Sylfaen"/>
          <w:sz w:val="18"/>
          <w:szCs w:val="18"/>
          <w:lang w:val="ru-RU"/>
        </w:rPr>
        <w:t>պայմանագիր</w:t>
      </w:r>
      <w:r w:rsidRPr="008463B9">
        <w:rPr>
          <w:rFonts w:ascii="Sylfaen" w:hAnsi="Sylfaen" w:cs="Sylfaen"/>
          <w:sz w:val="18"/>
          <w:szCs w:val="18"/>
        </w:rPr>
        <w:t xml:space="preserve"> </w:t>
      </w:r>
      <w:r w:rsidRPr="008463B9">
        <w:rPr>
          <w:rFonts w:ascii="Sylfaen" w:hAnsi="Sylfaen" w:cs="Sylfaen"/>
          <w:sz w:val="18"/>
          <w:szCs w:val="18"/>
          <w:lang w:val="ru-RU"/>
        </w:rPr>
        <w:t>կնքելու</w:t>
      </w:r>
      <w:r w:rsidRPr="008463B9">
        <w:rPr>
          <w:rFonts w:ascii="Sylfaen" w:hAnsi="Sylfaen" w:cs="Sylfaen"/>
          <w:sz w:val="18"/>
          <w:szCs w:val="18"/>
        </w:rPr>
        <w:t xml:space="preserve"> </w:t>
      </w:r>
      <w:r w:rsidRPr="008463B9">
        <w:rPr>
          <w:rFonts w:ascii="Sylfaen" w:hAnsi="Sylfaen" w:cs="Sylfaen"/>
          <w:sz w:val="18"/>
          <w:szCs w:val="18"/>
          <w:lang w:val="ru-RU"/>
        </w:rPr>
        <w:t>մասին</w:t>
      </w:r>
      <w:r w:rsidRPr="008463B9">
        <w:rPr>
          <w:rFonts w:ascii="Sylfaen" w:hAnsi="Sylfaen" w:cs="Sylfaen"/>
          <w:sz w:val="18"/>
          <w:szCs w:val="18"/>
        </w:rPr>
        <w:t xml:space="preserve"> </w:t>
      </w:r>
      <w:r w:rsidRPr="008463B9">
        <w:rPr>
          <w:rFonts w:ascii="Sylfaen" w:hAnsi="Sylfaen" w:cs="Sylfaen"/>
          <w:sz w:val="18"/>
          <w:szCs w:val="18"/>
          <w:lang w:val="ru-RU"/>
        </w:rPr>
        <w:t>որոշման</w:t>
      </w:r>
      <w:r w:rsidRPr="008463B9">
        <w:rPr>
          <w:rFonts w:ascii="Sylfaen" w:hAnsi="Sylfaen" w:cs="Sylfaen"/>
          <w:sz w:val="18"/>
          <w:szCs w:val="18"/>
        </w:rPr>
        <w:t xml:space="preserve"> </w:t>
      </w:r>
      <w:r w:rsidRPr="008463B9">
        <w:rPr>
          <w:rFonts w:ascii="Sylfaen" w:hAnsi="Sylfaen" w:cs="Sylfaen"/>
          <w:sz w:val="18"/>
          <w:szCs w:val="18"/>
          <w:lang w:val="ru-RU"/>
        </w:rPr>
        <w:t>հայտարարության</w:t>
      </w:r>
      <w:r w:rsidRPr="008463B9">
        <w:rPr>
          <w:rFonts w:ascii="Sylfaen" w:hAnsi="Sylfaen" w:cs="Sylfaen"/>
          <w:sz w:val="18"/>
          <w:szCs w:val="18"/>
        </w:rPr>
        <w:t xml:space="preserve"> </w:t>
      </w:r>
      <w:r w:rsidRPr="008463B9">
        <w:rPr>
          <w:rFonts w:ascii="Sylfaen" w:hAnsi="Sylfaen" w:cs="Sylfaen"/>
          <w:sz w:val="18"/>
          <w:szCs w:val="18"/>
          <w:lang w:val="ru-RU"/>
        </w:rPr>
        <w:t>հրապարակման</w:t>
      </w:r>
      <w:r w:rsidRPr="008463B9">
        <w:rPr>
          <w:rFonts w:ascii="Sylfaen" w:hAnsi="Sylfaen" w:cs="Sylfaen"/>
          <w:sz w:val="18"/>
          <w:szCs w:val="18"/>
        </w:rPr>
        <w:t xml:space="preserve"> </w:t>
      </w:r>
      <w:r w:rsidRPr="008463B9">
        <w:rPr>
          <w:rFonts w:ascii="Sylfaen" w:hAnsi="Sylfaen" w:cs="Sylfaen"/>
          <w:sz w:val="18"/>
          <w:szCs w:val="18"/>
          <w:lang w:val="ru-RU"/>
        </w:rPr>
        <w:t>օրվան</w:t>
      </w:r>
      <w:r w:rsidRPr="008463B9">
        <w:rPr>
          <w:rFonts w:ascii="Sylfaen" w:hAnsi="Sylfaen" w:cs="Sylfaen"/>
          <w:sz w:val="18"/>
          <w:szCs w:val="18"/>
        </w:rPr>
        <w:t xml:space="preserve"> </w:t>
      </w:r>
      <w:r w:rsidRPr="008463B9">
        <w:rPr>
          <w:rFonts w:ascii="Sylfaen" w:hAnsi="Sylfaen" w:cs="Sylfaen"/>
          <w:sz w:val="18"/>
          <w:szCs w:val="18"/>
          <w:lang w:val="ru-RU"/>
        </w:rPr>
        <w:t>հաջորդող</w:t>
      </w:r>
      <w:r w:rsidRPr="008463B9">
        <w:rPr>
          <w:rFonts w:ascii="Sylfaen" w:hAnsi="Sylfaen" w:cs="Sylfaen"/>
          <w:sz w:val="18"/>
          <w:szCs w:val="18"/>
        </w:rPr>
        <w:t xml:space="preserve"> </w:t>
      </w:r>
      <w:r w:rsidRPr="008463B9">
        <w:rPr>
          <w:rFonts w:ascii="Sylfaen" w:hAnsi="Sylfaen" w:cs="Sylfaen"/>
          <w:sz w:val="18"/>
          <w:szCs w:val="18"/>
          <w:lang w:val="ru-RU"/>
        </w:rPr>
        <w:t>օրվա</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պատվիրատուի</w:t>
      </w:r>
      <w:r w:rsidRPr="008463B9">
        <w:rPr>
          <w:rFonts w:ascii="Sylfaen" w:hAnsi="Sylfaen" w:cs="Sylfaen"/>
          <w:sz w:val="18"/>
          <w:szCs w:val="18"/>
        </w:rPr>
        <w:t xml:space="preserve"> </w:t>
      </w:r>
      <w:r w:rsidRPr="008463B9">
        <w:rPr>
          <w:rFonts w:ascii="Sylfaen" w:hAnsi="Sylfaen" w:cs="Sylfaen"/>
          <w:sz w:val="18"/>
          <w:szCs w:val="18"/>
          <w:lang w:val="ru-RU"/>
        </w:rPr>
        <w:t>կողմից</w:t>
      </w:r>
      <w:r w:rsidRPr="008463B9">
        <w:rPr>
          <w:rFonts w:ascii="Sylfaen" w:hAnsi="Sylfaen" w:cs="Sylfaen"/>
          <w:sz w:val="18"/>
          <w:szCs w:val="18"/>
        </w:rPr>
        <w:t xml:space="preserve"> </w:t>
      </w:r>
      <w:r w:rsidRPr="008463B9">
        <w:rPr>
          <w:rFonts w:ascii="Sylfaen" w:hAnsi="Sylfaen" w:cs="Sylfaen"/>
          <w:sz w:val="18"/>
          <w:szCs w:val="18"/>
          <w:lang w:val="ru-RU"/>
        </w:rPr>
        <w:t>պայմանագիրը</w:t>
      </w:r>
      <w:r w:rsidRPr="008463B9">
        <w:rPr>
          <w:rFonts w:ascii="Sylfaen" w:hAnsi="Sylfaen" w:cs="Sylfaen"/>
          <w:sz w:val="18"/>
          <w:szCs w:val="18"/>
        </w:rPr>
        <w:t xml:space="preserve"> </w:t>
      </w:r>
      <w:r w:rsidRPr="008463B9">
        <w:rPr>
          <w:rFonts w:ascii="Sylfaen" w:hAnsi="Sylfaen" w:cs="Sylfaen"/>
          <w:sz w:val="18"/>
          <w:szCs w:val="18"/>
          <w:lang w:val="ru-RU"/>
        </w:rPr>
        <w:t>կնքելու</w:t>
      </w:r>
      <w:r w:rsidRPr="008463B9">
        <w:rPr>
          <w:rFonts w:ascii="Sylfaen" w:hAnsi="Sylfaen" w:cs="Sylfaen"/>
          <w:sz w:val="18"/>
          <w:szCs w:val="18"/>
        </w:rPr>
        <w:t xml:space="preserve"> </w:t>
      </w:r>
      <w:r w:rsidRPr="008463B9">
        <w:rPr>
          <w:rFonts w:ascii="Sylfaen" w:hAnsi="Sylfaen" w:cs="Sylfaen"/>
          <w:sz w:val="18"/>
          <w:szCs w:val="18"/>
          <w:lang w:val="ru-RU"/>
        </w:rPr>
        <w:t>իրավասության</w:t>
      </w:r>
      <w:r w:rsidRPr="008463B9">
        <w:rPr>
          <w:rFonts w:ascii="Sylfaen" w:hAnsi="Sylfaen" w:cs="Sylfaen"/>
          <w:sz w:val="18"/>
          <w:szCs w:val="18"/>
        </w:rPr>
        <w:t xml:space="preserve"> </w:t>
      </w:r>
      <w:r w:rsidRPr="008463B9">
        <w:rPr>
          <w:rFonts w:ascii="Sylfaen" w:hAnsi="Sylfaen" w:cs="Sylfaen"/>
          <w:sz w:val="18"/>
          <w:szCs w:val="18"/>
          <w:lang w:val="ru-RU"/>
        </w:rPr>
        <w:t>առաջացման</w:t>
      </w:r>
      <w:r w:rsidRPr="008463B9">
        <w:rPr>
          <w:rFonts w:ascii="Sylfaen" w:hAnsi="Sylfaen" w:cs="Sylfaen"/>
          <w:sz w:val="18"/>
          <w:szCs w:val="18"/>
        </w:rPr>
        <w:t xml:space="preserve"> </w:t>
      </w:r>
      <w:r w:rsidRPr="008463B9">
        <w:rPr>
          <w:rFonts w:ascii="Sylfaen" w:hAnsi="Sylfaen" w:cs="Sylfaen"/>
          <w:sz w:val="18"/>
          <w:szCs w:val="18"/>
          <w:lang w:val="ru-RU"/>
        </w:rPr>
        <w:t>օրվա</w:t>
      </w:r>
      <w:r w:rsidRPr="008463B9">
        <w:rPr>
          <w:rFonts w:ascii="Sylfaen" w:hAnsi="Sylfaen" w:cs="Sylfaen"/>
          <w:sz w:val="18"/>
          <w:szCs w:val="18"/>
        </w:rPr>
        <w:t xml:space="preserve"> </w:t>
      </w:r>
      <w:r w:rsidRPr="008463B9">
        <w:rPr>
          <w:rFonts w:ascii="Sylfaen" w:hAnsi="Sylfaen" w:cs="Sylfaen"/>
          <w:sz w:val="18"/>
          <w:szCs w:val="18"/>
          <w:lang w:val="ru-RU"/>
        </w:rPr>
        <w:t>միջև</w:t>
      </w:r>
      <w:r w:rsidRPr="008463B9">
        <w:rPr>
          <w:rFonts w:ascii="Sylfaen" w:hAnsi="Sylfaen" w:cs="Sylfaen"/>
          <w:sz w:val="18"/>
          <w:szCs w:val="18"/>
        </w:rPr>
        <w:t xml:space="preserve"> </w:t>
      </w:r>
      <w:r w:rsidRPr="008463B9">
        <w:rPr>
          <w:rFonts w:ascii="Sylfaen" w:hAnsi="Sylfaen" w:cs="Sylfaen"/>
          <w:sz w:val="18"/>
          <w:szCs w:val="18"/>
          <w:lang w:val="ru-RU"/>
        </w:rPr>
        <w:t>ընկած</w:t>
      </w:r>
      <w:r w:rsidRPr="008463B9">
        <w:rPr>
          <w:rFonts w:ascii="Sylfaen" w:hAnsi="Sylfaen" w:cs="Sylfaen"/>
          <w:sz w:val="18"/>
          <w:szCs w:val="18"/>
        </w:rPr>
        <w:t xml:space="preserve"> </w:t>
      </w:r>
      <w:r w:rsidRPr="008463B9">
        <w:rPr>
          <w:rFonts w:ascii="Sylfaen" w:hAnsi="Sylfaen" w:cs="Sylfaen"/>
          <w:sz w:val="18"/>
          <w:szCs w:val="18"/>
          <w:lang w:val="ru-RU"/>
        </w:rPr>
        <w:t>ժամանակահատվածն</w:t>
      </w:r>
      <w:r w:rsidRPr="008463B9">
        <w:rPr>
          <w:rFonts w:ascii="Sylfaen" w:hAnsi="Sylfaen" w:cs="Sylfaen"/>
          <w:sz w:val="18"/>
          <w:szCs w:val="18"/>
        </w:rPr>
        <w:t xml:space="preserve"> </w:t>
      </w:r>
      <w:r w:rsidRPr="008463B9">
        <w:rPr>
          <w:rFonts w:ascii="Sylfaen" w:hAnsi="Sylfaen" w:cs="Sylfaen"/>
          <w:sz w:val="18"/>
          <w:szCs w:val="18"/>
          <w:lang w:val="ru-RU"/>
        </w:rPr>
        <w:t>է։</w:t>
      </w:r>
    </w:p>
    <w:p w:rsidR="00A77010" w:rsidRPr="00CF5AC1" w:rsidRDefault="00A77010" w:rsidP="00A77010">
      <w:pPr>
        <w:pStyle w:val="BodyTextIndent2"/>
        <w:spacing w:line="240" w:lineRule="auto"/>
        <w:ind w:firstLine="567"/>
        <w:rPr>
          <w:rFonts w:ascii="Sylfaen" w:hAnsi="Sylfaen" w:cs="Sylfaen"/>
          <w:b/>
          <w:sz w:val="18"/>
          <w:szCs w:val="18"/>
          <w:lang w:val="en-US"/>
        </w:rPr>
      </w:pPr>
      <w:r w:rsidRPr="008463B9">
        <w:rPr>
          <w:rFonts w:ascii="Sylfaen" w:hAnsi="Sylfaen" w:cs="Sylfaen"/>
          <w:sz w:val="18"/>
          <w:szCs w:val="18"/>
          <w:lang w:val="ru-RU"/>
        </w:rPr>
        <w:t>Անգործության</w:t>
      </w:r>
      <w:r w:rsidRPr="008463B9">
        <w:rPr>
          <w:rFonts w:ascii="Sylfaen" w:hAnsi="Sylfaen" w:cs="Sylfaen"/>
          <w:sz w:val="18"/>
          <w:szCs w:val="18"/>
        </w:rPr>
        <w:t xml:space="preserve"> </w:t>
      </w:r>
      <w:r w:rsidRPr="008463B9">
        <w:rPr>
          <w:rFonts w:ascii="Sylfaen" w:hAnsi="Sylfaen" w:cs="Sylfaen"/>
          <w:sz w:val="18"/>
          <w:szCs w:val="18"/>
          <w:lang w:val="ru-RU"/>
        </w:rPr>
        <w:t>ժամկետը</w:t>
      </w:r>
      <w:r w:rsidRPr="008463B9">
        <w:rPr>
          <w:rFonts w:ascii="Sylfaen" w:hAnsi="Sylfaen" w:cs="Sylfaen"/>
          <w:sz w:val="18"/>
          <w:szCs w:val="18"/>
        </w:rPr>
        <w:t xml:space="preserve">    </w:t>
      </w:r>
      <w:r w:rsidRPr="00C33AE0">
        <w:rPr>
          <w:rFonts w:ascii="Sylfaen" w:hAnsi="Sylfaen" w:cs="Sylfaen"/>
          <w:b/>
          <w:sz w:val="18"/>
          <w:szCs w:val="18"/>
        </w:rPr>
        <w:t xml:space="preserve">5  </w:t>
      </w:r>
      <w:r w:rsidRPr="00C33AE0">
        <w:rPr>
          <w:rFonts w:ascii="Sylfaen" w:hAnsi="Sylfaen" w:cs="Sylfaen"/>
          <w:b/>
          <w:sz w:val="18"/>
          <w:szCs w:val="18"/>
          <w:lang w:val="ru-RU"/>
        </w:rPr>
        <w:t>օրացուցային</w:t>
      </w:r>
      <w:r w:rsidRPr="00C33AE0">
        <w:rPr>
          <w:rFonts w:ascii="Sylfaen" w:hAnsi="Sylfaen" w:cs="Sylfaen"/>
          <w:b/>
          <w:sz w:val="18"/>
          <w:szCs w:val="18"/>
        </w:rPr>
        <w:t xml:space="preserve"> </w:t>
      </w:r>
      <w:r w:rsidRPr="00C33AE0">
        <w:rPr>
          <w:rFonts w:ascii="Sylfaen" w:hAnsi="Sylfaen" w:cs="Sylfaen"/>
          <w:b/>
          <w:sz w:val="18"/>
          <w:szCs w:val="18"/>
          <w:lang w:val="ru-RU"/>
        </w:rPr>
        <w:t>օր</w:t>
      </w:r>
      <w:r w:rsidRPr="00C33AE0">
        <w:rPr>
          <w:rFonts w:ascii="Sylfaen" w:hAnsi="Sylfaen" w:cs="Sylfaen"/>
          <w:b/>
          <w:sz w:val="18"/>
          <w:szCs w:val="18"/>
        </w:rPr>
        <w:t xml:space="preserve"> </w:t>
      </w:r>
      <w:r w:rsidRPr="00C33AE0">
        <w:rPr>
          <w:rFonts w:ascii="Sylfaen" w:hAnsi="Sylfaen" w:cs="Sylfaen"/>
          <w:b/>
          <w:sz w:val="18"/>
          <w:szCs w:val="18"/>
          <w:lang w:val="ru-RU"/>
        </w:rPr>
        <w:t>է։</w:t>
      </w:r>
      <w:r w:rsidRPr="00C33AE0">
        <w:rPr>
          <w:rFonts w:ascii="Sylfaen" w:hAnsi="Sylfaen" w:cs="Sylfaen"/>
          <w:b/>
          <w:sz w:val="18"/>
          <w:szCs w:val="18"/>
        </w:rPr>
        <w:t xml:space="preserve"> </w:t>
      </w:r>
      <w:r w:rsidRPr="00C33AE0">
        <w:rPr>
          <w:rFonts w:ascii="Sylfaen" w:hAnsi="Sylfaen" w:cs="Sylfaen"/>
          <w:b/>
          <w:sz w:val="18"/>
          <w:szCs w:val="18"/>
          <w:lang w:val="ru-RU"/>
        </w:rPr>
        <w:t>Անգործության</w:t>
      </w:r>
      <w:r w:rsidRPr="00C33AE0">
        <w:rPr>
          <w:rFonts w:ascii="Sylfaen" w:hAnsi="Sylfaen" w:cs="Sylfaen"/>
          <w:b/>
          <w:sz w:val="18"/>
          <w:szCs w:val="18"/>
        </w:rPr>
        <w:t xml:space="preserve"> </w:t>
      </w:r>
      <w:r w:rsidRPr="00C33AE0">
        <w:rPr>
          <w:rFonts w:ascii="Sylfaen" w:hAnsi="Sylfaen" w:cs="Sylfaen"/>
          <w:b/>
          <w:sz w:val="18"/>
          <w:szCs w:val="18"/>
          <w:lang w:val="ru-RU"/>
        </w:rPr>
        <w:t>ժամկետը</w:t>
      </w:r>
      <w:r w:rsidRPr="00C33AE0">
        <w:rPr>
          <w:rFonts w:ascii="Sylfaen" w:hAnsi="Sylfaen" w:cs="Sylfaen"/>
          <w:b/>
          <w:sz w:val="18"/>
          <w:szCs w:val="18"/>
        </w:rPr>
        <w:t xml:space="preserve"> </w:t>
      </w:r>
      <w:r w:rsidRPr="00C33AE0">
        <w:rPr>
          <w:rFonts w:ascii="Sylfaen" w:hAnsi="Sylfaen" w:cs="Sylfaen"/>
          <w:b/>
          <w:sz w:val="18"/>
          <w:szCs w:val="18"/>
          <w:lang w:val="ru-RU"/>
        </w:rPr>
        <w:t>կիրառելի</w:t>
      </w:r>
      <w:r w:rsidRPr="00C33AE0">
        <w:rPr>
          <w:rFonts w:ascii="Sylfaen" w:hAnsi="Sylfaen" w:cs="Sylfaen"/>
          <w:b/>
          <w:sz w:val="18"/>
          <w:szCs w:val="18"/>
        </w:rPr>
        <w:t xml:space="preserve"> </w:t>
      </w:r>
      <w:r w:rsidRPr="00C33AE0">
        <w:rPr>
          <w:rFonts w:ascii="Sylfaen" w:hAnsi="Sylfaen" w:cs="Sylfaen"/>
          <w:b/>
          <w:sz w:val="18"/>
          <w:szCs w:val="18"/>
          <w:lang w:val="ru-RU"/>
        </w:rPr>
        <w:t>չէ</w:t>
      </w:r>
      <w:r w:rsidRPr="00C33AE0">
        <w:rPr>
          <w:rFonts w:ascii="Sylfaen" w:hAnsi="Sylfaen" w:cs="Sylfaen"/>
          <w:b/>
          <w:sz w:val="18"/>
          <w:szCs w:val="18"/>
        </w:rPr>
        <w:t xml:space="preserve">, </w:t>
      </w:r>
      <w:r w:rsidRPr="00C33AE0">
        <w:rPr>
          <w:rFonts w:ascii="Sylfaen" w:hAnsi="Sylfaen" w:cs="Sylfaen"/>
          <w:b/>
          <w:sz w:val="18"/>
          <w:szCs w:val="18"/>
          <w:lang w:val="ru-RU"/>
        </w:rPr>
        <w:t>եթե</w:t>
      </w:r>
      <w:r w:rsidRPr="00C33AE0">
        <w:rPr>
          <w:rFonts w:ascii="Sylfaen" w:hAnsi="Sylfaen" w:cs="Sylfaen"/>
          <w:b/>
          <w:sz w:val="18"/>
          <w:szCs w:val="18"/>
        </w:rPr>
        <w:t xml:space="preserve"> </w:t>
      </w:r>
      <w:r w:rsidRPr="00C33AE0">
        <w:rPr>
          <w:rFonts w:ascii="Sylfaen" w:hAnsi="Sylfaen" w:cs="Sylfaen"/>
          <w:b/>
          <w:sz w:val="18"/>
          <w:szCs w:val="18"/>
          <w:lang w:val="ru-RU"/>
        </w:rPr>
        <w:t>հայտ</w:t>
      </w:r>
      <w:r w:rsidRPr="00C33AE0">
        <w:rPr>
          <w:rFonts w:ascii="Sylfaen" w:hAnsi="Sylfaen" w:cs="Sylfaen"/>
          <w:b/>
          <w:sz w:val="18"/>
          <w:szCs w:val="18"/>
        </w:rPr>
        <w:t xml:space="preserve"> </w:t>
      </w:r>
      <w:r w:rsidRPr="00C33AE0">
        <w:rPr>
          <w:rFonts w:ascii="Sylfaen" w:hAnsi="Sylfaen" w:cs="Sylfaen"/>
          <w:b/>
          <w:sz w:val="18"/>
          <w:szCs w:val="18"/>
          <w:lang w:val="ru-RU"/>
        </w:rPr>
        <w:t>է</w:t>
      </w:r>
      <w:r w:rsidRPr="00C33AE0">
        <w:rPr>
          <w:rFonts w:ascii="Sylfaen" w:hAnsi="Sylfaen" w:cs="Sylfaen"/>
          <w:b/>
          <w:sz w:val="18"/>
          <w:szCs w:val="18"/>
        </w:rPr>
        <w:t xml:space="preserve"> </w:t>
      </w:r>
      <w:r w:rsidRPr="00C33AE0">
        <w:rPr>
          <w:rFonts w:ascii="Sylfaen" w:hAnsi="Sylfaen" w:cs="Sylfaen"/>
          <w:b/>
          <w:sz w:val="18"/>
          <w:szCs w:val="18"/>
          <w:lang w:val="ru-RU"/>
        </w:rPr>
        <w:t>ներկայացրել</w:t>
      </w:r>
      <w:r w:rsidRPr="00C33AE0">
        <w:rPr>
          <w:rFonts w:ascii="Sylfaen" w:hAnsi="Sylfaen" w:cs="Sylfaen"/>
          <w:b/>
          <w:sz w:val="18"/>
          <w:szCs w:val="18"/>
        </w:rPr>
        <w:t xml:space="preserve"> </w:t>
      </w:r>
      <w:r w:rsidRPr="00C33AE0">
        <w:rPr>
          <w:rFonts w:ascii="Sylfaen" w:hAnsi="Sylfaen" w:cs="Sylfaen"/>
          <w:b/>
          <w:sz w:val="18"/>
          <w:szCs w:val="18"/>
          <w:lang w:val="ru-RU"/>
        </w:rPr>
        <w:t>միայն</w:t>
      </w:r>
      <w:r w:rsidRPr="00C33AE0">
        <w:rPr>
          <w:rFonts w:ascii="Sylfaen" w:hAnsi="Sylfaen" w:cs="Sylfaen"/>
          <w:b/>
          <w:sz w:val="18"/>
          <w:szCs w:val="18"/>
        </w:rPr>
        <w:t xml:space="preserve"> </w:t>
      </w:r>
      <w:r w:rsidRPr="00C33AE0">
        <w:rPr>
          <w:rFonts w:ascii="Sylfaen" w:hAnsi="Sylfaen" w:cs="Sylfaen"/>
          <w:b/>
          <w:sz w:val="18"/>
          <w:szCs w:val="18"/>
          <w:lang w:val="ru-RU"/>
        </w:rPr>
        <w:t>մեկ</w:t>
      </w:r>
      <w:r w:rsidRPr="00C33AE0">
        <w:rPr>
          <w:rFonts w:ascii="Sylfaen" w:hAnsi="Sylfaen" w:cs="Sylfaen"/>
          <w:b/>
          <w:sz w:val="18"/>
          <w:szCs w:val="18"/>
        </w:rPr>
        <w:t xml:space="preserve"> </w:t>
      </w:r>
      <w:r w:rsidRPr="00C33AE0">
        <w:rPr>
          <w:rFonts w:ascii="Sylfaen" w:hAnsi="Sylfaen" w:cs="Sylfaen"/>
          <w:b/>
          <w:sz w:val="18"/>
          <w:szCs w:val="18"/>
          <w:lang w:val="ru-RU"/>
        </w:rPr>
        <w:t>Մասնակից</w:t>
      </w:r>
      <w:r w:rsidRPr="00C33AE0">
        <w:rPr>
          <w:rFonts w:ascii="Sylfaen" w:hAnsi="Sylfaen" w:cs="Sylfaen"/>
          <w:b/>
          <w:sz w:val="18"/>
          <w:szCs w:val="18"/>
        </w:rPr>
        <w:t xml:space="preserve">, </w:t>
      </w:r>
      <w:r w:rsidRPr="00C33AE0">
        <w:rPr>
          <w:rFonts w:ascii="Sylfaen" w:hAnsi="Sylfaen" w:cs="Sylfaen"/>
          <w:b/>
          <w:sz w:val="18"/>
          <w:szCs w:val="18"/>
          <w:lang w:val="ru-RU"/>
        </w:rPr>
        <w:t>որի</w:t>
      </w:r>
      <w:r w:rsidRPr="00C33AE0">
        <w:rPr>
          <w:rFonts w:ascii="Sylfaen" w:hAnsi="Sylfaen" w:cs="Sylfaen"/>
          <w:b/>
          <w:sz w:val="18"/>
          <w:szCs w:val="18"/>
        </w:rPr>
        <w:t xml:space="preserve"> </w:t>
      </w:r>
      <w:r w:rsidRPr="00C33AE0">
        <w:rPr>
          <w:rFonts w:ascii="Sylfaen" w:hAnsi="Sylfaen" w:cs="Sylfaen"/>
          <w:b/>
          <w:sz w:val="18"/>
          <w:szCs w:val="18"/>
          <w:lang w:val="ru-RU"/>
        </w:rPr>
        <w:t>հետ</w:t>
      </w:r>
      <w:r w:rsidRPr="00C33AE0">
        <w:rPr>
          <w:rFonts w:ascii="Sylfaen" w:hAnsi="Sylfaen" w:cs="Sylfaen"/>
          <w:b/>
          <w:sz w:val="18"/>
          <w:szCs w:val="18"/>
        </w:rPr>
        <w:t xml:space="preserve"> </w:t>
      </w:r>
      <w:r w:rsidRPr="00C33AE0">
        <w:rPr>
          <w:rFonts w:ascii="Sylfaen" w:hAnsi="Sylfaen" w:cs="Sylfaen"/>
          <w:b/>
          <w:sz w:val="18"/>
          <w:szCs w:val="18"/>
          <w:lang w:val="ru-RU"/>
        </w:rPr>
        <w:t>կնքվում</w:t>
      </w:r>
      <w:r w:rsidRPr="00C33AE0">
        <w:rPr>
          <w:rFonts w:ascii="Sylfaen" w:hAnsi="Sylfaen" w:cs="Sylfaen"/>
          <w:b/>
          <w:sz w:val="18"/>
          <w:szCs w:val="18"/>
        </w:rPr>
        <w:t xml:space="preserve"> </w:t>
      </w:r>
      <w:r w:rsidRPr="00C33AE0">
        <w:rPr>
          <w:rFonts w:ascii="Sylfaen" w:hAnsi="Sylfaen" w:cs="Sylfaen"/>
          <w:b/>
          <w:sz w:val="18"/>
          <w:szCs w:val="18"/>
          <w:lang w:val="ru-RU"/>
        </w:rPr>
        <w:t>է</w:t>
      </w:r>
      <w:r w:rsidRPr="00C33AE0">
        <w:rPr>
          <w:rFonts w:ascii="Sylfaen" w:hAnsi="Sylfaen" w:cs="Sylfaen"/>
          <w:b/>
          <w:sz w:val="18"/>
          <w:szCs w:val="18"/>
        </w:rPr>
        <w:t xml:space="preserve"> </w:t>
      </w:r>
      <w:r w:rsidRPr="00C33AE0">
        <w:rPr>
          <w:rFonts w:ascii="Sylfaen" w:hAnsi="Sylfaen" w:cs="Sylfaen"/>
          <w:b/>
          <w:sz w:val="18"/>
          <w:szCs w:val="18"/>
          <w:lang w:val="ru-RU"/>
        </w:rPr>
        <w:t>պայմանագիր</w:t>
      </w:r>
      <w:r w:rsidRPr="00C33AE0">
        <w:rPr>
          <w:rFonts w:ascii="Sylfaen" w:hAnsi="Sylfaen" w:cs="Sylfaen"/>
          <w:b/>
          <w:sz w:val="18"/>
          <w:szCs w:val="18"/>
        </w:rPr>
        <w:t>:</w:t>
      </w:r>
    </w:p>
    <w:p w:rsidR="00A77010" w:rsidRPr="008463B9" w:rsidRDefault="00A77010" w:rsidP="00A77010">
      <w:pPr>
        <w:pStyle w:val="BodyTextIndent2"/>
        <w:spacing w:line="240" w:lineRule="auto"/>
        <w:ind w:firstLine="567"/>
        <w:rPr>
          <w:rFonts w:ascii="Sylfaen" w:hAnsi="Sylfaen" w:cs="Sylfaen"/>
          <w:color w:val="FF0000"/>
          <w:sz w:val="18"/>
          <w:szCs w:val="18"/>
          <w:lang w:val="es-ES"/>
        </w:rPr>
      </w:pPr>
      <w:r w:rsidRPr="008463B9">
        <w:rPr>
          <w:rFonts w:ascii="Sylfaen" w:hAnsi="Sylfaen" w:cs="Sylfaen"/>
          <w:sz w:val="18"/>
          <w:szCs w:val="18"/>
          <w:lang w:val="ru-RU"/>
        </w:rPr>
        <w:t>Պատվիրատուն</w:t>
      </w:r>
      <w:r w:rsidRPr="008463B9">
        <w:rPr>
          <w:rFonts w:ascii="Sylfaen" w:hAnsi="Sylfaen" w:cs="Sylfaen"/>
          <w:sz w:val="18"/>
          <w:szCs w:val="18"/>
          <w:lang w:val="es-ES"/>
        </w:rPr>
        <w:t xml:space="preserve"> </w:t>
      </w:r>
      <w:r w:rsidRPr="008463B9">
        <w:rPr>
          <w:rFonts w:ascii="Sylfaen" w:hAnsi="Sylfaen" w:cs="Sylfaen"/>
          <w:sz w:val="18"/>
          <w:szCs w:val="18"/>
          <w:lang w:val="ru-RU"/>
        </w:rPr>
        <w:t>պայմանագիրը</w:t>
      </w:r>
      <w:r w:rsidRPr="008463B9">
        <w:rPr>
          <w:rFonts w:ascii="Sylfaen" w:hAnsi="Sylfaen" w:cs="Sylfaen"/>
          <w:sz w:val="18"/>
          <w:szCs w:val="18"/>
          <w:lang w:val="es-ES"/>
        </w:rPr>
        <w:t xml:space="preserve"> </w:t>
      </w:r>
      <w:r w:rsidRPr="008463B9">
        <w:rPr>
          <w:rFonts w:ascii="Sylfaen" w:hAnsi="Sylfaen" w:cs="Sylfaen"/>
          <w:sz w:val="18"/>
          <w:szCs w:val="18"/>
          <w:lang w:val="ru-RU"/>
        </w:rPr>
        <w:t>կնքում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եթե</w:t>
      </w:r>
      <w:r w:rsidRPr="008463B9">
        <w:rPr>
          <w:rFonts w:ascii="Sylfaen" w:hAnsi="Sylfaen" w:cs="Sylfaen"/>
          <w:sz w:val="18"/>
          <w:szCs w:val="18"/>
          <w:lang w:val="es-ES"/>
        </w:rPr>
        <w:t xml:space="preserve"> </w:t>
      </w:r>
      <w:r w:rsidRPr="008463B9">
        <w:rPr>
          <w:rFonts w:ascii="Sylfaen" w:hAnsi="Sylfaen" w:cs="Sylfaen"/>
          <w:sz w:val="18"/>
          <w:szCs w:val="18"/>
          <w:lang w:val="ru-RU"/>
        </w:rPr>
        <w:t>սույն</w:t>
      </w:r>
      <w:r w:rsidRPr="008463B9">
        <w:rPr>
          <w:rFonts w:ascii="Sylfaen" w:hAnsi="Sylfaen" w:cs="Sylfaen"/>
          <w:sz w:val="18"/>
          <w:szCs w:val="18"/>
          <w:lang w:val="es-ES"/>
        </w:rPr>
        <w:t xml:space="preserve"> </w:t>
      </w:r>
      <w:r w:rsidRPr="008463B9">
        <w:rPr>
          <w:rFonts w:ascii="Sylfaen" w:hAnsi="Sylfaen" w:cs="Sylfaen"/>
          <w:sz w:val="18"/>
          <w:szCs w:val="18"/>
          <w:lang w:val="ru-RU"/>
        </w:rPr>
        <w:t>կետով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es-ES"/>
        </w:rPr>
        <w:t xml:space="preserve"> </w:t>
      </w:r>
      <w:r w:rsidRPr="008463B9">
        <w:rPr>
          <w:rFonts w:ascii="Sylfaen" w:hAnsi="Sylfaen" w:cs="Sylfaen"/>
          <w:sz w:val="18"/>
          <w:szCs w:val="18"/>
          <w:lang w:val="ru-RU"/>
        </w:rPr>
        <w:t>անգործության</w:t>
      </w:r>
      <w:r w:rsidRPr="008463B9">
        <w:rPr>
          <w:rFonts w:ascii="Sylfaen" w:hAnsi="Sylfaen" w:cs="Sylfaen"/>
          <w:sz w:val="18"/>
          <w:szCs w:val="18"/>
          <w:lang w:val="es-ES"/>
        </w:rPr>
        <w:t xml:space="preserve"> </w:t>
      </w:r>
      <w:r w:rsidRPr="008463B9">
        <w:rPr>
          <w:rFonts w:ascii="Sylfaen" w:hAnsi="Sylfaen" w:cs="Sylfaen"/>
          <w:sz w:val="18"/>
          <w:szCs w:val="18"/>
          <w:lang w:val="ru-RU"/>
        </w:rPr>
        <w:t>ժամկետում</w:t>
      </w:r>
      <w:r w:rsidRPr="008463B9">
        <w:rPr>
          <w:rFonts w:ascii="Sylfaen" w:hAnsi="Sylfaen" w:cs="Sylfaen"/>
          <w:sz w:val="18"/>
          <w:szCs w:val="18"/>
          <w:lang w:val="es-ES"/>
        </w:rPr>
        <w:t xml:space="preserve"> </w:t>
      </w:r>
      <w:r w:rsidRPr="008463B9">
        <w:rPr>
          <w:rFonts w:ascii="Sylfaen" w:hAnsi="Sylfaen" w:cs="Sylfaen"/>
          <w:sz w:val="18"/>
          <w:szCs w:val="18"/>
          <w:lang w:val="ru-RU"/>
        </w:rPr>
        <w:t>որևէ</w:t>
      </w:r>
      <w:r w:rsidRPr="008463B9">
        <w:rPr>
          <w:rFonts w:ascii="Sylfaen" w:hAnsi="Sylfaen" w:cs="Sylfaen"/>
          <w:sz w:val="18"/>
          <w:szCs w:val="18"/>
          <w:lang w:val="es-ES"/>
        </w:rPr>
        <w:t xml:space="preserve"> </w:t>
      </w:r>
      <w:r w:rsidRPr="008463B9">
        <w:rPr>
          <w:rFonts w:ascii="Sylfaen" w:hAnsi="Sylfaen" w:cs="Sylfaen"/>
          <w:sz w:val="18"/>
          <w:szCs w:val="18"/>
          <w:lang w:val="ru-RU"/>
        </w:rPr>
        <w:t>մասնակից</w:t>
      </w:r>
      <w:r w:rsidRPr="008463B9">
        <w:rPr>
          <w:rFonts w:ascii="Sylfaen" w:hAnsi="Sylfaen" w:cs="Sylfaen"/>
          <w:sz w:val="18"/>
          <w:szCs w:val="18"/>
          <w:lang w:val="es-ES"/>
        </w:rPr>
        <w:t xml:space="preserve"> </w:t>
      </w:r>
      <w:r w:rsidRPr="008463B9">
        <w:rPr>
          <w:rFonts w:ascii="Sylfaen" w:hAnsi="Sylfaen" w:cs="Sylfaen"/>
          <w:sz w:val="18"/>
          <w:szCs w:val="18"/>
          <w:lang w:val="ru-RU"/>
        </w:rPr>
        <w:t>գնումների</w:t>
      </w:r>
      <w:r w:rsidRPr="008463B9">
        <w:rPr>
          <w:rFonts w:ascii="Sylfaen" w:hAnsi="Sylfaen" w:cs="Sylfaen"/>
          <w:sz w:val="18"/>
          <w:szCs w:val="18"/>
          <w:lang w:val="es-ES"/>
        </w:rPr>
        <w:t xml:space="preserve"> </w:t>
      </w:r>
      <w:r w:rsidRPr="008463B9">
        <w:rPr>
          <w:rFonts w:ascii="Sylfaen" w:hAnsi="Sylfaen" w:cs="Sylfaen"/>
          <w:sz w:val="18"/>
          <w:szCs w:val="18"/>
          <w:lang w:val="ru-RU"/>
        </w:rPr>
        <w:t>բողոքարկման</w:t>
      </w:r>
      <w:r w:rsidRPr="008463B9">
        <w:rPr>
          <w:rFonts w:ascii="Sylfaen" w:hAnsi="Sylfaen" w:cs="Sylfaen"/>
          <w:sz w:val="18"/>
          <w:szCs w:val="18"/>
          <w:lang w:val="es-ES"/>
        </w:rPr>
        <w:t xml:space="preserve"> </w:t>
      </w:r>
      <w:r w:rsidRPr="008463B9">
        <w:rPr>
          <w:rFonts w:ascii="Sylfaen" w:hAnsi="Sylfaen" w:cs="Sylfaen"/>
          <w:sz w:val="18"/>
          <w:szCs w:val="18"/>
          <w:lang w:val="ru-RU"/>
        </w:rPr>
        <w:t>խորհրդում</w:t>
      </w:r>
      <w:r w:rsidRPr="008463B9">
        <w:rPr>
          <w:rFonts w:ascii="Sylfaen" w:hAnsi="Sylfaen" w:cs="Sylfaen"/>
          <w:sz w:val="18"/>
          <w:szCs w:val="18"/>
          <w:lang w:val="es-ES"/>
        </w:rPr>
        <w:t xml:space="preserve"> </w:t>
      </w:r>
      <w:r w:rsidRPr="008463B9">
        <w:rPr>
          <w:rFonts w:ascii="Sylfaen" w:hAnsi="Sylfaen" w:cs="Sylfaen"/>
          <w:sz w:val="18"/>
          <w:szCs w:val="18"/>
          <w:lang w:val="ru-RU"/>
        </w:rPr>
        <w:t>չի</w:t>
      </w:r>
      <w:r w:rsidRPr="008463B9">
        <w:rPr>
          <w:rFonts w:ascii="Sylfaen" w:hAnsi="Sylfaen" w:cs="Sylfaen"/>
          <w:sz w:val="18"/>
          <w:szCs w:val="18"/>
          <w:lang w:val="es-ES"/>
        </w:rPr>
        <w:t xml:space="preserve"> </w:t>
      </w:r>
      <w:r w:rsidRPr="008463B9">
        <w:rPr>
          <w:rFonts w:ascii="Sylfaen" w:hAnsi="Sylfaen" w:cs="Sylfaen"/>
          <w:sz w:val="18"/>
          <w:szCs w:val="18"/>
          <w:lang w:val="ru-RU"/>
        </w:rPr>
        <w:t>բողոքարկում</w:t>
      </w:r>
      <w:r w:rsidRPr="008463B9">
        <w:rPr>
          <w:rFonts w:ascii="Sylfaen" w:hAnsi="Sylfaen" w:cs="Sylfaen"/>
          <w:sz w:val="18"/>
          <w:szCs w:val="18"/>
          <w:lang w:val="es-ES"/>
        </w:rPr>
        <w:t xml:space="preserve"> </w:t>
      </w:r>
      <w:r w:rsidRPr="008463B9">
        <w:rPr>
          <w:rFonts w:ascii="Sylfaen" w:hAnsi="Sylfaen" w:cs="Sylfaen"/>
          <w:sz w:val="18"/>
          <w:szCs w:val="18"/>
          <w:lang w:val="ru-RU"/>
        </w:rPr>
        <w:t>պայմանագիր</w:t>
      </w:r>
      <w:r w:rsidRPr="008463B9">
        <w:rPr>
          <w:rFonts w:ascii="Sylfaen" w:hAnsi="Sylfaen" w:cs="Sylfaen"/>
          <w:sz w:val="18"/>
          <w:szCs w:val="18"/>
          <w:lang w:val="es-ES"/>
        </w:rPr>
        <w:t xml:space="preserve"> </w:t>
      </w:r>
      <w:r w:rsidRPr="008463B9">
        <w:rPr>
          <w:rFonts w:ascii="Sylfaen" w:hAnsi="Sylfaen" w:cs="Sylfaen"/>
          <w:sz w:val="18"/>
          <w:szCs w:val="18"/>
          <w:lang w:val="ru-RU"/>
        </w:rPr>
        <w:t>կնքելու</w:t>
      </w:r>
      <w:r w:rsidRPr="008463B9">
        <w:rPr>
          <w:rFonts w:ascii="Sylfaen" w:hAnsi="Sylfaen" w:cs="Sylfaen"/>
          <w:sz w:val="18"/>
          <w:szCs w:val="18"/>
          <w:lang w:val="es-ES"/>
        </w:rPr>
        <w:t xml:space="preserve"> </w:t>
      </w:r>
      <w:r w:rsidRPr="008463B9">
        <w:rPr>
          <w:rFonts w:ascii="Sylfaen" w:hAnsi="Sylfaen" w:cs="Sylfaen"/>
          <w:sz w:val="18"/>
          <w:szCs w:val="18"/>
          <w:lang w:val="ru-RU"/>
        </w:rPr>
        <w:t>մասին</w:t>
      </w:r>
      <w:r w:rsidRPr="008463B9">
        <w:rPr>
          <w:rFonts w:ascii="Sylfaen" w:hAnsi="Sylfaen" w:cs="Sylfaen"/>
          <w:sz w:val="18"/>
          <w:szCs w:val="18"/>
          <w:lang w:val="es-ES"/>
        </w:rPr>
        <w:t xml:space="preserve"> </w:t>
      </w:r>
      <w:r w:rsidRPr="008463B9">
        <w:rPr>
          <w:rFonts w:ascii="Sylfaen" w:hAnsi="Sylfaen" w:cs="Sylfaen"/>
          <w:sz w:val="18"/>
          <w:szCs w:val="18"/>
          <w:lang w:val="ru-RU"/>
        </w:rPr>
        <w:t>որոշումը։</w:t>
      </w:r>
      <w:r w:rsidRPr="008463B9">
        <w:rPr>
          <w:rFonts w:ascii="Sylfaen" w:hAnsi="Sylfaen" w:cs="Sylfaen"/>
          <w:sz w:val="18"/>
          <w:szCs w:val="18"/>
          <w:lang w:val="es-ES"/>
        </w:rPr>
        <w:t xml:space="preserve"> </w:t>
      </w:r>
      <w:r w:rsidRPr="008463B9">
        <w:rPr>
          <w:rFonts w:ascii="Sylfaen" w:hAnsi="Sylfaen" w:cs="Sylfaen"/>
          <w:sz w:val="18"/>
          <w:szCs w:val="18"/>
          <w:lang w:val="ru-RU"/>
        </w:rPr>
        <w:t>Մինչև</w:t>
      </w:r>
      <w:r w:rsidRPr="008463B9">
        <w:rPr>
          <w:rFonts w:ascii="Sylfaen" w:hAnsi="Sylfaen" w:cs="Sylfaen"/>
          <w:sz w:val="18"/>
          <w:szCs w:val="18"/>
          <w:lang w:val="es-ES"/>
        </w:rPr>
        <w:t xml:space="preserve"> </w:t>
      </w:r>
      <w:r w:rsidRPr="008463B9">
        <w:rPr>
          <w:rFonts w:ascii="Sylfaen" w:hAnsi="Sylfaen" w:cs="Sylfaen"/>
          <w:sz w:val="18"/>
          <w:szCs w:val="18"/>
          <w:lang w:val="ru-RU"/>
        </w:rPr>
        <w:t>անգործության</w:t>
      </w:r>
      <w:r w:rsidRPr="008463B9">
        <w:rPr>
          <w:rFonts w:ascii="Sylfaen" w:hAnsi="Sylfaen" w:cs="Sylfaen"/>
          <w:sz w:val="18"/>
          <w:szCs w:val="18"/>
          <w:lang w:val="es-ES"/>
        </w:rPr>
        <w:t xml:space="preserve"> </w:t>
      </w:r>
      <w:r w:rsidRPr="008463B9">
        <w:rPr>
          <w:rFonts w:ascii="Sylfaen" w:hAnsi="Sylfaen" w:cs="Sylfaen"/>
          <w:sz w:val="18"/>
          <w:szCs w:val="18"/>
          <w:lang w:val="ru-RU"/>
        </w:rPr>
        <w:t>ժամկետը</w:t>
      </w:r>
      <w:r w:rsidRPr="008463B9">
        <w:rPr>
          <w:rFonts w:ascii="Sylfaen" w:hAnsi="Sylfaen" w:cs="Sylfaen"/>
          <w:sz w:val="18"/>
          <w:szCs w:val="18"/>
          <w:lang w:val="es-ES"/>
        </w:rPr>
        <w:t xml:space="preserve"> </w:t>
      </w:r>
      <w:r w:rsidRPr="008463B9">
        <w:rPr>
          <w:rFonts w:ascii="Sylfaen" w:hAnsi="Sylfaen" w:cs="Sylfaen"/>
          <w:sz w:val="18"/>
          <w:szCs w:val="18"/>
          <w:lang w:val="ru-RU"/>
        </w:rPr>
        <w:t>լրանալը</w:t>
      </w:r>
      <w:r w:rsidRPr="008463B9">
        <w:rPr>
          <w:rFonts w:ascii="Sylfaen" w:hAnsi="Sylfaen" w:cs="Sylfaen"/>
          <w:sz w:val="18"/>
          <w:szCs w:val="18"/>
          <w:lang w:val="es-ES"/>
        </w:rPr>
        <w:t xml:space="preserve"> </w:t>
      </w:r>
      <w:r w:rsidRPr="008463B9">
        <w:rPr>
          <w:rFonts w:ascii="Sylfaen" w:hAnsi="Sylfaen" w:cs="Sylfaen"/>
          <w:sz w:val="18"/>
          <w:szCs w:val="18"/>
          <w:lang w:val="ru-RU"/>
        </w:rPr>
        <w:t>կնքած</w:t>
      </w:r>
      <w:r w:rsidRPr="008463B9">
        <w:rPr>
          <w:rFonts w:ascii="Sylfaen" w:hAnsi="Sylfaen" w:cs="Sylfaen"/>
          <w:sz w:val="18"/>
          <w:szCs w:val="18"/>
          <w:lang w:val="es-ES"/>
        </w:rPr>
        <w:t xml:space="preserve"> </w:t>
      </w:r>
      <w:r w:rsidRPr="008463B9">
        <w:rPr>
          <w:rFonts w:ascii="Sylfaen" w:hAnsi="Sylfaen" w:cs="Sylfaen"/>
          <w:sz w:val="18"/>
          <w:szCs w:val="18"/>
          <w:lang w:val="ru-RU"/>
        </w:rPr>
        <w:t>պայմանագիրն</w:t>
      </w:r>
      <w:r w:rsidRPr="008463B9">
        <w:rPr>
          <w:rFonts w:ascii="Sylfaen" w:hAnsi="Sylfaen" w:cs="Sylfaen"/>
          <w:sz w:val="18"/>
          <w:szCs w:val="18"/>
          <w:lang w:val="es-ES"/>
        </w:rPr>
        <w:t xml:space="preserve"> </w:t>
      </w:r>
      <w:r w:rsidRPr="008463B9">
        <w:rPr>
          <w:rFonts w:ascii="Sylfaen" w:hAnsi="Sylfaen" w:cs="Sylfaen"/>
          <w:sz w:val="18"/>
          <w:szCs w:val="18"/>
          <w:lang w:val="ru-RU"/>
        </w:rPr>
        <w:t>առոչինչ</w:t>
      </w:r>
      <w:r w:rsidRPr="008463B9">
        <w:rPr>
          <w:rFonts w:ascii="Sylfaen" w:hAnsi="Sylfaen" w:cs="Sylfaen"/>
          <w:sz w:val="18"/>
          <w:szCs w:val="18"/>
          <w:lang w:val="es-ES"/>
        </w:rPr>
        <w:t xml:space="preserve"> </w:t>
      </w:r>
      <w:r w:rsidRPr="008463B9">
        <w:rPr>
          <w:rFonts w:ascii="Sylfaen" w:hAnsi="Sylfaen" w:cs="Sylfaen"/>
          <w:sz w:val="18"/>
          <w:szCs w:val="18"/>
          <w:lang w:val="ru-RU"/>
        </w:rPr>
        <w:t>է։</w:t>
      </w:r>
    </w:p>
    <w:p w:rsidR="00A77010" w:rsidRPr="008463B9" w:rsidRDefault="00A77010" w:rsidP="00A77010">
      <w:pPr>
        <w:jc w:val="center"/>
        <w:rPr>
          <w:rFonts w:ascii="Sylfaen" w:hAnsi="Sylfaen"/>
          <w:b/>
          <w:iCs/>
          <w:sz w:val="18"/>
          <w:szCs w:val="18"/>
          <w:lang w:val="af-ZA"/>
        </w:rPr>
      </w:pPr>
    </w:p>
    <w:p w:rsidR="00A77010" w:rsidRDefault="00A77010" w:rsidP="00A77010">
      <w:pPr>
        <w:jc w:val="center"/>
        <w:rPr>
          <w:rFonts w:ascii="Sylfaen" w:hAnsi="Sylfaen" w:cs="Arial"/>
          <w:b/>
          <w:iCs/>
          <w:sz w:val="18"/>
          <w:szCs w:val="18"/>
          <w:lang w:val="af-ZA"/>
        </w:rPr>
      </w:pPr>
      <w:r w:rsidRPr="008463B9">
        <w:rPr>
          <w:rFonts w:ascii="Sylfaen" w:hAnsi="Sylfaen"/>
          <w:b/>
          <w:iCs/>
          <w:sz w:val="18"/>
          <w:szCs w:val="18"/>
          <w:lang w:val="af-ZA"/>
        </w:rPr>
        <w:t xml:space="preserve">8. </w:t>
      </w:r>
      <w:r w:rsidRPr="008463B9">
        <w:rPr>
          <w:rFonts w:ascii="Sylfaen" w:hAnsi="Sylfaen" w:cs="Sylfaen"/>
          <w:b/>
          <w:iCs/>
          <w:sz w:val="18"/>
          <w:szCs w:val="18"/>
          <w:lang w:val="af-ZA"/>
        </w:rPr>
        <w:t>Պայմանագրի</w:t>
      </w:r>
      <w:r w:rsidRPr="008463B9">
        <w:rPr>
          <w:rFonts w:ascii="Sylfaen" w:hAnsi="Sylfaen" w:cs="Arial"/>
          <w:b/>
          <w:iCs/>
          <w:sz w:val="18"/>
          <w:szCs w:val="18"/>
          <w:lang w:val="af-ZA"/>
        </w:rPr>
        <w:t xml:space="preserve"> </w:t>
      </w:r>
      <w:r w:rsidRPr="008463B9">
        <w:rPr>
          <w:rFonts w:ascii="Sylfaen" w:hAnsi="Sylfaen" w:cs="Sylfaen"/>
          <w:b/>
          <w:iCs/>
          <w:sz w:val="18"/>
          <w:szCs w:val="18"/>
          <w:lang w:val="af-ZA"/>
        </w:rPr>
        <w:t>կնքումը</w:t>
      </w:r>
      <w:r w:rsidRPr="008463B9">
        <w:rPr>
          <w:rFonts w:ascii="Sylfaen" w:hAnsi="Sylfaen" w:cs="Arial"/>
          <w:b/>
          <w:iCs/>
          <w:sz w:val="18"/>
          <w:szCs w:val="18"/>
          <w:lang w:val="af-ZA"/>
        </w:rPr>
        <w:t xml:space="preserve"> </w:t>
      </w:r>
    </w:p>
    <w:p w:rsidR="00746FB5" w:rsidRPr="008463B9" w:rsidRDefault="00746FB5" w:rsidP="00A77010">
      <w:pPr>
        <w:jc w:val="center"/>
        <w:rPr>
          <w:rFonts w:ascii="Sylfaen" w:hAnsi="Sylfaen" w:cs="Arial"/>
          <w:b/>
          <w:iCs/>
          <w:sz w:val="18"/>
          <w:szCs w:val="18"/>
          <w:lang w:val="af-ZA"/>
        </w:rPr>
      </w:pPr>
    </w:p>
    <w:p w:rsidR="00A77010" w:rsidRPr="008463B9" w:rsidRDefault="00A77010" w:rsidP="00A77010">
      <w:pPr>
        <w:ind w:firstLine="567"/>
        <w:jc w:val="both"/>
        <w:rPr>
          <w:rFonts w:ascii="Sylfaen" w:hAnsi="Sylfaen" w:cs="Sylfaen"/>
          <w:sz w:val="18"/>
          <w:szCs w:val="18"/>
          <w:lang w:val="af-ZA"/>
        </w:rPr>
      </w:pPr>
      <w:r w:rsidRPr="008463B9">
        <w:rPr>
          <w:rFonts w:ascii="Sylfaen" w:hAnsi="Sylfaen"/>
          <w:iCs/>
          <w:sz w:val="18"/>
          <w:szCs w:val="18"/>
          <w:lang w:val="af-ZA"/>
        </w:rPr>
        <w:t xml:space="preserve">8.1 </w:t>
      </w:r>
      <w:r w:rsidRPr="008463B9">
        <w:rPr>
          <w:rFonts w:ascii="Sylfaen" w:hAnsi="Sylfaen" w:cs="Sylfaen"/>
          <w:sz w:val="18"/>
          <w:szCs w:val="18"/>
          <w:lang w:val="ru-RU"/>
        </w:rPr>
        <w:t>Պայմանագիր</w:t>
      </w:r>
      <w:r w:rsidRPr="008463B9">
        <w:rPr>
          <w:rFonts w:ascii="Sylfaen" w:hAnsi="Sylfaen" w:cs="Sylfaen"/>
          <w:sz w:val="18"/>
          <w:szCs w:val="18"/>
          <w:lang w:val="af-ZA"/>
        </w:rPr>
        <w:t xml:space="preserve"> </w:t>
      </w:r>
      <w:r w:rsidRPr="008463B9">
        <w:rPr>
          <w:rFonts w:ascii="Sylfaen" w:hAnsi="Sylfaen" w:cs="Sylfaen"/>
          <w:sz w:val="18"/>
          <w:szCs w:val="18"/>
          <w:lang w:val="ru-RU"/>
        </w:rPr>
        <w:t>կնքվում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հանձնաժողովի</w:t>
      </w:r>
      <w:r w:rsidRPr="008463B9">
        <w:rPr>
          <w:rFonts w:ascii="Sylfaen" w:hAnsi="Sylfaen" w:cs="Sylfaen"/>
          <w:sz w:val="18"/>
          <w:szCs w:val="18"/>
          <w:lang w:val="af-ZA"/>
        </w:rPr>
        <w:t xml:space="preserve"> </w:t>
      </w:r>
      <w:r w:rsidRPr="008463B9">
        <w:rPr>
          <w:rFonts w:ascii="Sylfaen" w:hAnsi="Sylfaen" w:cs="Sylfaen"/>
          <w:sz w:val="18"/>
          <w:szCs w:val="18"/>
          <w:lang w:val="ru-RU"/>
        </w:rPr>
        <w:t>որոշման</w:t>
      </w:r>
      <w:r w:rsidRPr="008463B9">
        <w:rPr>
          <w:rFonts w:ascii="Sylfaen" w:hAnsi="Sylfaen" w:cs="Sylfaen"/>
          <w:sz w:val="18"/>
          <w:szCs w:val="18"/>
          <w:lang w:val="af-ZA"/>
        </w:rPr>
        <w:t xml:space="preserve"> </w:t>
      </w:r>
      <w:r w:rsidRPr="008463B9">
        <w:rPr>
          <w:rFonts w:ascii="Sylfaen" w:hAnsi="Sylfaen" w:cs="Sylfaen"/>
          <w:sz w:val="18"/>
          <w:szCs w:val="18"/>
          <w:lang w:val="ru-RU"/>
        </w:rPr>
        <w:t>հիման</w:t>
      </w:r>
      <w:r w:rsidRPr="008463B9">
        <w:rPr>
          <w:rFonts w:ascii="Sylfaen" w:hAnsi="Sylfaen" w:cs="Sylfaen"/>
          <w:sz w:val="18"/>
          <w:szCs w:val="18"/>
          <w:lang w:val="af-ZA"/>
        </w:rPr>
        <w:t xml:space="preserve"> </w:t>
      </w:r>
      <w:r w:rsidRPr="008463B9">
        <w:rPr>
          <w:rFonts w:ascii="Sylfaen" w:hAnsi="Sylfaen" w:cs="Sylfaen"/>
          <w:sz w:val="18"/>
          <w:szCs w:val="18"/>
          <w:lang w:val="ru-RU"/>
        </w:rPr>
        <w:t>վրա</w:t>
      </w:r>
      <w:r w:rsidRPr="008463B9">
        <w:rPr>
          <w:rFonts w:ascii="Sylfaen" w:hAnsi="Sylfaen" w:cs="Sylfaen"/>
          <w:sz w:val="18"/>
          <w:szCs w:val="18"/>
          <w:lang w:val="af-ZA"/>
        </w:rPr>
        <w:t xml:space="preserve">` </w:t>
      </w:r>
      <w:r w:rsidRPr="008463B9">
        <w:rPr>
          <w:rFonts w:ascii="Sylfaen" w:hAnsi="Sylfaen" w:cs="Sylfaen"/>
          <w:sz w:val="18"/>
          <w:szCs w:val="18"/>
          <w:lang w:val="ru-RU"/>
        </w:rPr>
        <w:t>պատվիրատուի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Պայմանագիրը</w:t>
      </w:r>
      <w:r w:rsidRPr="008463B9">
        <w:rPr>
          <w:rFonts w:ascii="Sylfaen" w:hAnsi="Sylfaen" w:cs="Sylfaen"/>
          <w:sz w:val="18"/>
          <w:szCs w:val="18"/>
          <w:lang w:val="af-ZA"/>
        </w:rPr>
        <w:t xml:space="preserve"> </w:t>
      </w:r>
      <w:r w:rsidRPr="008463B9">
        <w:rPr>
          <w:rFonts w:ascii="Sylfaen" w:hAnsi="Sylfaen" w:cs="Sylfaen"/>
          <w:sz w:val="18"/>
          <w:szCs w:val="18"/>
          <w:lang w:val="ru-RU"/>
        </w:rPr>
        <w:t>կնքվում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գրավոր</w:t>
      </w:r>
      <w:r w:rsidRPr="008463B9">
        <w:rPr>
          <w:rFonts w:ascii="Sylfaen" w:hAnsi="Sylfaen" w:cs="Sylfaen"/>
          <w:sz w:val="18"/>
          <w:szCs w:val="18"/>
          <w:lang w:val="af-ZA"/>
        </w:rPr>
        <w:t xml:space="preserve">` </w:t>
      </w:r>
      <w:r w:rsidRPr="008463B9">
        <w:rPr>
          <w:rFonts w:ascii="Sylfaen" w:hAnsi="Sylfaen" w:cs="Sylfaen"/>
          <w:sz w:val="18"/>
          <w:szCs w:val="18"/>
          <w:lang w:val="ru-RU"/>
        </w:rPr>
        <w:t>մեկ</w:t>
      </w:r>
      <w:r w:rsidRPr="008463B9">
        <w:rPr>
          <w:rFonts w:ascii="Sylfaen" w:hAnsi="Sylfaen" w:cs="Sylfaen"/>
          <w:sz w:val="18"/>
          <w:szCs w:val="18"/>
          <w:lang w:val="af-ZA"/>
        </w:rPr>
        <w:t xml:space="preserve"> </w:t>
      </w:r>
      <w:r w:rsidRPr="008463B9">
        <w:rPr>
          <w:rFonts w:ascii="Sylfaen" w:hAnsi="Sylfaen" w:cs="Sylfaen"/>
          <w:sz w:val="18"/>
          <w:szCs w:val="18"/>
          <w:lang w:val="ru-RU"/>
        </w:rPr>
        <w:t>փաստաթուղթ</w:t>
      </w:r>
      <w:r w:rsidRPr="008463B9">
        <w:rPr>
          <w:rFonts w:ascii="Sylfaen" w:hAnsi="Sylfaen" w:cs="Sylfaen"/>
          <w:sz w:val="18"/>
          <w:szCs w:val="18"/>
          <w:lang w:val="af-ZA"/>
        </w:rPr>
        <w:t xml:space="preserve"> </w:t>
      </w:r>
      <w:r w:rsidRPr="008463B9">
        <w:rPr>
          <w:rFonts w:ascii="Sylfaen" w:hAnsi="Sylfaen" w:cs="Sylfaen"/>
          <w:sz w:val="18"/>
          <w:szCs w:val="18"/>
          <w:lang w:val="ru-RU"/>
        </w:rPr>
        <w:t>կազմելու</w:t>
      </w:r>
      <w:r w:rsidRPr="008463B9">
        <w:rPr>
          <w:rFonts w:ascii="Sylfaen" w:hAnsi="Sylfaen" w:cs="Sylfaen"/>
          <w:sz w:val="18"/>
          <w:szCs w:val="18"/>
          <w:lang w:val="af-ZA"/>
        </w:rPr>
        <w:t xml:space="preserve"> </w:t>
      </w:r>
      <w:r w:rsidRPr="008463B9">
        <w:rPr>
          <w:rFonts w:ascii="Sylfaen" w:hAnsi="Sylfaen" w:cs="Sylfaen"/>
          <w:sz w:val="18"/>
          <w:szCs w:val="18"/>
          <w:lang w:val="ru-RU"/>
        </w:rPr>
        <w:t>միջոցով։</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8.2 </w:t>
      </w:r>
      <w:r w:rsidRPr="008463B9">
        <w:rPr>
          <w:rFonts w:ascii="Sylfaen" w:hAnsi="Sylfaen" w:cs="Sylfaen"/>
          <w:sz w:val="18"/>
          <w:szCs w:val="18"/>
          <w:lang w:val="ru-RU"/>
        </w:rPr>
        <w:t>Ընտրված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հայտարարվելուն</w:t>
      </w:r>
      <w:r w:rsidRPr="008463B9">
        <w:rPr>
          <w:rFonts w:ascii="Sylfaen" w:hAnsi="Sylfaen" w:cs="Sylfaen"/>
          <w:sz w:val="18"/>
          <w:szCs w:val="18"/>
          <w:lang w:val="af-ZA"/>
        </w:rPr>
        <w:t xml:space="preserve"> </w:t>
      </w:r>
      <w:r w:rsidRPr="008463B9">
        <w:rPr>
          <w:rFonts w:ascii="Sylfaen" w:hAnsi="Sylfaen" w:cs="Sylfaen"/>
          <w:sz w:val="18"/>
          <w:szCs w:val="18"/>
          <w:lang w:val="ru-RU"/>
        </w:rPr>
        <w:t>հաջորդող</w:t>
      </w:r>
      <w:r w:rsidRPr="008463B9">
        <w:rPr>
          <w:rFonts w:ascii="Sylfaen" w:hAnsi="Sylfaen" w:cs="Sylfaen"/>
          <w:sz w:val="18"/>
          <w:szCs w:val="18"/>
          <w:lang w:val="af-ZA"/>
        </w:rPr>
        <w:t xml:space="preserve"> </w:t>
      </w:r>
      <w:r w:rsidRPr="008463B9">
        <w:rPr>
          <w:rFonts w:ascii="Sylfaen" w:hAnsi="Sylfaen" w:cs="Sylfaen"/>
          <w:sz w:val="18"/>
          <w:szCs w:val="18"/>
          <w:lang w:val="ru-RU"/>
        </w:rPr>
        <w:t>երկու</w:t>
      </w:r>
      <w:r w:rsidRPr="008463B9">
        <w:rPr>
          <w:rFonts w:ascii="Sylfaen" w:hAnsi="Sylfaen" w:cs="Sylfaen"/>
          <w:sz w:val="18"/>
          <w:szCs w:val="18"/>
          <w:lang w:val="af-ZA"/>
        </w:rPr>
        <w:t xml:space="preserve"> </w:t>
      </w:r>
      <w:r w:rsidRPr="008463B9">
        <w:rPr>
          <w:rFonts w:ascii="Sylfaen" w:hAnsi="Sylfaen" w:cs="Sylfaen"/>
          <w:sz w:val="18"/>
          <w:szCs w:val="18"/>
          <w:lang w:val="ru-RU"/>
        </w:rPr>
        <w:t>օրացուցային</w:t>
      </w:r>
      <w:r w:rsidRPr="008463B9">
        <w:rPr>
          <w:rFonts w:ascii="Sylfaen" w:hAnsi="Sylfaen" w:cs="Sylfaen"/>
          <w:sz w:val="18"/>
          <w:szCs w:val="18"/>
          <w:lang w:val="af-ZA"/>
        </w:rPr>
        <w:t xml:space="preserve"> </w:t>
      </w:r>
      <w:r w:rsidRPr="008463B9">
        <w:rPr>
          <w:rFonts w:ascii="Sylfaen" w:hAnsi="Sylfaen" w:cs="Sylfaen"/>
          <w:sz w:val="18"/>
          <w:szCs w:val="18"/>
          <w:lang w:val="ru-RU"/>
        </w:rPr>
        <w:t>օրվա</w:t>
      </w:r>
      <w:r w:rsidRPr="008463B9">
        <w:rPr>
          <w:rFonts w:ascii="Sylfaen" w:hAnsi="Sylfaen" w:cs="Sylfaen"/>
          <w:sz w:val="18"/>
          <w:szCs w:val="18"/>
          <w:lang w:val="af-ZA"/>
        </w:rPr>
        <w:t xml:space="preserve"> </w:t>
      </w:r>
      <w:r w:rsidRPr="008463B9">
        <w:rPr>
          <w:rFonts w:ascii="Sylfaen" w:hAnsi="Sylfaen" w:cs="Sylfaen"/>
          <w:sz w:val="18"/>
          <w:szCs w:val="18"/>
          <w:lang w:val="ru-RU"/>
        </w:rPr>
        <w:t>ընթացքում</w:t>
      </w:r>
      <w:r w:rsidRPr="008463B9">
        <w:rPr>
          <w:rFonts w:ascii="Sylfaen" w:hAnsi="Sylfaen" w:cs="Sylfaen"/>
          <w:sz w:val="18"/>
          <w:szCs w:val="18"/>
          <w:lang w:val="af-ZA"/>
        </w:rPr>
        <w:t xml:space="preserve"> </w:t>
      </w:r>
      <w:r w:rsidRPr="008463B9">
        <w:rPr>
          <w:rFonts w:ascii="Sylfaen" w:hAnsi="Sylfaen" w:cs="Sylfaen"/>
          <w:sz w:val="18"/>
          <w:szCs w:val="18"/>
          <w:lang w:val="ru-RU"/>
        </w:rPr>
        <w:t>պատվիրատուն</w:t>
      </w:r>
      <w:r w:rsidRPr="008463B9">
        <w:rPr>
          <w:rFonts w:ascii="Sylfaen" w:hAnsi="Sylfaen" w:cs="Sylfaen"/>
          <w:sz w:val="18"/>
          <w:szCs w:val="18"/>
          <w:lang w:val="af-ZA"/>
        </w:rPr>
        <w:t xml:space="preserve"> </w:t>
      </w:r>
      <w:r w:rsidRPr="008463B9">
        <w:rPr>
          <w:rFonts w:ascii="Sylfaen" w:hAnsi="Sylfaen" w:cs="Sylfaen"/>
          <w:sz w:val="18"/>
          <w:szCs w:val="18"/>
          <w:lang w:val="ru-RU"/>
        </w:rPr>
        <w:t>ծանուցում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ընտրված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մասնակցին</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ներկայացնելով</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w:t>
      </w:r>
      <w:r w:rsidRPr="008463B9">
        <w:rPr>
          <w:rFonts w:ascii="Sylfaen" w:hAnsi="Sylfaen" w:cs="Sylfaen"/>
          <w:sz w:val="18"/>
          <w:szCs w:val="18"/>
          <w:lang w:val="af-ZA"/>
        </w:rPr>
        <w:t xml:space="preserve"> </w:t>
      </w:r>
      <w:r w:rsidRPr="008463B9">
        <w:rPr>
          <w:rFonts w:ascii="Sylfaen" w:hAnsi="Sylfaen" w:cs="Sylfaen"/>
          <w:sz w:val="18"/>
          <w:szCs w:val="18"/>
          <w:lang w:val="ru-RU"/>
        </w:rPr>
        <w:t>կնքելու</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առաջարկը</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պայմանագրի</w:t>
      </w:r>
      <w:r w:rsidRPr="008463B9">
        <w:rPr>
          <w:rFonts w:ascii="Sylfaen" w:hAnsi="Sylfaen" w:cs="Sylfaen"/>
          <w:sz w:val="18"/>
          <w:szCs w:val="18"/>
          <w:lang w:val="af-ZA"/>
        </w:rPr>
        <w:t xml:space="preserve"> </w:t>
      </w:r>
      <w:r w:rsidRPr="008463B9">
        <w:rPr>
          <w:rFonts w:ascii="Sylfaen" w:hAnsi="Sylfaen" w:cs="Sylfaen"/>
          <w:sz w:val="18"/>
          <w:szCs w:val="18"/>
          <w:lang w:val="ru-RU"/>
        </w:rPr>
        <w:t>նախագիծը</w:t>
      </w:r>
      <w:r w:rsidR="00C33AE0">
        <w:rPr>
          <w:rFonts w:ascii="Sylfaen" w:hAnsi="Sylfaen" w:cs="Sylfaen"/>
          <w:sz w:val="18"/>
          <w:szCs w:val="18"/>
          <w:lang w:val="af-ZA"/>
        </w:rPr>
        <w:t xml:space="preserve"> </w:t>
      </w:r>
      <w:r w:rsidRPr="008463B9">
        <w:rPr>
          <w:rFonts w:ascii="Sylfaen" w:hAnsi="Sylfaen" w:cs="Sylfaen"/>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8.3 </w:t>
      </w:r>
      <w:r w:rsidRPr="008463B9">
        <w:rPr>
          <w:rFonts w:ascii="Sylfaen" w:hAnsi="Sylfaen" w:cs="Sylfaen"/>
          <w:sz w:val="18"/>
          <w:szCs w:val="18"/>
          <w:lang w:val="ru-RU"/>
        </w:rPr>
        <w:t>Եթե</w:t>
      </w:r>
      <w:r w:rsidRPr="008463B9">
        <w:rPr>
          <w:rFonts w:ascii="Sylfaen" w:hAnsi="Sylfaen" w:cs="Sylfaen"/>
          <w:sz w:val="18"/>
          <w:szCs w:val="18"/>
          <w:lang w:val="af-ZA"/>
        </w:rPr>
        <w:t xml:space="preserve"> </w:t>
      </w:r>
      <w:r w:rsidRPr="008463B9">
        <w:rPr>
          <w:rFonts w:ascii="Sylfaen" w:hAnsi="Sylfaen" w:cs="Sylfaen"/>
          <w:sz w:val="18"/>
          <w:szCs w:val="18"/>
          <w:lang w:val="ru-RU"/>
        </w:rPr>
        <w:t>ընտրված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w:t>
      </w:r>
      <w:r w:rsidRPr="008463B9">
        <w:rPr>
          <w:rFonts w:ascii="Sylfaen" w:hAnsi="Sylfaen" w:cs="Sylfaen"/>
          <w:sz w:val="18"/>
          <w:szCs w:val="18"/>
          <w:lang w:val="af-ZA"/>
        </w:rPr>
        <w:t xml:space="preserve"> </w:t>
      </w:r>
      <w:r w:rsidRPr="008463B9">
        <w:rPr>
          <w:rFonts w:ascii="Sylfaen" w:hAnsi="Sylfaen" w:cs="Sylfaen"/>
          <w:sz w:val="18"/>
          <w:szCs w:val="18"/>
          <w:lang w:val="ru-RU"/>
        </w:rPr>
        <w:t>կնքելու</w:t>
      </w:r>
      <w:r w:rsidRPr="008463B9">
        <w:rPr>
          <w:rFonts w:ascii="Sylfaen" w:hAnsi="Sylfaen" w:cs="Sylfaen"/>
          <w:sz w:val="18"/>
          <w:szCs w:val="18"/>
          <w:lang w:val="af-ZA"/>
        </w:rPr>
        <w:t xml:space="preserve"> </w:t>
      </w:r>
      <w:r w:rsidRPr="008463B9">
        <w:rPr>
          <w:rFonts w:ascii="Sylfaen" w:hAnsi="Sylfaen" w:cs="Sylfaen"/>
          <w:sz w:val="18"/>
          <w:szCs w:val="18"/>
          <w:lang w:val="ru-RU"/>
        </w:rPr>
        <w:t>մասին</w:t>
      </w:r>
      <w:r w:rsidRPr="008463B9">
        <w:rPr>
          <w:rFonts w:ascii="Sylfaen" w:hAnsi="Sylfaen" w:cs="Sylfaen"/>
          <w:sz w:val="18"/>
          <w:szCs w:val="18"/>
          <w:lang w:val="af-ZA"/>
        </w:rPr>
        <w:t xml:space="preserve"> </w:t>
      </w:r>
      <w:r w:rsidRPr="008463B9">
        <w:rPr>
          <w:rFonts w:ascii="Sylfaen" w:hAnsi="Sylfaen" w:cs="Sylfaen"/>
          <w:sz w:val="18"/>
          <w:szCs w:val="18"/>
          <w:lang w:val="ru-RU"/>
        </w:rPr>
        <w:t>ծանուցումը</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պայմանագրի</w:t>
      </w:r>
      <w:r w:rsidRPr="008463B9">
        <w:rPr>
          <w:rFonts w:ascii="Sylfaen" w:hAnsi="Sylfaen" w:cs="Sylfaen"/>
          <w:sz w:val="18"/>
          <w:szCs w:val="18"/>
          <w:lang w:val="af-ZA"/>
        </w:rPr>
        <w:t xml:space="preserve"> </w:t>
      </w:r>
      <w:r w:rsidRPr="008463B9">
        <w:rPr>
          <w:rFonts w:ascii="Sylfaen" w:hAnsi="Sylfaen" w:cs="Sylfaen"/>
          <w:sz w:val="18"/>
          <w:szCs w:val="18"/>
          <w:lang w:val="ru-RU"/>
        </w:rPr>
        <w:t>նախագիծը</w:t>
      </w:r>
      <w:r w:rsidRPr="008463B9">
        <w:rPr>
          <w:rFonts w:ascii="Sylfaen" w:hAnsi="Sylfaen" w:cs="Sylfaen"/>
          <w:sz w:val="18"/>
          <w:szCs w:val="18"/>
          <w:lang w:val="af-ZA"/>
        </w:rPr>
        <w:t xml:space="preserve"> </w:t>
      </w:r>
      <w:r w:rsidRPr="008463B9">
        <w:rPr>
          <w:rFonts w:ascii="Sylfaen" w:hAnsi="Sylfaen" w:cs="Sylfaen"/>
          <w:sz w:val="18"/>
          <w:szCs w:val="18"/>
          <w:lang w:val="ru-RU"/>
        </w:rPr>
        <w:t>ստանալուց</w:t>
      </w:r>
      <w:r w:rsidRPr="008463B9">
        <w:rPr>
          <w:rFonts w:ascii="Sylfaen" w:hAnsi="Sylfaen" w:cs="Sylfaen"/>
          <w:sz w:val="18"/>
          <w:szCs w:val="18"/>
          <w:lang w:val="af-ZA"/>
        </w:rPr>
        <w:t xml:space="preserve"> </w:t>
      </w:r>
      <w:r w:rsidRPr="008463B9">
        <w:rPr>
          <w:rFonts w:ascii="Sylfaen" w:hAnsi="Sylfaen" w:cs="Sylfaen"/>
          <w:sz w:val="18"/>
          <w:szCs w:val="18"/>
          <w:lang w:val="ru-RU"/>
        </w:rPr>
        <w:t>հետո</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Sylfaen"/>
          <w:sz w:val="18"/>
          <w:szCs w:val="18"/>
          <w:lang w:val="af-ZA"/>
        </w:rPr>
        <w:t xml:space="preserve"> </w:t>
      </w:r>
      <w:r w:rsidRPr="008463B9">
        <w:rPr>
          <w:rFonts w:ascii="Sylfaen" w:hAnsi="Sylfaen" w:cs="Sylfaen"/>
          <w:sz w:val="18"/>
          <w:szCs w:val="18"/>
          <w:lang w:val="ru-RU"/>
        </w:rPr>
        <w:t>փաստաթ</w:t>
      </w:r>
      <w:r w:rsidRPr="008463B9">
        <w:rPr>
          <w:rFonts w:ascii="Sylfaen" w:hAnsi="Sylfaen" w:cs="Sylfaen"/>
          <w:sz w:val="18"/>
          <w:szCs w:val="18"/>
        </w:rPr>
        <w:t>ղթերի</w:t>
      </w:r>
      <w:r w:rsidRPr="008463B9">
        <w:rPr>
          <w:rFonts w:ascii="Sylfaen" w:hAnsi="Sylfaen" w:cs="Sylfaen"/>
          <w:sz w:val="18"/>
          <w:szCs w:val="18"/>
          <w:lang w:val="af-ZA"/>
        </w:rPr>
        <w:t xml:space="preserve">  7.</w:t>
      </w:r>
      <w:r w:rsidR="00330A2A">
        <w:rPr>
          <w:rFonts w:ascii="Sylfaen" w:hAnsi="Sylfaen" w:cs="Sylfaen"/>
          <w:sz w:val="18"/>
          <w:szCs w:val="18"/>
          <w:lang w:val="hy-AM"/>
        </w:rPr>
        <w:t>7</w:t>
      </w:r>
      <w:r w:rsidRPr="008463B9">
        <w:rPr>
          <w:rFonts w:ascii="Sylfaen" w:hAnsi="Sylfaen" w:cs="Sylfaen"/>
          <w:sz w:val="18"/>
          <w:szCs w:val="18"/>
          <w:lang w:val="af-ZA"/>
        </w:rPr>
        <w:t xml:space="preserve"> </w:t>
      </w:r>
      <w:r w:rsidRPr="008463B9">
        <w:rPr>
          <w:rFonts w:ascii="Sylfaen" w:hAnsi="Sylfaen" w:cs="Sylfaen"/>
          <w:sz w:val="18"/>
          <w:szCs w:val="18"/>
          <w:lang w:val="ru-RU"/>
        </w:rPr>
        <w:t>կետով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անգործության</w:t>
      </w:r>
      <w:r w:rsidRPr="008463B9">
        <w:rPr>
          <w:rFonts w:ascii="Sylfaen" w:hAnsi="Sylfaen" w:cs="Sylfaen"/>
          <w:sz w:val="18"/>
          <w:szCs w:val="18"/>
          <w:lang w:val="af-ZA"/>
        </w:rPr>
        <w:t xml:space="preserve"> </w:t>
      </w:r>
      <w:r w:rsidRPr="008463B9">
        <w:rPr>
          <w:rFonts w:ascii="Sylfaen" w:hAnsi="Sylfaen" w:cs="Sylfaen"/>
          <w:sz w:val="18"/>
          <w:szCs w:val="18"/>
          <w:lang w:val="ru-RU"/>
        </w:rPr>
        <w:t>ժամկետի</w:t>
      </w:r>
      <w:r w:rsidRPr="008463B9">
        <w:rPr>
          <w:rFonts w:ascii="Sylfaen" w:hAnsi="Sylfaen" w:cs="Sylfaen"/>
          <w:sz w:val="18"/>
          <w:szCs w:val="18"/>
          <w:lang w:val="af-ZA"/>
        </w:rPr>
        <w:t xml:space="preserve"> </w:t>
      </w:r>
      <w:r w:rsidRPr="008463B9">
        <w:rPr>
          <w:rFonts w:ascii="Sylfaen" w:hAnsi="Sylfaen" w:cs="Sylfaen"/>
          <w:sz w:val="18"/>
          <w:szCs w:val="18"/>
          <w:lang w:val="ru-RU"/>
        </w:rPr>
        <w:t>ավարտից</w:t>
      </w:r>
      <w:r w:rsidRPr="008463B9">
        <w:rPr>
          <w:rFonts w:ascii="Sylfaen" w:hAnsi="Sylfaen" w:cs="Sylfaen"/>
          <w:sz w:val="18"/>
          <w:szCs w:val="18"/>
          <w:lang w:val="af-ZA"/>
        </w:rPr>
        <w:t xml:space="preserve">  5 </w:t>
      </w:r>
      <w:r w:rsidRPr="008463B9">
        <w:rPr>
          <w:rFonts w:ascii="Sylfaen" w:hAnsi="Sylfaen" w:cs="Sylfaen"/>
          <w:sz w:val="18"/>
          <w:szCs w:val="18"/>
          <w:lang w:val="ru-RU"/>
        </w:rPr>
        <w:t>օրացուցային</w:t>
      </w:r>
      <w:r w:rsidRPr="008463B9">
        <w:rPr>
          <w:rFonts w:ascii="Sylfaen" w:hAnsi="Sylfaen" w:cs="Sylfaen"/>
          <w:sz w:val="18"/>
          <w:szCs w:val="18"/>
          <w:lang w:val="af-ZA"/>
        </w:rPr>
        <w:t xml:space="preserve"> </w:t>
      </w:r>
      <w:r w:rsidRPr="008463B9">
        <w:rPr>
          <w:rFonts w:ascii="Sylfaen" w:hAnsi="Sylfaen" w:cs="Sylfaen"/>
          <w:sz w:val="18"/>
          <w:szCs w:val="18"/>
          <w:lang w:val="ru-RU"/>
        </w:rPr>
        <w:t>օրվա</w:t>
      </w:r>
      <w:r w:rsidRPr="008463B9">
        <w:rPr>
          <w:rFonts w:ascii="Sylfaen" w:hAnsi="Sylfaen" w:cs="Sylfaen"/>
          <w:sz w:val="18"/>
          <w:szCs w:val="18"/>
          <w:lang w:val="af-ZA"/>
        </w:rPr>
        <w:t xml:space="preserve"> </w:t>
      </w:r>
      <w:r w:rsidRPr="008463B9">
        <w:rPr>
          <w:rFonts w:ascii="Sylfaen" w:hAnsi="Sylfaen" w:cs="Sylfaen"/>
          <w:sz w:val="18"/>
          <w:szCs w:val="18"/>
          <w:lang w:val="ru-RU"/>
        </w:rPr>
        <w:t>ընթացքում</w:t>
      </w:r>
      <w:r w:rsidRPr="008463B9">
        <w:rPr>
          <w:rFonts w:ascii="Sylfaen" w:hAnsi="Sylfaen" w:cs="Sylfaen"/>
          <w:sz w:val="18"/>
          <w:szCs w:val="18"/>
          <w:lang w:val="af-ZA"/>
        </w:rPr>
        <w:t xml:space="preserve"> </w:t>
      </w:r>
      <w:r w:rsidRPr="008463B9">
        <w:rPr>
          <w:rFonts w:ascii="Sylfaen" w:hAnsi="Sylfaen" w:cs="Sylfaen"/>
          <w:sz w:val="18"/>
          <w:szCs w:val="18"/>
          <w:lang w:val="ru-RU"/>
        </w:rPr>
        <w:t>չի</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ստորագրում</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պայմանագիրը</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Sylfaen"/>
          <w:sz w:val="18"/>
          <w:szCs w:val="18"/>
          <w:lang w:val="af-ZA"/>
        </w:rPr>
        <w:t xml:space="preserve"> </w:t>
      </w:r>
      <w:r w:rsidRPr="008463B9">
        <w:rPr>
          <w:rFonts w:ascii="Sylfaen" w:hAnsi="Sylfaen" w:cs="Sylfaen"/>
          <w:sz w:val="18"/>
          <w:szCs w:val="18"/>
          <w:lang w:val="ru-RU"/>
        </w:rPr>
        <w:t>փաստաթուղթի</w:t>
      </w:r>
      <w:r w:rsidRPr="008463B9">
        <w:rPr>
          <w:rFonts w:ascii="Sylfaen" w:hAnsi="Sylfaen" w:cs="Sylfaen"/>
          <w:sz w:val="18"/>
          <w:szCs w:val="18"/>
          <w:lang w:val="af-ZA"/>
        </w:rPr>
        <w:t xml:space="preserve"> 9.1 </w:t>
      </w:r>
      <w:r w:rsidRPr="008463B9">
        <w:rPr>
          <w:rFonts w:ascii="Sylfaen" w:hAnsi="Sylfaen" w:cs="Sylfaen"/>
          <w:sz w:val="18"/>
          <w:szCs w:val="18"/>
          <w:lang w:val="ru-RU"/>
        </w:rPr>
        <w:t>կետով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ժամկետում</w:t>
      </w:r>
      <w:r w:rsidRPr="008463B9">
        <w:rPr>
          <w:rFonts w:ascii="Sylfaen" w:hAnsi="Sylfaen" w:cs="Sylfaen"/>
          <w:sz w:val="18"/>
          <w:szCs w:val="18"/>
          <w:lang w:val="af-ZA"/>
        </w:rPr>
        <w:t xml:space="preserve"> </w:t>
      </w:r>
      <w:r w:rsidRPr="008463B9">
        <w:rPr>
          <w:rFonts w:ascii="Sylfaen" w:hAnsi="Sylfaen" w:cs="Sylfaen"/>
          <w:sz w:val="18"/>
          <w:szCs w:val="18"/>
          <w:lang w:val="ru-RU"/>
        </w:rPr>
        <w:t>պատվիրատուին</w:t>
      </w:r>
      <w:r w:rsidRPr="008463B9">
        <w:rPr>
          <w:rFonts w:ascii="Sylfaen" w:hAnsi="Sylfaen" w:cs="Sylfaen"/>
          <w:sz w:val="18"/>
          <w:szCs w:val="18"/>
          <w:lang w:val="af-ZA"/>
        </w:rPr>
        <w:t xml:space="preserve"> </w:t>
      </w:r>
      <w:r w:rsidRPr="008463B9">
        <w:rPr>
          <w:rFonts w:ascii="Sylfaen" w:hAnsi="Sylfaen" w:cs="Sylfaen"/>
          <w:sz w:val="18"/>
          <w:szCs w:val="18"/>
          <w:lang w:val="ru-RU"/>
        </w:rPr>
        <w:t>չի</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ներկայացնում</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w:t>
      </w:r>
      <w:r w:rsidRPr="008463B9">
        <w:rPr>
          <w:rFonts w:ascii="Sylfaen" w:hAnsi="Sylfaen" w:cs="Sylfaen"/>
          <w:sz w:val="18"/>
          <w:szCs w:val="18"/>
        </w:rPr>
        <w:t>իրը</w:t>
      </w:r>
      <w:r w:rsidRPr="008463B9">
        <w:rPr>
          <w:rFonts w:ascii="Sylfaen" w:hAnsi="Sylfaen" w:cs="Sylfaen"/>
          <w:sz w:val="18"/>
          <w:szCs w:val="18"/>
          <w:lang w:val="af-ZA"/>
        </w:rPr>
        <w:t xml:space="preserve">, </w:t>
      </w:r>
      <w:r w:rsidRPr="008463B9">
        <w:rPr>
          <w:rFonts w:ascii="Sylfaen" w:hAnsi="Sylfaen" w:cs="Sylfaen"/>
          <w:sz w:val="18"/>
          <w:szCs w:val="18"/>
          <w:lang w:val="ru-RU"/>
        </w:rPr>
        <w:t>իսկ</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պայմանագրով</w:t>
      </w:r>
      <w:r w:rsidRPr="008463B9">
        <w:rPr>
          <w:rFonts w:ascii="Sylfaen" w:hAnsi="Sylfaen" w:cs="Sylfaen"/>
          <w:sz w:val="18"/>
          <w:szCs w:val="18"/>
          <w:lang w:val="af-ZA"/>
        </w:rPr>
        <w:t xml:space="preserve"> </w:t>
      </w:r>
      <w:r w:rsidRPr="008463B9">
        <w:rPr>
          <w:rFonts w:ascii="Sylfaen" w:hAnsi="Sylfaen" w:cs="Sylfaen"/>
          <w:sz w:val="18"/>
          <w:szCs w:val="18"/>
          <w:lang w:val="ru-RU"/>
        </w:rPr>
        <w:t>կանխավճար</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նախատեսվելու</w:t>
      </w:r>
      <w:r w:rsidRPr="008463B9">
        <w:rPr>
          <w:rFonts w:ascii="Sylfaen" w:hAnsi="Sylfaen" w:cs="Sylfaen"/>
          <w:sz w:val="18"/>
          <w:szCs w:val="18"/>
          <w:lang w:val="af-ZA"/>
        </w:rPr>
        <w:t xml:space="preserve"> </w:t>
      </w:r>
      <w:r w:rsidRPr="008463B9">
        <w:rPr>
          <w:rFonts w:ascii="Sylfaen" w:hAnsi="Sylfaen" w:cs="Sylfaen"/>
          <w:sz w:val="18"/>
          <w:szCs w:val="18"/>
          <w:lang w:val="ru-RU"/>
        </w:rPr>
        <w:t>դեպքում</w:t>
      </w:r>
      <w:r w:rsidRPr="008463B9">
        <w:rPr>
          <w:rFonts w:ascii="Sylfaen" w:hAnsi="Sylfaen" w:cs="Sylfaen"/>
          <w:sz w:val="18"/>
          <w:szCs w:val="18"/>
          <w:lang w:val="af-ZA"/>
        </w:rPr>
        <w:t xml:space="preserve"> </w:t>
      </w:r>
      <w:r w:rsidRPr="008463B9">
        <w:rPr>
          <w:rFonts w:ascii="Sylfaen" w:hAnsi="Sylfaen" w:cs="Sylfaen"/>
          <w:sz w:val="18"/>
          <w:szCs w:val="18"/>
          <w:lang w:val="ru-RU"/>
        </w:rPr>
        <w:t>նաև</w:t>
      </w:r>
      <w:r w:rsidRPr="008463B9">
        <w:rPr>
          <w:rFonts w:ascii="Sylfaen" w:hAnsi="Sylfaen" w:cs="Sylfaen"/>
          <w:sz w:val="18"/>
          <w:szCs w:val="18"/>
          <w:lang w:val="af-ZA"/>
        </w:rPr>
        <w:t xml:space="preserve"> </w:t>
      </w:r>
      <w:r w:rsidRPr="008463B9">
        <w:rPr>
          <w:rFonts w:ascii="Sylfaen" w:hAnsi="Sylfaen" w:cs="Sylfaen"/>
          <w:sz w:val="18"/>
          <w:szCs w:val="18"/>
          <w:lang w:val="ru-RU"/>
        </w:rPr>
        <w:t>կանխավճարի</w:t>
      </w:r>
      <w:r w:rsidRPr="008463B9">
        <w:rPr>
          <w:rFonts w:ascii="Sylfaen" w:hAnsi="Sylfaen" w:cs="Sylfaen"/>
          <w:sz w:val="18"/>
          <w:szCs w:val="18"/>
          <w:lang w:val="af-ZA"/>
        </w:rPr>
        <w:t xml:space="preserve"> </w:t>
      </w:r>
      <w:r w:rsidRPr="008463B9">
        <w:rPr>
          <w:rFonts w:ascii="Sylfaen" w:hAnsi="Sylfaen" w:cs="Sylfaen"/>
          <w:sz w:val="18"/>
          <w:szCs w:val="18"/>
          <w:lang w:val="ru-RU"/>
        </w:rPr>
        <w:t>ապահովումը</w:t>
      </w:r>
      <w:r w:rsidRPr="008463B9">
        <w:rPr>
          <w:rFonts w:ascii="Sylfaen" w:hAnsi="Sylfaen" w:cs="Sylfaen"/>
          <w:sz w:val="18"/>
          <w:szCs w:val="18"/>
          <w:lang w:val="af-ZA"/>
        </w:rPr>
        <w:t xml:space="preserve">, </w:t>
      </w:r>
      <w:r w:rsidRPr="008463B9">
        <w:rPr>
          <w:rFonts w:ascii="Sylfaen" w:hAnsi="Sylfaen" w:cs="Sylfaen"/>
          <w:sz w:val="18"/>
          <w:szCs w:val="18"/>
          <w:lang w:val="ru-RU"/>
        </w:rPr>
        <w:t>ապա</w:t>
      </w:r>
      <w:r w:rsidRPr="008463B9">
        <w:rPr>
          <w:rFonts w:ascii="Sylfaen" w:hAnsi="Sylfaen" w:cs="Sylfaen"/>
          <w:sz w:val="18"/>
          <w:szCs w:val="18"/>
          <w:lang w:val="af-ZA"/>
        </w:rPr>
        <w:t xml:space="preserve"> </w:t>
      </w:r>
      <w:r w:rsidRPr="008463B9">
        <w:rPr>
          <w:rFonts w:ascii="Sylfaen" w:hAnsi="Sylfaen" w:cs="Sylfaen"/>
          <w:sz w:val="18"/>
          <w:szCs w:val="18"/>
          <w:lang w:val="ru-RU"/>
        </w:rPr>
        <w:t>նա</w:t>
      </w:r>
      <w:r w:rsidRPr="008463B9">
        <w:rPr>
          <w:rFonts w:ascii="Sylfaen" w:hAnsi="Sylfaen" w:cs="Sylfaen"/>
          <w:sz w:val="18"/>
          <w:szCs w:val="18"/>
          <w:lang w:val="af-ZA"/>
        </w:rPr>
        <w:t xml:space="preserve"> </w:t>
      </w:r>
      <w:r w:rsidRPr="008463B9">
        <w:rPr>
          <w:rFonts w:ascii="Sylfaen" w:hAnsi="Sylfaen" w:cs="Sylfaen"/>
          <w:sz w:val="18"/>
          <w:szCs w:val="18"/>
          <w:lang w:val="ru-RU"/>
        </w:rPr>
        <w:t>զրկվում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պայմանագիրը</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ստորագրելու</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իրավունքից։</w:t>
      </w:r>
    </w:p>
    <w:p w:rsidR="0060120D" w:rsidRDefault="00A77010" w:rsidP="009824BC">
      <w:pPr>
        <w:pStyle w:val="BodyTextIndent"/>
        <w:spacing w:line="240" w:lineRule="auto"/>
        <w:ind w:firstLine="567"/>
        <w:rPr>
          <w:rFonts w:ascii="Sylfaen" w:hAnsi="Sylfaen" w:cs="Sylfaen"/>
          <w:i w:val="0"/>
          <w:sz w:val="18"/>
          <w:szCs w:val="18"/>
          <w:lang w:val="hy-AM"/>
        </w:rPr>
      </w:pPr>
      <w:r w:rsidRPr="008463B9">
        <w:rPr>
          <w:rFonts w:ascii="Sylfaen" w:hAnsi="Sylfaen" w:cs="Sylfaen"/>
          <w:i w:val="0"/>
          <w:sz w:val="18"/>
          <w:szCs w:val="18"/>
          <w:lang w:val="af-ZA"/>
        </w:rPr>
        <w:t xml:space="preserve">8.4 </w:t>
      </w:r>
      <w:r w:rsidRPr="008463B9">
        <w:rPr>
          <w:rFonts w:ascii="Sylfaen" w:hAnsi="Sylfaen" w:cs="Sylfaen"/>
          <w:i w:val="0"/>
          <w:sz w:val="18"/>
          <w:szCs w:val="18"/>
          <w:lang w:val="ru-RU"/>
        </w:rPr>
        <w:t>Մինչև</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սույն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բաց</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առաջարկների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հարցման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փաստաթղթի</w:t>
      </w:r>
      <w:r w:rsidRPr="008463B9">
        <w:rPr>
          <w:rFonts w:ascii="Sylfaen" w:hAnsi="Sylfaen" w:cs="Sylfaen"/>
          <w:i w:val="0"/>
          <w:sz w:val="18"/>
          <w:szCs w:val="18"/>
          <w:lang w:val="af-ZA"/>
        </w:rPr>
        <w:t xml:space="preserve"> 8.3 </w:t>
      </w:r>
      <w:r w:rsidRPr="008463B9">
        <w:rPr>
          <w:rFonts w:ascii="Sylfaen" w:hAnsi="Sylfaen" w:cs="Sylfaen"/>
          <w:i w:val="0"/>
          <w:sz w:val="18"/>
          <w:szCs w:val="18"/>
          <w:lang w:val="ru-RU"/>
        </w:rPr>
        <w:t>կետով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նախատեսված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ժամկետի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ավարտը</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կողմերի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համաձայնությամբ</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կարող</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են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պայմանագրի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նախագծում</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կատարվել</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փոփոխություններ</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սակայն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դրանք</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չեն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կարող</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հանգեցնել</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գնման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առարկայի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բնութագրերի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փոփոխմանը</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ներառյալ</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ընտրված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մասնակցի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առաջարկած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գնի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ավելացմանը։</w:t>
      </w:r>
    </w:p>
    <w:p w:rsidR="00A77010" w:rsidRPr="00330A2A" w:rsidRDefault="00A77010" w:rsidP="00A77010">
      <w:pPr>
        <w:jc w:val="center"/>
        <w:rPr>
          <w:rFonts w:ascii="Sylfaen" w:hAnsi="Sylfaen"/>
          <w:b/>
          <w:sz w:val="18"/>
          <w:szCs w:val="18"/>
          <w:lang w:val="hy-AM"/>
        </w:rPr>
      </w:pPr>
    </w:p>
    <w:p w:rsidR="002944BA" w:rsidRDefault="002944BA" w:rsidP="00A77010">
      <w:pPr>
        <w:jc w:val="center"/>
        <w:rPr>
          <w:rFonts w:ascii="Sylfaen" w:hAnsi="Sylfaen"/>
          <w:b/>
          <w:sz w:val="18"/>
          <w:szCs w:val="18"/>
          <w:lang w:val="af-ZA"/>
        </w:rPr>
      </w:pPr>
    </w:p>
    <w:p w:rsidR="002944BA" w:rsidRDefault="002944BA" w:rsidP="00A77010">
      <w:pPr>
        <w:jc w:val="center"/>
        <w:rPr>
          <w:rFonts w:ascii="Sylfaen" w:hAnsi="Sylfaen"/>
          <w:b/>
          <w:sz w:val="18"/>
          <w:szCs w:val="18"/>
          <w:lang w:val="af-ZA"/>
        </w:rPr>
      </w:pPr>
    </w:p>
    <w:p w:rsidR="00A77010" w:rsidRPr="008463B9" w:rsidRDefault="00392EFE" w:rsidP="00A77010">
      <w:pPr>
        <w:jc w:val="center"/>
        <w:rPr>
          <w:rFonts w:ascii="Sylfaen" w:hAnsi="Sylfaen" w:cs="Arial"/>
          <w:b/>
          <w:sz w:val="18"/>
          <w:szCs w:val="18"/>
          <w:lang w:val="af-ZA"/>
        </w:rPr>
      </w:pPr>
      <w:r>
        <w:rPr>
          <w:rFonts w:ascii="Sylfaen" w:hAnsi="Sylfaen"/>
          <w:b/>
          <w:sz w:val="18"/>
          <w:szCs w:val="18"/>
          <w:lang w:val="af-ZA"/>
        </w:rPr>
        <w:t>9</w:t>
      </w:r>
      <w:r w:rsidR="00A77010" w:rsidRPr="008463B9">
        <w:rPr>
          <w:rFonts w:ascii="Sylfaen" w:hAnsi="Sylfaen"/>
          <w:b/>
          <w:sz w:val="18"/>
          <w:szCs w:val="18"/>
          <w:lang w:val="af-ZA"/>
        </w:rPr>
        <w:t xml:space="preserve">. </w:t>
      </w:r>
      <w:r w:rsidR="00A77010" w:rsidRPr="008463B9">
        <w:rPr>
          <w:rFonts w:ascii="Sylfaen" w:hAnsi="Sylfaen" w:cs="Sylfaen"/>
          <w:b/>
          <w:sz w:val="18"/>
          <w:szCs w:val="18"/>
          <w:lang w:val="af-ZA"/>
        </w:rPr>
        <w:t xml:space="preserve">Բաց առաջարկների հարցումը </w:t>
      </w:r>
      <w:r w:rsidR="00A77010" w:rsidRPr="008463B9">
        <w:rPr>
          <w:rFonts w:ascii="Sylfaen" w:hAnsi="Sylfaen" w:cs="Arial"/>
          <w:b/>
          <w:sz w:val="18"/>
          <w:szCs w:val="18"/>
          <w:lang w:val="af-ZA"/>
        </w:rPr>
        <w:t xml:space="preserve"> </w:t>
      </w:r>
      <w:r w:rsidR="00A77010" w:rsidRPr="008463B9">
        <w:rPr>
          <w:rFonts w:ascii="Sylfaen" w:hAnsi="Sylfaen" w:cs="Sylfaen"/>
          <w:b/>
          <w:sz w:val="18"/>
          <w:szCs w:val="18"/>
          <w:lang w:val="af-ZA"/>
        </w:rPr>
        <w:t>չկայացած</w:t>
      </w:r>
      <w:r w:rsidR="00A77010" w:rsidRPr="008463B9">
        <w:rPr>
          <w:rFonts w:ascii="Sylfaen" w:hAnsi="Sylfaen" w:cs="Arial"/>
          <w:b/>
          <w:sz w:val="18"/>
          <w:szCs w:val="18"/>
          <w:lang w:val="af-ZA"/>
        </w:rPr>
        <w:t xml:space="preserve"> </w:t>
      </w:r>
      <w:r w:rsidR="00A77010" w:rsidRPr="008463B9">
        <w:rPr>
          <w:rFonts w:ascii="Sylfaen" w:hAnsi="Sylfaen" w:cs="Sylfaen"/>
          <w:b/>
          <w:sz w:val="18"/>
          <w:szCs w:val="18"/>
          <w:lang w:val="af-ZA"/>
        </w:rPr>
        <w:t>հայտարարելը</w:t>
      </w:r>
    </w:p>
    <w:p w:rsidR="00A77010" w:rsidRPr="008463B9" w:rsidRDefault="00A77010" w:rsidP="00A77010">
      <w:pPr>
        <w:jc w:val="center"/>
        <w:rPr>
          <w:rFonts w:ascii="Sylfaen" w:hAnsi="Sylfaen"/>
          <w:b/>
          <w:sz w:val="18"/>
          <w:szCs w:val="18"/>
          <w:lang w:val="af-ZA"/>
        </w:rPr>
      </w:pPr>
    </w:p>
    <w:p w:rsidR="00A77010" w:rsidRPr="008463B9" w:rsidRDefault="00392EFE" w:rsidP="00A77010">
      <w:pPr>
        <w:ind w:firstLine="567"/>
        <w:jc w:val="both"/>
        <w:rPr>
          <w:rFonts w:ascii="Sylfaen" w:hAnsi="Sylfaen" w:cs="Sylfaen"/>
          <w:sz w:val="18"/>
          <w:szCs w:val="18"/>
          <w:lang w:val="af-ZA"/>
        </w:rPr>
      </w:pPr>
      <w:r>
        <w:rPr>
          <w:rFonts w:ascii="Sylfaen" w:hAnsi="Sylfaen"/>
          <w:sz w:val="18"/>
          <w:szCs w:val="18"/>
          <w:lang w:val="af-ZA"/>
        </w:rPr>
        <w:t>9</w:t>
      </w:r>
      <w:r w:rsidR="00A77010" w:rsidRPr="008463B9">
        <w:rPr>
          <w:rFonts w:ascii="Sylfaen" w:hAnsi="Sylfaen"/>
          <w:sz w:val="18"/>
          <w:szCs w:val="18"/>
          <w:lang w:val="af-ZA"/>
        </w:rPr>
        <w:t>.</w:t>
      </w:r>
      <w:r w:rsidR="00A77010" w:rsidRPr="008463B9">
        <w:rPr>
          <w:rFonts w:ascii="Sylfaen" w:hAnsi="Sylfaen" w:cs="Sylfaen"/>
          <w:sz w:val="18"/>
          <w:szCs w:val="18"/>
          <w:lang w:val="af-ZA"/>
        </w:rPr>
        <w:t xml:space="preserve">1  </w:t>
      </w:r>
      <w:r w:rsidR="00886554" w:rsidRPr="008463B9">
        <w:rPr>
          <w:rFonts w:ascii="Sylfaen" w:hAnsi="Sylfaen" w:cs="Sylfaen"/>
          <w:sz w:val="18"/>
          <w:szCs w:val="18"/>
          <w:lang w:val="af-ZA"/>
        </w:rPr>
        <w:t>Կ</w:t>
      </w:r>
      <w:r w:rsidR="00A77010" w:rsidRPr="008463B9">
        <w:rPr>
          <w:rFonts w:ascii="Sylfaen" w:hAnsi="Sylfaen" w:cs="Sylfaen"/>
          <w:sz w:val="18"/>
          <w:szCs w:val="18"/>
          <w:lang w:val="af-ZA"/>
        </w:rPr>
        <w:t xml:space="preserve">արգի 9.7.7 </w:t>
      </w:r>
      <w:r w:rsidR="00A77010" w:rsidRPr="00CF2ED5">
        <w:rPr>
          <w:rFonts w:ascii="Sylfaen" w:hAnsi="Sylfaen" w:cs="Sylfaen"/>
          <w:sz w:val="18"/>
          <w:szCs w:val="18"/>
          <w:lang w:val="hy-AM"/>
        </w:rPr>
        <w:t>կետի</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համաձայն</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հանձնաժողովը</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սույն</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բաց</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առաջարկների</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հարցումը</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չկայացած</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է</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հայտարարում</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եթե</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ոչ</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մի</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հայտ</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չի</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ներկայացվել</w:t>
      </w:r>
      <w:r w:rsidR="00A77010" w:rsidRPr="008463B9">
        <w:rPr>
          <w:rFonts w:ascii="Sylfaen" w:hAnsi="Sylfaen" w:cs="Sylfaen"/>
          <w:sz w:val="18"/>
          <w:szCs w:val="18"/>
          <w:lang w:val="af-ZA"/>
        </w:rPr>
        <w:t xml:space="preserve">. </w:t>
      </w:r>
    </w:p>
    <w:p w:rsidR="00A77010" w:rsidRPr="008463B9" w:rsidRDefault="00392EFE" w:rsidP="00A77010">
      <w:pPr>
        <w:autoSpaceDE w:val="0"/>
        <w:autoSpaceDN w:val="0"/>
        <w:adjustRightInd w:val="0"/>
        <w:jc w:val="both"/>
        <w:rPr>
          <w:rFonts w:ascii="Sylfaen" w:hAnsi="Sylfaen" w:cs="Sylfaen"/>
          <w:sz w:val="18"/>
          <w:szCs w:val="18"/>
          <w:lang w:val="af-ZA"/>
        </w:rPr>
      </w:pPr>
      <w:r>
        <w:rPr>
          <w:rFonts w:ascii="Sylfaen" w:hAnsi="Sylfaen"/>
          <w:sz w:val="18"/>
          <w:szCs w:val="18"/>
          <w:lang w:val="af-ZA" w:eastAsia="ru-RU"/>
        </w:rPr>
        <w:t xml:space="preserve">               9</w:t>
      </w:r>
      <w:r w:rsidR="00A77010" w:rsidRPr="008463B9">
        <w:rPr>
          <w:rFonts w:ascii="Sylfaen" w:hAnsi="Sylfaen"/>
          <w:sz w:val="18"/>
          <w:szCs w:val="18"/>
          <w:lang w:val="af-ZA" w:eastAsia="ru-RU"/>
        </w:rPr>
        <w:t xml:space="preserve">.2 </w:t>
      </w:r>
      <w:r w:rsidR="00A77010" w:rsidRPr="008463B9">
        <w:rPr>
          <w:rFonts w:ascii="Sylfaen" w:hAnsi="Sylfaen"/>
          <w:sz w:val="18"/>
          <w:szCs w:val="18"/>
          <w:lang w:eastAsia="ru-RU"/>
        </w:rPr>
        <w:t>Պատվիրատուն</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Կազմակերպիչը</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իրավունք</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ունի</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ցանկացած</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ժամանակ</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հրաժարվելու</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առաջարկների</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հարցում</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անցկացնելուց</w:t>
      </w:r>
      <w:r w:rsidR="00A77010" w:rsidRPr="008463B9">
        <w:rPr>
          <w:rFonts w:ascii="Sylfaen" w:hAnsi="Sylfaen"/>
          <w:sz w:val="18"/>
          <w:szCs w:val="18"/>
          <w:lang w:val="af-ZA" w:eastAsia="ru-RU"/>
        </w:rPr>
        <w:t xml:space="preserve">`այդ դեպքում չկրելով որևէ պատասխանատվություն գնման մասնակիցների առջև և չի հատուցում մասնակցի կողմից կատարված ծախսերը: </w:t>
      </w:r>
    </w:p>
    <w:p w:rsidR="00A77010" w:rsidRPr="008463B9" w:rsidRDefault="00392EFE" w:rsidP="00A77010">
      <w:pPr>
        <w:ind w:firstLine="567"/>
        <w:jc w:val="both"/>
        <w:rPr>
          <w:rFonts w:ascii="Sylfaen" w:hAnsi="Sylfaen" w:cs="Sylfaen"/>
          <w:sz w:val="18"/>
          <w:szCs w:val="18"/>
          <w:lang w:val="af-ZA"/>
        </w:rPr>
      </w:pPr>
      <w:r>
        <w:rPr>
          <w:rFonts w:ascii="Sylfaen" w:hAnsi="Sylfaen" w:cs="Sylfaen"/>
          <w:sz w:val="18"/>
          <w:szCs w:val="18"/>
          <w:lang w:val="af-ZA"/>
        </w:rPr>
        <w:t>9</w:t>
      </w:r>
      <w:r w:rsidR="00A77010" w:rsidRPr="008463B9">
        <w:rPr>
          <w:rFonts w:ascii="Sylfaen" w:hAnsi="Sylfaen" w:cs="Sylfaen"/>
          <w:sz w:val="18"/>
          <w:szCs w:val="18"/>
          <w:lang w:val="af-ZA"/>
        </w:rPr>
        <w:t xml:space="preserve">.3. </w:t>
      </w:r>
      <w:r w:rsidR="00A77010" w:rsidRPr="008463B9">
        <w:rPr>
          <w:rFonts w:ascii="Sylfaen" w:hAnsi="Sylfaen" w:cs="Sylfaen"/>
          <w:sz w:val="18"/>
          <w:szCs w:val="18"/>
        </w:rPr>
        <w:t>Բ</w:t>
      </w:r>
      <w:r w:rsidR="00A77010" w:rsidRPr="008463B9">
        <w:rPr>
          <w:rFonts w:ascii="Sylfaen" w:hAnsi="Sylfaen" w:cs="Sylfaen"/>
          <w:sz w:val="18"/>
          <w:szCs w:val="18"/>
          <w:lang w:val="ru-RU"/>
        </w:rPr>
        <w:t>աց</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առաջարկների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հարցման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չկայացած</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հայտարարվելուց</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հետո</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արգելվում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է</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բացել</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չբացված</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հայտերը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որոնք</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վերադարձվում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են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մասնակիցներին։</w:t>
      </w:r>
    </w:p>
    <w:p w:rsidR="00A77010" w:rsidRPr="008463B9" w:rsidRDefault="00A77010" w:rsidP="00A77010">
      <w:pPr>
        <w:pStyle w:val="Heading9"/>
        <w:rPr>
          <w:rFonts w:ascii="Sylfaen" w:hAnsi="Sylfaen"/>
          <w:sz w:val="18"/>
          <w:szCs w:val="18"/>
          <w:lang w:val="af-ZA"/>
        </w:rPr>
      </w:pPr>
    </w:p>
    <w:p w:rsidR="00A77010" w:rsidRPr="008463B9" w:rsidRDefault="00392EFE" w:rsidP="00A77010">
      <w:pPr>
        <w:pStyle w:val="Heading9"/>
        <w:rPr>
          <w:rFonts w:ascii="Sylfaen" w:hAnsi="Sylfaen"/>
          <w:sz w:val="18"/>
          <w:szCs w:val="18"/>
          <w:lang w:val="af-ZA"/>
        </w:rPr>
      </w:pPr>
      <w:r>
        <w:rPr>
          <w:rFonts w:ascii="Sylfaen" w:hAnsi="Sylfaen"/>
          <w:sz w:val="18"/>
          <w:szCs w:val="18"/>
          <w:lang w:val="af-ZA"/>
        </w:rPr>
        <w:t>10</w:t>
      </w:r>
      <w:r w:rsidR="00A77010" w:rsidRPr="008463B9">
        <w:rPr>
          <w:rFonts w:ascii="Sylfaen" w:hAnsi="Sylfaen"/>
          <w:sz w:val="18"/>
          <w:szCs w:val="18"/>
          <w:lang w:val="af-ZA"/>
        </w:rPr>
        <w:t xml:space="preserve">. </w:t>
      </w:r>
      <w:r w:rsidR="00A77010" w:rsidRPr="008463B9">
        <w:rPr>
          <w:rFonts w:ascii="Sylfaen" w:hAnsi="Sylfaen" w:cs="Sylfaen"/>
          <w:sz w:val="18"/>
          <w:szCs w:val="18"/>
        </w:rPr>
        <w:t>Գնման</w:t>
      </w:r>
      <w:r w:rsidR="00A77010" w:rsidRPr="008463B9">
        <w:rPr>
          <w:rFonts w:ascii="Sylfaen" w:hAnsi="Sylfaen"/>
          <w:sz w:val="18"/>
          <w:szCs w:val="18"/>
          <w:lang w:val="af-ZA"/>
        </w:rPr>
        <w:t xml:space="preserve"> </w:t>
      </w:r>
      <w:r w:rsidR="00A77010" w:rsidRPr="008463B9">
        <w:rPr>
          <w:rFonts w:ascii="Sylfaen" w:hAnsi="Sylfaen" w:cs="Sylfaen"/>
          <w:sz w:val="18"/>
          <w:szCs w:val="18"/>
        </w:rPr>
        <w:t>գործընթացի</w:t>
      </w:r>
      <w:r w:rsidR="00A77010" w:rsidRPr="008463B9">
        <w:rPr>
          <w:rFonts w:ascii="Sylfaen" w:hAnsi="Sylfaen"/>
          <w:sz w:val="18"/>
          <w:szCs w:val="18"/>
          <w:lang w:val="af-ZA"/>
        </w:rPr>
        <w:t xml:space="preserve"> </w:t>
      </w:r>
      <w:r w:rsidR="00A77010" w:rsidRPr="008463B9">
        <w:rPr>
          <w:rFonts w:ascii="Sylfaen" w:hAnsi="Sylfaen" w:cs="Sylfaen"/>
          <w:sz w:val="18"/>
          <w:szCs w:val="18"/>
        </w:rPr>
        <w:t>հետ</w:t>
      </w:r>
      <w:r w:rsidR="00A77010" w:rsidRPr="008463B9">
        <w:rPr>
          <w:rFonts w:ascii="Sylfaen" w:hAnsi="Sylfaen"/>
          <w:sz w:val="18"/>
          <w:szCs w:val="18"/>
          <w:lang w:val="af-ZA"/>
        </w:rPr>
        <w:t xml:space="preserve"> </w:t>
      </w:r>
      <w:r w:rsidR="00A77010" w:rsidRPr="008463B9">
        <w:rPr>
          <w:rFonts w:ascii="Sylfaen" w:hAnsi="Sylfaen" w:cs="Sylfaen"/>
          <w:sz w:val="18"/>
          <w:szCs w:val="18"/>
        </w:rPr>
        <w:t>կապված</w:t>
      </w:r>
      <w:r w:rsidR="00A77010" w:rsidRPr="008463B9">
        <w:rPr>
          <w:rFonts w:ascii="Sylfaen" w:hAnsi="Sylfaen"/>
          <w:sz w:val="18"/>
          <w:szCs w:val="18"/>
          <w:lang w:val="af-ZA"/>
        </w:rPr>
        <w:t xml:space="preserve"> </w:t>
      </w:r>
      <w:r w:rsidR="00A77010" w:rsidRPr="008463B9">
        <w:rPr>
          <w:rFonts w:ascii="Sylfaen" w:hAnsi="Sylfaen" w:cs="Sylfaen"/>
          <w:sz w:val="18"/>
          <w:szCs w:val="18"/>
        </w:rPr>
        <w:t>գործողությունները</w:t>
      </w:r>
      <w:r w:rsidR="00A77010" w:rsidRPr="008463B9">
        <w:rPr>
          <w:rFonts w:ascii="Sylfaen" w:hAnsi="Sylfaen"/>
          <w:sz w:val="18"/>
          <w:szCs w:val="18"/>
          <w:lang w:val="af-ZA"/>
        </w:rPr>
        <w:t xml:space="preserve"> </w:t>
      </w:r>
      <w:r w:rsidR="00A77010" w:rsidRPr="008463B9">
        <w:rPr>
          <w:rFonts w:ascii="Sylfaen" w:hAnsi="Sylfaen" w:cs="Sylfaen"/>
          <w:sz w:val="18"/>
          <w:szCs w:val="18"/>
        </w:rPr>
        <w:t>և</w:t>
      </w:r>
      <w:r w:rsidR="00A77010" w:rsidRPr="008463B9">
        <w:rPr>
          <w:rFonts w:ascii="Sylfaen" w:hAnsi="Sylfaen"/>
          <w:sz w:val="18"/>
          <w:szCs w:val="18"/>
          <w:lang w:val="af-ZA"/>
        </w:rPr>
        <w:t xml:space="preserve"> (</w:t>
      </w:r>
      <w:r w:rsidR="00A77010" w:rsidRPr="008463B9">
        <w:rPr>
          <w:rFonts w:ascii="Sylfaen" w:hAnsi="Sylfaen" w:cs="Sylfaen"/>
          <w:sz w:val="18"/>
          <w:szCs w:val="18"/>
        </w:rPr>
        <w:t>կամ</w:t>
      </w:r>
      <w:r w:rsidR="00A77010" w:rsidRPr="008463B9">
        <w:rPr>
          <w:rFonts w:ascii="Sylfaen" w:hAnsi="Sylfaen"/>
          <w:sz w:val="18"/>
          <w:szCs w:val="18"/>
          <w:lang w:val="af-ZA"/>
        </w:rPr>
        <w:t xml:space="preserve">) </w:t>
      </w:r>
      <w:r w:rsidR="00A77010" w:rsidRPr="008463B9">
        <w:rPr>
          <w:rFonts w:ascii="Sylfaen" w:hAnsi="Sylfaen" w:cs="Sylfaen"/>
          <w:sz w:val="18"/>
          <w:szCs w:val="18"/>
        </w:rPr>
        <w:t>ընդունված</w:t>
      </w:r>
      <w:r w:rsidR="00A77010" w:rsidRPr="008463B9">
        <w:rPr>
          <w:rFonts w:ascii="Sylfaen" w:hAnsi="Sylfaen"/>
          <w:sz w:val="18"/>
          <w:szCs w:val="18"/>
          <w:lang w:val="af-ZA"/>
        </w:rPr>
        <w:t xml:space="preserve"> </w:t>
      </w:r>
      <w:r w:rsidR="00A77010" w:rsidRPr="008463B9">
        <w:rPr>
          <w:rFonts w:ascii="Sylfaen" w:hAnsi="Sylfaen" w:cs="Sylfaen"/>
          <w:sz w:val="18"/>
          <w:szCs w:val="18"/>
        </w:rPr>
        <w:t>որոշումները</w:t>
      </w:r>
      <w:r w:rsidR="00A77010" w:rsidRPr="008463B9">
        <w:rPr>
          <w:rFonts w:ascii="Sylfaen" w:hAnsi="Sylfaen"/>
          <w:sz w:val="18"/>
          <w:szCs w:val="18"/>
          <w:lang w:val="af-ZA"/>
        </w:rPr>
        <w:t xml:space="preserve"> </w:t>
      </w:r>
    </w:p>
    <w:p w:rsidR="00A77010" w:rsidRPr="008463B9" w:rsidRDefault="00A77010" w:rsidP="00A77010">
      <w:pPr>
        <w:pStyle w:val="Heading9"/>
        <w:rPr>
          <w:rFonts w:ascii="Sylfaen" w:hAnsi="Sylfaen" w:cs="Sylfaen"/>
          <w:sz w:val="18"/>
          <w:szCs w:val="18"/>
        </w:rPr>
      </w:pPr>
      <w:r w:rsidRPr="008463B9">
        <w:rPr>
          <w:rFonts w:ascii="Sylfaen" w:hAnsi="Sylfaen" w:cs="Sylfaen"/>
          <w:sz w:val="18"/>
          <w:szCs w:val="18"/>
        </w:rPr>
        <w:t>բողոքարկելու</w:t>
      </w:r>
      <w:r w:rsidRPr="008463B9">
        <w:rPr>
          <w:rFonts w:ascii="Sylfaen" w:hAnsi="Sylfaen"/>
          <w:sz w:val="18"/>
          <w:szCs w:val="18"/>
          <w:lang w:val="af-ZA"/>
        </w:rPr>
        <w:t xml:space="preserve"> </w:t>
      </w:r>
      <w:r w:rsidRPr="008463B9">
        <w:rPr>
          <w:rFonts w:ascii="Sylfaen" w:hAnsi="Sylfaen" w:cs="Sylfaen"/>
          <w:sz w:val="18"/>
          <w:szCs w:val="18"/>
        </w:rPr>
        <w:t>մասնակցի</w:t>
      </w:r>
      <w:r w:rsidRPr="008463B9">
        <w:rPr>
          <w:rFonts w:ascii="Sylfaen" w:hAnsi="Sylfaen"/>
          <w:sz w:val="18"/>
          <w:szCs w:val="18"/>
          <w:lang w:val="af-ZA"/>
        </w:rPr>
        <w:t xml:space="preserve"> </w:t>
      </w:r>
      <w:r w:rsidRPr="008463B9">
        <w:rPr>
          <w:rFonts w:ascii="Sylfaen" w:hAnsi="Sylfaen" w:cs="Sylfaen"/>
          <w:sz w:val="18"/>
          <w:szCs w:val="18"/>
        </w:rPr>
        <w:t>իրավունքը</w:t>
      </w:r>
      <w:r w:rsidRPr="008463B9">
        <w:rPr>
          <w:rFonts w:ascii="Sylfaen" w:hAnsi="Sylfaen"/>
          <w:sz w:val="18"/>
          <w:szCs w:val="18"/>
          <w:lang w:val="af-ZA"/>
        </w:rPr>
        <w:t xml:space="preserve"> </w:t>
      </w:r>
      <w:r w:rsidRPr="008463B9">
        <w:rPr>
          <w:rFonts w:ascii="Sylfaen" w:hAnsi="Sylfaen" w:cs="Sylfaen"/>
          <w:sz w:val="18"/>
          <w:szCs w:val="18"/>
        </w:rPr>
        <w:t>և</w:t>
      </w:r>
      <w:r w:rsidRPr="008463B9">
        <w:rPr>
          <w:rFonts w:ascii="Sylfaen" w:hAnsi="Sylfaen"/>
          <w:sz w:val="18"/>
          <w:szCs w:val="18"/>
          <w:lang w:val="af-ZA"/>
        </w:rPr>
        <w:t xml:space="preserve"> </w:t>
      </w:r>
      <w:r w:rsidRPr="008463B9">
        <w:rPr>
          <w:rFonts w:ascii="Sylfaen" w:hAnsi="Sylfaen" w:cs="Sylfaen"/>
          <w:sz w:val="18"/>
          <w:szCs w:val="18"/>
        </w:rPr>
        <w:t>կարգը</w:t>
      </w:r>
    </w:p>
    <w:p w:rsidR="00A77010" w:rsidRPr="008463B9" w:rsidRDefault="00A77010" w:rsidP="00A77010">
      <w:pPr>
        <w:rPr>
          <w:sz w:val="18"/>
          <w:szCs w:val="18"/>
          <w:lang w:val="pt-BR" w:eastAsia="ru-RU"/>
        </w:rPr>
      </w:pPr>
    </w:p>
    <w:p w:rsidR="00A77010" w:rsidRPr="008463B9" w:rsidRDefault="00392EFE" w:rsidP="00A77010">
      <w:pPr>
        <w:ind w:firstLine="567"/>
        <w:jc w:val="both"/>
        <w:rPr>
          <w:rFonts w:ascii="Sylfaen" w:hAnsi="Sylfaen" w:cs="Sylfaen"/>
          <w:sz w:val="18"/>
          <w:szCs w:val="18"/>
          <w:lang w:val="af-ZA"/>
        </w:rPr>
      </w:pPr>
      <w:r>
        <w:rPr>
          <w:rFonts w:ascii="Sylfaen" w:hAnsi="Sylfaen" w:cs="Sylfaen"/>
          <w:sz w:val="18"/>
          <w:szCs w:val="18"/>
          <w:lang w:val="af-ZA"/>
        </w:rPr>
        <w:t>10</w:t>
      </w:r>
      <w:r w:rsidR="00A77010" w:rsidRPr="008463B9">
        <w:rPr>
          <w:rFonts w:ascii="Sylfaen" w:hAnsi="Sylfaen" w:cs="Sylfaen"/>
          <w:sz w:val="18"/>
          <w:szCs w:val="18"/>
          <w:lang w:val="af-ZA"/>
        </w:rPr>
        <w:t xml:space="preserve">.1  </w:t>
      </w:r>
      <w:r w:rsidR="00A77010" w:rsidRPr="008463B9">
        <w:rPr>
          <w:rFonts w:ascii="Sylfaen" w:hAnsi="Sylfaen" w:cs="Sylfaen"/>
          <w:sz w:val="18"/>
          <w:szCs w:val="18"/>
          <w:lang w:val="ru-RU"/>
        </w:rPr>
        <w:t>Յուրաքանչյուր</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անձ</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իրավունք</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ունի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բողոքարկելու</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պատվիրատուի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գնահատող</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հանձնաժողովի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և</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գնումների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բողոքարկման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խորհրդի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գործողությունները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անգործությունը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և</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որոշումները։</w:t>
      </w:r>
    </w:p>
    <w:p w:rsidR="00A77010" w:rsidRPr="008463B9" w:rsidRDefault="00A77010" w:rsidP="00A77010">
      <w:pPr>
        <w:spacing w:before="20" w:after="20"/>
        <w:rPr>
          <w:rFonts w:ascii="Sylfaen" w:hAnsi="Sylfaen"/>
          <w:sz w:val="18"/>
          <w:szCs w:val="18"/>
          <w:lang w:val="af-ZA"/>
        </w:rPr>
      </w:pPr>
      <w:r w:rsidRPr="008463B9">
        <w:rPr>
          <w:rFonts w:ascii="Sylfaen" w:hAnsi="Sylfaen" w:cs="Sylfaen"/>
          <w:b/>
          <w:sz w:val="18"/>
          <w:szCs w:val="18"/>
          <w:lang w:val="af-ZA"/>
        </w:rPr>
        <w:t xml:space="preserve">        </w:t>
      </w:r>
      <w:r w:rsidR="00392EFE">
        <w:rPr>
          <w:rFonts w:ascii="Sylfaen" w:hAnsi="Sylfaen" w:cs="Sylfaen"/>
          <w:sz w:val="18"/>
          <w:szCs w:val="18"/>
          <w:lang w:val="es-ES"/>
        </w:rPr>
        <w:t>10</w:t>
      </w:r>
      <w:r w:rsidRPr="008463B9">
        <w:rPr>
          <w:rFonts w:ascii="Sylfaen" w:hAnsi="Sylfaen" w:cs="Sylfaen"/>
          <w:sz w:val="18"/>
          <w:szCs w:val="18"/>
          <w:lang w:val="es-ES"/>
        </w:rPr>
        <w:t xml:space="preserve">.2 Պատվիրատուի, </w:t>
      </w:r>
      <w:r w:rsidRPr="008463B9">
        <w:rPr>
          <w:rFonts w:ascii="Sylfaen" w:hAnsi="Sylfaen" w:cs="Sylfaen"/>
          <w:sz w:val="18"/>
          <w:szCs w:val="18"/>
          <w:lang w:val="ru-RU"/>
        </w:rPr>
        <w:t>հանձնաժողովի</w:t>
      </w:r>
      <w:r w:rsidRPr="008463B9">
        <w:rPr>
          <w:rFonts w:ascii="Sylfaen" w:hAnsi="Sylfaen" w:cs="Sylfaen"/>
          <w:sz w:val="18"/>
          <w:szCs w:val="18"/>
          <w:lang w:val="es-ES"/>
        </w:rPr>
        <w:t xml:space="preserve">, </w:t>
      </w:r>
      <w:r w:rsidRPr="008463B9">
        <w:rPr>
          <w:rFonts w:ascii="Sylfaen" w:hAnsi="Sylfaen" w:cs="Sylfaen"/>
          <w:sz w:val="18"/>
          <w:szCs w:val="18"/>
        </w:rPr>
        <w:t>կազմակերպչի</w:t>
      </w:r>
      <w:r w:rsidRPr="008463B9">
        <w:rPr>
          <w:rFonts w:ascii="Sylfaen" w:hAnsi="Sylfaen" w:cs="Sylfaen"/>
          <w:sz w:val="18"/>
          <w:szCs w:val="18"/>
          <w:lang w:val="es-ES"/>
        </w:rPr>
        <w:t xml:space="preserve"> </w:t>
      </w:r>
      <w:r w:rsidRPr="008463B9">
        <w:rPr>
          <w:rFonts w:ascii="Sylfaen" w:hAnsi="Sylfaen" w:cs="Sylfaen"/>
          <w:sz w:val="18"/>
          <w:szCs w:val="18"/>
          <w:lang w:val="ru-RU"/>
        </w:rPr>
        <w:t>գործողություններ</w:t>
      </w:r>
      <w:r w:rsidRPr="008463B9">
        <w:rPr>
          <w:rFonts w:ascii="Sylfaen" w:hAnsi="Sylfaen" w:cs="Sylfaen"/>
          <w:sz w:val="18"/>
          <w:szCs w:val="18"/>
        </w:rPr>
        <w:t>ի</w:t>
      </w:r>
      <w:r w:rsidRPr="008463B9">
        <w:rPr>
          <w:rFonts w:ascii="Sylfaen" w:hAnsi="Sylfaen" w:cs="Sylfaen"/>
          <w:sz w:val="18"/>
          <w:szCs w:val="18"/>
          <w:lang w:val="af-ZA"/>
        </w:rPr>
        <w:t>(</w:t>
      </w:r>
      <w:r w:rsidRPr="008463B9">
        <w:rPr>
          <w:rFonts w:ascii="Sylfaen" w:hAnsi="Sylfaen" w:cs="Sylfaen"/>
          <w:sz w:val="18"/>
          <w:szCs w:val="18"/>
          <w:lang w:val="ru-RU"/>
        </w:rPr>
        <w:t>անգործությ</w:t>
      </w:r>
      <w:r w:rsidRPr="008463B9">
        <w:rPr>
          <w:rFonts w:ascii="Sylfaen" w:hAnsi="Sylfaen" w:cs="Sylfaen"/>
          <w:sz w:val="18"/>
          <w:szCs w:val="18"/>
        </w:rPr>
        <w:t>ա</w:t>
      </w:r>
      <w:r w:rsidRPr="008463B9">
        <w:rPr>
          <w:rFonts w:ascii="Sylfaen" w:hAnsi="Sylfaen" w:cs="Sylfaen"/>
          <w:sz w:val="18"/>
          <w:szCs w:val="18"/>
          <w:lang w:val="ru-RU"/>
        </w:rPr>
        <w:t>ն</w:t>
      </w:r>
      <w:r w:rsidRPr="008463B9">
        <w:rPr>
          <w:rFonts w:ascii="Sylfaen" w:hAnsi="Sylfaen" w:cs="Sylfaen"/>
          <w:sz w:val="18"/>
          <w:szCs w:val="18"/>
          <w:lang w:val="af-ZA"/>
        </w:rPr>
        <w:t xml:space="preserve">) և որոշումների բողոքարկումն իրականացվում </w:t>
      </w:r>
      <w:r w:rsidRPr="008463B9">
        <w:rPr>
          <w:rFonts w:ascii="Sylfaen" w:hAnsi="Sylfaen"/>
          <w:sz w:val="18"/>
          <w:szCs w:val="18"/>
          <w:lang w:val="af-ZA"/>
        </w:rPr>
        <w:t>«</w:t>
      </w:r>
      <w:r w:rsidRPr="008463B9">
        <w:rPr>
          <w:rFonts w:ascii="Sylfaen" w:hAnsi="Sylfaen" w:cs="Sylfaen"/>
          <w:sz w:val="18"/>
          <w:szCs w:val="18"/>
          <w:lang w:val="af-ZA"/>
        </w:rPr>
        <w:t>Գնումների մասին</w:t>
      </w:r>
      <w:r w:rsidRPr="008463B9">
        <w:rPr>
          <w:rFonts w:ascii="Sylfaen" w:hAnsi="Sylfaen"/>
          <w:sz w:val="18"/>
          <w:szCs w:val="18"/>
          <w:lang w:val="af-ZA"/>
        </w:rPr>
        <w:t xml:space="preserve">» </w:t>
      </w:r>
      <w:r w:rsidRPr="008463B9">
        <w:rPr>
          <w:rFonts w:ascii="Sylfaen" w:hAnsi="Sylfaen" w:cs="Sylfaen"/>
          <w:sz w:val="18"/>
          <w:szCs w:val="18"/>
          <w:lang w:val="af-ZA"/>
        </w:rPr>
        <w:t>Հայաստանի Հանրապետության օրենքով:</w:t>
      </w:r>
    </w:p>
    <w:p w:rsidR="00A77010" w:rsidRPr="008463B9" w:rsidRDefault="00A77010" w:rsidP="008463B9">
      <w:pPr>
        <w:pStyle w:val="BodyText"/>
        <w:ind w:right="-7"/>
        <w:jc w:val="center"/>
        <w:rPr>
          <w:rFonts w:ascii="Sylfaen" w:hAnsi="Sylfaen"/>
          <w:b/>
          <w:sz w:val="22"/>
          <w:szCs w:val="22"/>
          <w:lang w:val="af-ZA"/>
        </w:rPr>
      </w:pPr>
      <w:r w:rsidRPr="008463B9">
        <w:rPr>
          <w:rFonts w:ascii="Sylfaen" w:hAnsi="Sylfaen" w:cs="Sylfaen"/>
          <w:b/>
          <w:sz w:val="22"/>
          <w:szCs w:val="22"/>
          <w:lang w:val="es-ES"/>
        </w:rPr>
        <w:t>ՄԱՍ</w:t>
      </w:r>
      <w:r w:rsidRPr="008463B9">
        <w:rPr>
          <w:rFonts w:ascii="Sylfaen" w:hAnsi="Sylfaen"/>
          <w:b/>
          <w:sz w:val="22"/>
          <w:szCs w:val="22"/>
          <w:lang w:val="af-ZA"/>
        </w:rPr>
        <w:t xml:space="preserve">  II</w:t>
      </w:r>
    </w:p>
    <w:p w:rsidR="00A77010" w:rsidRPr="008463B9" w:rsidRDefault="00A77010" w:rsidP="008463B9">
      <w:pPr>
        <w:pStyle w:val="BodyText"/>
        <w:ind w:right="-7"/>
        <w:jc w:val="center"/>
        <w:rPr>
          <w:rFonts w:ascii="Sylfaen" w:hAnsi="Sylfaen"/>
          <w:b/>
          <w:sz w:val="22"/>
          <w:szCs w:val="22"/>
          <w:lang w:val="af-ZA"/>
        </w:rPr>
      </w:pPr>
      <w:r w:rsidRPr="008463B9">
        <w:rPr>
          <w:rFonts w:ascii="Sylfaen" w:hAnsi="Sylfaen" w:cs="Sylfaen"/>
          <w:b/>
          <w:sz w:val="22"/>
          <w:szCs w:val="22"/>
          <w:lang w:val="es-ES"/>
        </w:rPr>
        <w:t>Հ</w:t>
      </w:r>
      <w:r w:rsidRPr="008463B9">
        <w:rPr>
          <w:rFonts w:ascii="Sylfaen" w:hAnsi="Sylfaen"/>
          <w:b/>
          <w:sz w:val="22"/>
          <w:szCs w:val="22"/>
          <w:lang w:val="af-ZA"/>
        </w:rPr>
        <w:t xml:space="preserve"> </w:t>
      </w:r>
      <w:r w:rsidRPr="008463B9">
        <w:rPr>
          <w:rFonts w:ascii="Sylfaen" w:hAnsi="Sylfaen" w:cs="Sylfaen"/>
          <w:b/>
          <w:sz w:val="22"/>
          <w:szCs w:val="22"/>
          <w:lang w:val="es-ES"/>
        </w:rPr>
        <w:t>Ր</w:t>
      </w:r>
      <w:r w:rsidRPr="008463B9">
        <w:rPr>
          <w:rFonts w:ascii="Sylfaen" w:hAnsi="Sylfaen"/>
          <w:b/>
          <w:sz w:val="22"/>
          <w:szCs w:val="22"/>
          <w:lang w:val="af-ZA"/>
        </w:rPr>
        <w:t xml:space="preserve"> </w:t>
      </w:r>
      <w:r w:rsidRPr="008463B9">
        <w:rPr>
          <w:rFonts w:ascii="Sylfaen" w:hAnsi="Sylfaen" w:cs="Sylfaen"/>
          <w:b/>
          <w:sz w:val="22"/>
          <w:szCs w:val="22"/>
          <w:lang w:val="es-ES"/>
        </w:rPr>
        <w:t>Ա</w:t>
      </w:r>
      <w:r w:rsidRPr="008463B9">
        <w:rPr>
          <w:rFonts w:ascii="Sylfaen" w:hAnsi="Sylfaen"/>
          <w:b/>
          <w:sz w:val="22"/>
          <w:szCs w:val="22"/>
          <w:lang w:val="af-ZA"/>
        </w:rPr>
        <w:t xml:space="preserve"> </w:t>
      </w:r>
      <w:r w:rsidRPr="008463B9">
        <w:rPr>
          <w:rFonts w:ascii="Sylfaen" w:hAnsi="Sylfaen" w:cs="Sylfaen"/>
          <w:b/>
          <w:sz w:val="22"/>
          <w:szCs w:val="22"/>
          <w:lang w:val="es-ES"/>
        </w:rPr>
        <w:t>Հ</w:t>
      </w:r>
      <w:r w:rsidRPr="008463B9">
        <w:rPr>
          <w:rFonts w:ascii="Sylfaen" w:hAnsi="Sylfaen"/>
          <w:b/>
          <w:sz w:val="22"/>
          <w:szCs w:val="22"/>
          <w:lang w:val="af-ZA"/>
        </w:rPr>
        <w:t xml:space="preserve"> </w:t>
      </w:r>
      <w:r w:rsidRPr="008463B9">
        <w:rPr>
          <w:rFonts w:ascii="Sylfaen" w:hAnsi="Sylfaen" w:cs="Sylfaen"/>
          <w:b/>
          <w:sz w:val="22"/>
          <w:szCs w:val="22"/>
          <w:lang w:val="es-ES"/>
        </w:rPr>
        <w:t>Ա</w:t>
      </w:r>
      <w:r w:rsidRPr="008463B9">
        <w:rPr>
          <w:rFonts w:ascii="Sylfaen" w:hAnsi="Sylfaen"/>
          <w:b/>
          <w:sz w:val="22"/>
          <w:szCs w:val="22"/>
          <w:lang w:val="af-ZA"/>
        </w:rPr>
        <w:t xml:space="preserve"> </w:t>
      </w:r>
      <w:r w:rsidRPr="008463B9">
        <w:rPr>
          <w:rFonts w:ascii="Sylfaen" w:hAnsi="Sylfaen" w:cs="Sylfaen"/>
          <w:b/>
          <w:sz w:val="22"/>
          <w:szCs w:val="22"/>
          <w:lang w:val="es-ES"/>
        </w:rPr>
        <w:t>Ն</w:t>
      </w:r>
      <w:r w:rsidRPr="008463B9">
        <w:rPr>
          <w:rFonts w:ascii="Sylfaen" w:hAnsi="Sylfaen"/>
          <w:b/>
          <w:sz w:val="22"/>
          <w:szCs w:val="22"/>
          <w:lang w:val="af-ZA"/>
        </w:rPr>
        <w:t xml:space="preserve"> </w:t>
      </w:r>
      <w:r w:rsidR="008463B9" w:rsidRPr="008463B9">
        <w:rPr>
          <w:rFonts w:ascii="Sylfaen" w:hAnsi="Sylfaen" w:cs="Sylfaen"/>
          <w:b/>
          <w:sz w:val="22"/>
          <w:szCs w:val="22"/>
          <w:lang w:val="es-ES"/>
        </w:rPr>
        <w:t xml:space="preserve">Գ </w:t>
      </w:r>
      <w:r w:rsidRPr="008463B9">
        <w:rPr>
          <w:rFonts w:ascii="Sylfaen" w:hAnsi="Sylfaen" w:cs="Sylfaen"/>
          <w:b/>
          <w:sz w:val="22"/>
          <w:szCs w:val="22"/>
          <w:lang w:val="es-ES"/>
        </w:rPr>
        <w:t xml:space="preserve">  Հ</w:t>
      </w:r>
      <w:r w:rsidRPr="008463B9">
        <w:rPr>
          <w:rFonts w:ascii="Sylfaen" w:hAnsi="Sylfaen"/>
          <w:b/>
          <w:sz w:val="22"/>
          <w:szCs w:val="22"/>
          <w:lang w:val="af-ZA"/>
        </w:rPr>
        <w:t xml:space="preserve"> </w:t>
      </w:r>
      <w:r w:rsidRPr="008463B9">
        <w:rPr>
          <w:rFonts w:ascii="Sylfaen" w:hAnsi="Sylfaen" w:cs="Sylfaen"/>
          <w:b/>
          <w:sz w:val="22"/>
          <w:szCs w:val="22"/>
          <w:lang w:val="es-ES"/>
        </w:rPr>
        <w:t>Ա</w:t>
      </w:r>
      <w:r w:rsidRPr="008463B9">
        <w:rPr>
          <w:rFonts w:ascii="Sylfaen" w:hAnsi="Sylfaen"/>
          <w:b/>
          <w:sz w:val="22"/>
          <w:szCs w:val="22"/>
          <w:lang w:val="af-ZA"/>
        </w:rPr>
        <w:t xml:space="preserve"> </w:t>
      </w:r>
      <w:r w:rsidRPr="008463B9">
        <w:rPr>
          <w:rFonts w:ascii="Sylfaen" w:hAnsi="Sylfaen" w:cs="Sylfaen"/>
          <w:b/>
          <w:sz w:val="22"/>
          <w:szCs w:val="22"/>
          <w:lang w:val="es-ES"/>
        </w:rPr>
        <w:t>Յ</w:t>
      </w:r>
      <w:r w:rsidRPr="008463B9">
        <w:rPr>
          <w:rFonts w:ascii="Sylfaen" w:hAnsi="Sylfaen"/>
          <w:b/>
          <w:sz w:val="22"/>
          <w:szCs w:val="22"/>
          <w:lang w:val="af-ZA"/>
        </w:rPr>
        <w:t xml:space="preserve"> </w:t>
      </w:r>
      <w:r w:rsidRPr="008463B9">
        <w:rPr>
          <w:rFonts w:ascii="Sylfaen" w:hAnsi="Sylfaen" w:cs="Sylfaen"/>
          <w:b/>
          <w:sz w:val="22"/>
          <w:szCs w:val="22"/>
          <w:lang w:val="es-ES"/>
        </w:rPr>
        <w:t>Տ</w:t>
      </w:r>
      <w:r w:rsidRPr="008463B9">
        <w:rPr>
          <w:rFonts w:ascii="Sylfaen" w:hAnsi="Sylfaen"/>
          <w:b/>
          <w:sz w:val="22"/>
          <w:szCs w:val="22"/>
          <w:lang w:val="af-ZA"/>
        </w:rPr>
        <w:t xml:space="preserve"> </w:t>
      </w:r>
      <w:r w:rsidRPr="008463B9">
        <w:rPr>
          <w:rFonts w:ascii="Sylfaen" w:hAnsi="Sylfaen" w:cs="Sylfaen"/>
          <w:b/>
          <w:sz w:val="22"/>
          <w:szCs w:val="22"/>
          <w:lang w:val="es-ES"/>
        </w:rPr>
        <w:t>Ը</w:t>
      </w:r>
      <w:r w:rsidRPr="008463B9">
        <w:rPr>
          <w:rFonts w:ascii="Sylfaen" w:hAnsi="Sylfaen"/>
          <w:b/>
          <w:sz w:val="22"/>
          <w:szCs w:val="22"/>
          <w:lang w:val="af-ZA"/>
        </w:rPr>
        <w:t xml:space="preserve">   </w:t>
      </w:r>
      <w:r w:rsidRPr="008463B9">
        <w:rPr>
          <w:rFonts w:ascii="Sylfaen" w:hAnsi="Sylfaen" w:cs="Sylfaen"/>
          <w:b/>
          <w:sz w:val="22"/>
          <w:szCs w:val="22"/>
          <w:lang w:val="es-ES"/>
        </w:rPr>
        <w:t>Պ</w:t>
      </w:r>
      <w:r w:rsidRPr="008463B9">
        <w:rPr>
          <w:rFonts w:ascii="Sylfaen" w:hAnsi="Sylfaen"/>
          <w:b/>
          <w:sz w:val="22"/>
          <w:szCs w:val="22"/>
          <w:lang w:val="af-ZA"/>
        </w:rPr>
        <w:t xml:space="preserve"> </w:t>
      </w:r>
      <w:r w:rsidRPr="008463B9">
        <w:rPr>
          <w:rFonts w:ascii="Sylfaen" w:hAnsi="Sylfaen" w:cs="Sylfaen"/>
          <w:b/>
          <w:sz w:val="22"/>
          <w:szCs w:val="22"/>
          <w:lang w:val="es-ES"/>
        </w:rPr>
        <w:t>Ա</w:t>
      </w:r>
      <w:r w:rsidRPr="008463B9">
        <w:rPr>
          <w:rFonts w:ascii="Sylfaen" w:hAnsi="Sylfaen"/>
          <w:b/>
          <w:sz w:val="22"/>
          <w:szCs w:val="22"/>
          <w:lang w:val="af-ZA"/>
        </w:rPr>
        <w:t xml:space="preserve"> </w:t>
      </w:r>
      <w:r w:rsidRPr="008463B9">
        <w:rPr>
          <w:rFonts w:ascii="Sylfaen" w:hAnsi="Sylfaen" w:cs="Sylfaen"/>
          <w:b/>
          <w:sz w:val="22"/>
          <w:szCs w:val="22"/>
          <w:lang w:val="es-ES"/>
        </w:rPr>
        <w:t>Տ</w:t>
      </w:r>
      <w:r w:rsidRPr="008463B9">
        <w:rPr>
          <w:rFonts w:ascii="Sylfaen" w:hAnsi="Sylfaen"/>
          <w:b/>
          <w:sz w:val="22"/>
          <w:szCs w:val="22"/>
          <w:lang w:val="af-ZA"/>
        </w:rPr>
        <w:t xml:space="preserve"> </w:t>
      </w:r>
      <w:r w:rsidRPr="008463B9">
        <w:rPr>
          <w:rFonts w:ascii="Sylfaen" w:hAnsi="Sylfaen" w:cs="Sylfaen"/>
          <w:b/>
          <w:sz w:val="22"/>
          <w:szCs w:val="22"/>
          <w:lang w:val="es-ES"/>
        </w:rPr>
        <w:t>Ր</w:t>
      </w:r>
      <w:r w:rsidRPr="008463B9">
        <w:rPr>
          <w:rFonts w:ascii="Sylfaen" w:hAnsi="Sylfaen"/>
          <w:b/>
          <w:sz w:val="22"/>
          <w:szCs w:val="22"/>
          <w:lang w:val="af-ZA"/>
        </w:rPr>
        <w:t xml:space="preserve"> </w:t>
      </w:r>
      <w:r w:rsidRPr="008463B9">
        <w:rPr>
          <w:rFonts w:ascii="Sylfaen" w:hAnsi="Sylfaen" w:cs="Sylfaen"/>
          <w:b/>
          <w:sz w:val="22"/>
          <w:szCs w:val="22"/>
          <w:lang w:val="es-ES"/>
        </w:rPr>
        <w:t>Ա</w:t>
      </w:r>
      <w:r w:rsidRPr="008463B9">
        <w:rPr>
          <w:rFonts w:ascii="Sylfaen" w:hAnsi="Sylfaen"/>
          <w:b/>
          <w:sz w:val="22"/>
          <w:szCs w:val="22"/>
          <w:lang w:val="af-ZA"/>
        </w:rPr>
        <w:t xml:space="preserve"> </w:t>
      </w:r>
      <w:r w:rsidRPr="008463B9">
        <w:rPr>
          <w:rFonts w:ascii="Sylfaen" w:hAnsi="Sylfaen" w:cs="Sylfaen"/>
          <w:b/>
          <w:sz w:val="22"/>
          <w:szCs w:val="22"/>
          <w:lang w:val="es-ES"/>
        </w:rPr>
        <w:t>Ս</w:t>
      </w:r>
      <w:r w:rsidRPr="008463B9">
        <w:rPr>
          <w:rFonts w:ascii="Sylfaen" w:hAnsi="Sylfaen"/>
          <w:b/>
          <w:sz w:val="22"/>
          <w:szCs w:val="22"/>
          <w:lang w:val="af-ZA"/>
        </w:rPr>
        <w:t xml:space="preserve"> </w:t>
      </w:r>
      <w:r w:rsidRPr="008463B9">
        <w:rPr>
          <w:rFonts w:ascii="Sylfaen" w:hAnsi="Sylfaen" w:cs="Sylfaen"/>
          <w:b/>
          <w:sz w:val="22"/>
          <w:szCs w:val="22"/>
          <w:lang w:val="es-ES"/>
        </w:rPr>
        <w:t>Տ</w:t>
      </w:r>
      <w:r w:rsidRPr="008463B9">
        <w:rPr>
          <w:rFonts w:ascii="Sylfaen" w:hAnsi="Sylfaen"/>
          <w:b/>
          <w:sz w:val="22"/>
          <w:szCs w:val="22"/>
          <w:lang w:val="af-ZA"/>
        </w:rPr>
        <w:t xml:space="preserve"> </w:t>
      </w:r>
      <w:r w:rsidRPr="008463B9">
        <w:rPr>
          <w:rFonts w:ascii="Sylfaen" w:hAnsi="Sylfaen" w:cs="Sylfaen"/>
          <w:b/>
          <w:sz w:val="22"/>
          <w:szCs w:val="22"/>
          <w:lang w:val="es-ES"/>
        </w:rPr>
        <w:t>Ե</w:t>
      </w:r>
      <w:r w:rsidRPr="008463B9">
        <w:rPr>
          <w:rFonts w:ascii="Sylfaen" w:hAnsi="Sylfaen"/>
          <w:b/>
          <w:sz w:val="22"/>
          <w:szCs w:val="22"/>
          <w:lang w:val="af-ZA"/>
        </w:rPr>
        <w:t xml:space="preserve"> </w:t>
      </w:r>
      <w:r w:rsidRPr="008463B9">
        <w:rPr>
          <w:rFonts w:ascii="Sylfaen" w:hAnsi="Sylfaen" w:cs="Sylfaen"/>
          <w:b/>
          <w:sz w:val="22"/>
          <w:szCs w:val="22"/>
          <w:lang w:val="es-ES"/>
        </w:rPr>
        <w:t>Լ</w:t>
      </w:r>
      <w:r w:rsidRPr="008463B9">
        <w:rPr>
          <w:rFonts w:ascii="Sylfaen" w:hAnsi="Sylfaen"/>
          <w:b/>
          <w:sz w:val="22"/>
          <w:szCs w:val="22"/>
          <w:lang w:val="af-ZA"/>
        </w:rPr>
        <w:t xml:space="preserve"> </w:t>
      </w:r>
      <w:r w:rsidRPr="008463B9">
        <w:rPr>
          <w:rFonts w:ascii="Sylfaen" w:hAnsi="Sylfaen" w:cs="Sylfaen"/>
          <w:b/>
          <w:sz w:val="22"/>
          <w:szCs w:val="22"/>
          <w:lang w:val="es-ES"/>
        </w:rPr>
        <w:t>ՈՒ</w:t>
      </w:r>
    </w:p>
    <w:p w:rsidR="00A77010" w:rsidRPr="008463B9" w:rsidRDefault="00A77010" w:rsidP="00A77010">
      <w:pPr>
        <w:jc w:val="center"/>
        <w:rPr>
          <w:rFonts w:ascii="Sylfaen" w:hAnsi="Sylfaen"/>
          <w:b/>
          <w:sz w:val="22"/>
          <w:szCs w:val="22"/>
          <w:lang w:val="af-ZA"/>
        </w:rPr>
      </w:pPr>
    </w:p>
    <w:p w:rsidR="00A77010" w:rsidRPr="008463B9" w:rsidRDefault="00A77010" w:rsidP="00A77010">
      <w:pPr>
        <w:jc w:val="center"/>
        <w:rPr>
          <w:rFonts w:ascii="Sylfaen" w:hAnsi="Sylfaen"/>
          <w:b/>
          <w:sz w:val="18"/>
          <w:szCs w:val="18"/>
          <w:lang w:val="af-ZA"/>
        </w:rPr>
      </w:pPr>
      <w:r w:rsidRPr="008463B9">
        <w:rPr>
          <w:rFonts w:ascii="Sylfaen" w:hAnsi="Sylfaen"/>
          <w:b/>
          <w:sz w:val="18"/>
          <w:szCs w:val="18"/>
          <w:lang w:val="af-ZA"/>
        </w:rPr>
        <w:t xml:space="preserve">1. </w:t>
      </w:r>
      <w:r w:rsidRPr="008463B9">
        <w:rPr>
          <w:rFonts w:ascii="Sylfaen" w:hAnsi="Sylfaen" w:cs="Sylfaen"/>
          <w:b/>
          <w:sz w:val="18"/>
          <w:szCs w:val="18"/>
          <w:lang w:val="es-ES"/>
        </w:rPr>
        <w:t>Ընդհանուր</w:t>
      </w:r>
      <w:r w:rsidRPr="008463B9">
        <w:rPr>
          <w:rFonts w:ascii="Sylfaen" w:hAnsi="Sylfaen"/>
          <w:b/>
          <w:sz w:val="18"/>
          <w:szCs w:val="18"/>
          <w:lang w:val="af-ZA"/>
        </w:rPr>
        <w:t xml:space="preserve"> </w:t>
      </w:r>
      <w:r w:rsidRPr="008463B9">
        <w:rPr>
          <w:rFonts w:ascii="Sylfaen" w:hAnsi="Sylfaen" w:cs="Sylfaen"/>
          <w:b/>
          <w:sz w:val="18"/>
          <w:szCs w:val="18"/>
          <w:lang w:val="es-ES"/>
        </w:rPr>
        <w:t>դրույթներ</w:t>
      </w:r>
    </w:p>
    <w:p w:rsidR="00A77010" w:rsidRPr="008463B9" w:rsidRDefault="00A77010" w:rsidP="00A77010">
      <w:pPr>
        <w:ind w:firstLine="567"/>
        <w:jc w:val="both"/>
        <w:rPr>
          <w:rFonts w:ascii="Sylfaen" w:hAnsi="Sylfaen"/>
          <w:sz w:val="18"/>
          <w:szCs w:val="18"/>
          <w:lang w:val="af-ZA"/>
        </w:rPr>
      </w:pPr>
      <w:r w:rsidRPr="008463B9">
        <w:rPr>
          <w:rFonts w:ascii="Sylfaen" w:hAnsi="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1.1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հրահանգը</w:t>
      </w:r>
      <w:r w:rsidRPr="008463B9">
        <w:rPr>
          <w:rFonts w:ascii="Sylfaen" w:hAnsi="Sylfaen" w:cs="Sylfaen"/>
          <w:sz w:val="18"/>
          <w:szCs w:val="18"/>
          <w:lang w:val="af-ZA"/>
        </w:rPr>
        <w:t xml:space="preserve"> </w:t>
      </w:r>
      <w:r w:rsidRPr="008463B9">
        <w:rPr>
          <w:rFonts w:ascii="Sylfaen" w:hAnsi="Sylfaen" w:cs="Sylfaen"/>
          <w:sz w:val="18"/>
          <w:szCs w:val="18"/>
          <w:lang w:val="ru-RU"/>
        </w:rPr>
        <w:t>նպատակ</w:t>
      </w:r>
      <w:r w:rsidRPr="008463B9">
        <w:rPr>
          <w:rFonts w:ascii="Sylfaen" w:hAnsi="Sylfaen" w:cs="Sylfaen"/>
          <w:sz w:val="18"/>
          <w:szCs w:val="18"/>
          <w:lang w:val="af-ZA"/>
        </w:rPr>
        <w:t xml:space="preserve"> </w:t>
      </w:r>
      <w:r w:rsidRPr="008463B9">
        <w:rPr>
          <w:rFonts w:ascii="Sylfaen" w:hAnsi="Sylfaen" w:cs="Sylfaen"/>
          <w:sz w:val="18"/>
          <w:szCs w:val="18"/>
          <w:lang w:val="ru-RU"/>
        </w:rPr>
        <w:t>ունի</w:t>
      </w:r>
      <w:r w:rsidRPr="008463B9">
        <w:rPr>
          <w:rFonts w:ascii="Sylfaen" w:hAnsi="Sylfaen" w:cs="Sylfaen"/>
          <w:sz w:val="18"/>
          <w:szCs w:val="18"/>
          <w:lang w:val="af-ZA"/>
        </w:rPr>
        <w:t xml:space="preserve"> </w:t>
      </w:r>
      <w:r w:rsidRPr="008463B9">
        <w:rPr>
          <w:rFonts w:ascii="Sylfaen" w:hAnsi="Sylfaen" w:cs="Sylfaen"/>
          <w:sz w:val="18"/>
          <w:szCs w:val="18"/>
          <w:lang w:val="ru-RU"/>
        </w:rPr>
        <w:t>օժանդակել</w:t>
      </w:r>
      <w:r w:rsidRPr="008463B9">
        <w:rPr>
          <w:rFonts w:ascii="Sylfaen" w:hAnsi="Sylfaen" w:cs="Sylfaen"/>
          <w:sz w:val="18"/>
          <w:szCs w:val="18"/>
          <w:lang w:val="af-ZA"/>
        </w:rPr>
        <w:t xml:space="preserve"> </w:t>
      </w:r>
      <w:r w:rsidRPr="008463B9">
        <w:rPr>
          <w:rFonts w:ascii="Sylfaen" w:hAnsi="Sylfaen" w:cs="Sylfaen"/>
          <w:sz w:val="18"/>
          <w:szCs w:val="18"/>
        </w:rPr>
        <w:t>մ</w:t>
      </w:r>
      <w:r w:rsidRPr="008463B9">
        <w:rPr>
          <w:rFonts w:ascii="Sylfaen" w:hAnsi="Sylfaen" w:cs="Sylfaen"/>
          <w:sz w:val="18"/>
          <w:szCs w:val="18"/>
          <w:lang w:val="ru-RU"/>
        </w:rPr>
        <w:t>ասնակիցներին</w:t>
      </w:r>
      <w:r w:rsidRPr="008463B9">
        <w:rPr>
          <w:rFonts w:ascii="Sylfaen" w:hAnsi="Sylfaen" w:cs="Sylfaen"/>
          <w:sz w:val="18"/>
          <w:szCs w:val="18"/>
          <w:lang w:val="af-ZA"/>
        </w:rPr>
        <w:t xml:space="preserve"> </w:t>
      </w:r>
      <w:r w:rsidRPr="008463B9">
        <w:rPr>
          <w:rFonts w:ascii="Sylfaen" w:hAnsi="Sylfaen" w:cs="Sylfaen"/>
          <w:sz w:val="18"/>
          <w:szCs w:val="18"/>
          <w:lang w:val="ru-RU"/>
        </w:rPr>
        <w:t>հայտը</w:t>
      </w:r>
      <w:r w:rsidRPr="008463B9">
        <w:rPr>
          <w:rFonts w:ascii="Sylfaen" w:hAnsi="Sylfaen" w:cs="Sylfaen"/>
          <w:sz w:val="18"/>
          <w:szCs w:val="18"/>
          <w:lang w:val="af-ZA"/>
        </w:rPr>
        <w:t xml:space="preserve"> </w:t>
      </w:r>
      <w:r w:rsidRPr="008463B9">
        <w:rPr>
          <w:rFonts w:ascii="Sylfaen" w:hAnsi="Sylfaen" w:cs="Sylfaen"/>
          <w:sz w:val="18"/>
          <w:szCs w:val="18"/>
          <w:lang w:val="ru-RU"/>
        </w:rPr>
        <w:t>պատրաստելիս</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1.2 </w:t>
      </w:r>
      <w:r w:rsidRPr="008463B9">
        <w:rPr>
          <w:rFonts w:ascii="Sylfaen" w:hAnsi="Sylfaen" w:cs="Sylfaen"/>
          <w:sz w:val="18"/>
          <w:szCs w:val="18"/>
          <w:lang w:val="ru-RU"/>
        </w:rPr>
        <w:t>Նպատակահարմարության</w:t>
      </w:r>
      <w:r w:rsidRPr="008463B9">
        <w:rPr>
          <w:rFonts w:ascii="Sylfaen" w:hAnsi="Sylfaen" w:cs="Sylfaen"/>
          <w:sz w:val="18"/>
          <w:szCs w:val="18"/>
          <w:lang w:val="af-ZA"/>
        </w:rPr>
        <w:t xml:space="preserve"> </w:t>
      </w:r>
      <w:r w:rsidRPr="008463B9">
        <w:rPr>
          <w:rFonts w:ascii="Sylfaen" w:hAnsi="Sylfaen" w:cs="Sylfaen"/>
          <w:sz w:val="18"/>
          <w:szCs w:val="18"/>
          <w:lang w:val="ru-RU"/>
        </w:rPr>
        <w:t>դեպքում</w:t>
      </w:r>
      <w:r w:rsidRPr="008463B9">
        <w:rPr>
          <w:rFonts w:ascii="Sylfaen" w:hAnsi="Sylfaen" w:cs="Sylfaen"/>
          <w:sz w:val="18"/>
          <w:szCs w:val="18"/>
          <w:lang w:val="af-ZA"/>
        </w:rPr>
        <w:t xml:space="preserve"> </w:t>
      </w:r>
      <w:r w:rsidRPr="008463B9">
        <w:rPr>
          <w:rFonts w:ascii="Sylfaen" w:hAnsi="Sylfaen" w:cs="Sylfaen"/>
          <w:sz w:val="18"/>
          <w:szCs w:val="18"/>
        </w:rPr>
        <w:t>մ</w:t>
      </w:r>
      <w:r w:rsidRPr="008463B9">
        <w:rPr>
          <w:rFonts w:ascii="Sylfaen" w:hAnsi="Sylfaen" w:cs="Sylfaen"/>
          <w:sz w:val="18"/>
          <w:szCs w:val="18"/>
          <w:lang w:val="ru-RU"/>
        </w:rPr>
        <w:t>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պահանջվող</w:t>
      </w:r>
      <w:r w:rsidRPr="008463B9">
        <w:rPr>
          <w:rFonts w:ascii="Sylfaen" w:hAnsi="Sylfaen" w:cs="Sylfaen"/>
          <w:sz w:val="18"/>
          <w:szCs w:val="18"/>
          <w:lang w:val="af-ZA"/>
        </w:rPr>
        <w:t xml:space="preserve"> </w:t>
      </w:r>
      <w:r w:rsidRPr="008463B9">
        <w:rPr>
          <w:rFonts w:ascii="Sylfaen" w:hAnsi="Sylfaen" w:cs="Sylfaen"/>
          <w:sz w:val="18"/>
          <w:szCs w:val="18"/>
          <w:lang w:val="ru-RU"/>
        </w:rPr>
        <w:t>տեղեկությունները</w:t>
      </w:r>
      <w:r w:rsidRPr="008463B9">
        <w:rPr>
          <w:rFonts w:ascii="Sylfaen" w:hAnsi="Sylfaen" w:cs="Sylfaen"/>
          <w:sz w:val="18"/>
          <w:szCs w:val="18"/>
          <w:lang w:val="af-ZA"/>
        </w:rPr>
        <w:t xml:space="preserve"> </w:t>
      </w:r>
      <w:r w:rsidRPr="008463B9">
        <w:rPr>
          <w:rFonts w:ascii="Sylfaen" w:hAnsi="Sylfaen" w:cs="Sylfaen"/>
          <w:sz w:val="18"/>
          <w:szCs w:val="18"/>
          <w:lang w:val="ru-RU"/>
        </w:rPr>
        <w:t>կարող</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ներկայացնել</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հրահանգով</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առաջարկվող</w:t>
      </w:r>
      <w:r w:rsidRPr="008463B9">
        <w:rPr>
          <w:rFonts w:ascii="Sylfaen" w:hAnsi="Sylfaen" w:cs="Sylfaen"/>
          <w:sz w:val="18"/>
          <w:szCs w:val="18"/>
          <w:lang w:val="af-ZA"/>
        </w:rPr>
        <w:t xml:space="preserve"> </w:t>
      </w:r>
      <w:r w:rsidRPr="008463B9">
        <w:rPr>
          <w:rFonts w:ascii="Sylfaen" w:hAnsi="Sylfaen" w:cs="Sylfaen"/>
          <w:sz w:val="18"/>
          <w:szCs w:val="18"/>
          <w:lang w:val="ru-RU"/>
        </w:rPr>
        <w:t>ձևերից</w:t>
      </w:r>
      <w:r w:rsidRPr="008463B9">
        <w:rPr>
          <w:rFonts w:ascii="Sylfaen" w:hAnsi="Sylfaen" w:cs="Sylfaen"/>
          <w:sz w:val="18"/>
          <w:szCs w:val="18"/>
          <w:lang w:val="af-ZA"/>
        </w:rPr>
        <w:t xml:space="preserve"> </w:t>
      </w:r>
      <w:r w:rsidRPr="008463B9">
        <w:rPr>
          <w:rFonts w:ascii="Sylfaen" w:hAnsi="Sylfaen" w:cs="Sylfaen"/>
          <w:sz w:val="18"/>
          <w:szCs w:val="18"/>
          <w:lang w:val="ru-RU"/>
        </w:rPr>
        <w:t>տարբերվող</w:t>
      </w:r>
      <w:r w:rsidRPr="008463B9">
        <w:rPr>
          <w:rFonts w:ascii="Sylfaen" w:hAnsi="Sylfaen" w:cs="Sylfaen"/>
          <w:sz w:val="18"/>
          <w:szCs w:val="18"/>
          <w:lang w:val="af-ZA"/>
        </w:rPr>
        <w:t xml:space="preserve">` </w:t>
      </w:r>
      <w:r w:rsidRPr="008463B9">
        <w:rPr>
          <w:rFonts w:ascii="Sylfaen" w:hAnsi="Sylfaen" w:cs="Sylfaen"/>
          <w:sz w:val="18"/>
          <w:szCs w:val="18"/>
          <w:lang w:val="ru-RU"/>
        </w:rPr>
        <w:t>այլ</w:t>
      </w:r>
      <w:r w:rsidRPr="008463B9">
        <w:rPr>
          <w:rFonts w:ascii="Sylfaen" w:hAnsi="Sylfaen" w:cs="Sylfaen"/>
          <w:sz w:val="18"/>
          <w:szCs w:val="18"/>
          <w:lang w:val="af-ZA"/>
        </w:rPr>
        <w:t xml:space="preserve"> </w:t>
      </w:r>
      <w:r w:rsidRPr="008463B9">
        <w:rPr>
          <w:rFonts w:ascii="Sylfaen" w:hAnsi="Sylfaen" w:cs="Sylfaen"/>
          <w:sz w:val="18"/>
          <w:szCs w:val="18"/>
          <w:lang w:val="ru-RU"/>
        </w:rPr>
        <w:t>ձևերով</w:t>
      </w:r>
      <w:r w:rsidRPr="008463B9">
        <w:rPr>
          <w:rFonts w:ascii="Sylfaen" w:hAnsi="Sylfaen" w:cs="Sylfaen"/>
          <w:sz w:val="18"/>
          <w:szCs w:val="18"/>
          <w:lang w:val="af-ZA"/>
        </w:rPr>
        <w:t xml:space="preserve">` </w:t>
      </w:r>
      <w:r w:rsidRPr="008463B9">
        <w:rPr>
          <w:rFonts w:ascii="Sylfaen" w:hAnsi="Sylfaen" w:cs="Sylfaen"/>
          <w:sz w:val="18"/>
          <w:szCs w:val="18"/>
          <w:lang w:val="ru-RU"/>
        </w:rPr>
        <w:t>պահպանելով</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պահանջվող</w:t>
      </w:r>
      <w:r w:rsidRPr="008463B9">
        <w:rPr>
          <w:rFonts w:ascii="Sylfaen" w:hAnsi="Sylfaen" w:cs="Sylfaen"/>
          <w:sz w:val="18"/>
          <w:szCs w:val="18"/>
          <w:lang w:val="af-ZA"/>
        </w:rPr>
        <w:t xml:space="preserve"> </w:t>
      </w:r>
      <w:r w:rsidRPr="008463B9">
        <w:rPr>
          <w:rFonts w:ascii="Sylfaen" w:hAnsi="Sylfaen" w:cs="Sylfaen"/>
          <w:sz w:val="18"/>
          <w:szCs w:val="18"/>
          <w:lang w:val="ru-RU"/>
        </w:rPr>
        <w:t>վավերապայմանները</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1.3 </w:t>
      </w:r>
      <w:r w:rsidRPr="008463B9">
        <w:rPr>
          <w:rFonts w:ascii="Sylfaen" w:hAnsi="Sylfaen" w:cs="Sylfaen"/>
          <w:sz w:val="18"/>
          <w:szCs w:val="18"/>
          <w:lang w:val="ru-RU"/>
        </w:rPr>
        <w:t>Հայտերը</w:t>
      </w:r>
      <w:r w:rsidRPr="008463B9">
        <w:rPr>
          <w:rFonts w:ascii="Sylfaen" w:hAnsi="Sylfaen" w:cs="Sylfaen"/>
          <w:sz w:val="18"/>
          <w:szCs w:val="18"/>
          <w:lang w:val="af-ZA"/>
        </w:rPr>
        <w:t xml:space="preserve"> (</w:t>
      </w:r>
      <w:r w:rsidRPr="008463B9">
        <w:rPr>
          <w:rFonts w:ascii="Sylfaen" w:hAnsi="Sylfaen" w:cs="Sylfaen"/>
          <w:sz w:val="18"/>
          <w:szCs w:val="18"/>
          <w:lang w:val="ru-RU"/>
        </w:rPr>
        <w:t>ներառվող</w:t>
      </w:r>
      <w:r w:rsidRPr="008463B9">
        <w:rPr>
          <w:rFonts w:ascii="Sylfaen" w:hAnsi="Sylfaen" w:cs="Sylfaen"/>
          <w:sz w:val="18"/>
          <w:szCs w:val="18"/>
          <w:lang w:val="af-ZA"/>
        </w:rPr>
        <w:t xml:space="preserve"> </w:t>
      </w:r>
      <w:r w:rsidRPr="008463B9">
        <w:rPr>
          <w:rFonts w:ascii="Sylfaen" w:hAnsi="Sylfaen" w:cs="Sylfaen"/>
          <w:sz w:val="18"/>
          <w:szCs w:val="18"/>
          <w:lang w:val="ru-RU"/>
        </w:rPr>
        <w:t>բոլոր</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af-ZA"/>
        </w:rPr>
        <w:t xml:space="preserve">, </w:t>
      </w:r>
      <w:r w:rsidRPr="008463B9">
        <w:rPr>
          <w:rFonts w:ascii="Sylfaen" w:hAnsi="Sylfaen" w:cs="Sylfaen"/>
          <w:sz w:val="18"/>
          <w:szCs w:val="18"/>
          <w:lang w:val="ru-RU"/>
        </w:rPr>
        <w:t>բացառությամբ</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հրահանգի</w:t>
      </w:r>
      <w:r w:rsidRPr="008463B9">
        <w:rPr>
          <w:rFonts w:ascii="Sylfaen" w:hAnsi="Sylfaen" w:cs="Sylfaen"/>
          <w:sz w:val="18"/>
          <w:szCs w:val="18"/>
          <w:lang w:val="af-ZA"/>
        </w:rPr>
        <w:t xml:space="preserve"> 3.2 </w:t>
      </w:r>
      <w:r w:rsidRPr="008463B9">
        <w:rPr>
          <w:rFonts w:ascii="Sylfaen" w:hAnsi="Sylfaen" w:cs="Sylfaen"/>
          <w:sz w:val="18"/>
          <w:szCs w:val="18"/>
          <w:lang w:val="ru-RU"/>
        </w:rPr>
        <w:t>կետում</w:t>
      </w:r>
      <w:r w:rsidRPr="008463B9">
        <w:rPr>
          <w:rFonts w:ascii="Sylfaen" w:hAnsi="Sylfaen" w:cs="Sylfaen"/>
          <w:sz w:val="18"/>
          <w:szCs w:val="18"/>
          <w:lang w:val="af-ZA"/>
        </w:rPr>
        <w:t xml:space="preserve"> </w:t>
      </w:r>
      <w:r w:rsidRPr="008463B9">
        <w:rPr>
          <w:rFonts w:ascii="Sylfaen" w:hAnsi="Sylfaen" w:cs="Sylfaen"/>
          <w:sz w:val="18"/>
          <w:szCs w:val="18"/>
          <w:lang w:val="ru-RU"/>
        </w:rPr>
        <w:t>նշված</w:t>
      </w:r>
      <w:r w:rsidRPr="008463B9">
        <w:rPr>
          <w:rFonts w:ascii="Sylfaen" w:hAnsi="Sylfaen" w:cs="Sylfaen"/>
          <w:sz w:val="18"/>
          <w:szCs w:val="18"/>
          <w:lang w:val="af-ZA"/>
        </w:rPr>
        <w:t xml:space="preserve"> </w:t>
      </w:r>
      <w:r w:rsidRPr="008463B9">
        <w:rPr>
          <w:rFonts w:ascii="Sylfaen" w:hAnsi="Sylfaen" w:cs="Sylfaen"/>
          <w:sz w:val="18"/>
          <w:szCs w:val="18"/>
          <w:lang w:val="ru-RU"/>
        </w:rPr>
        <w:t>դեպքերի</w:t>
      </w:r>
      <w:r w:rsidRPr="008463B9">
        <w:rPr>
          <w:rFonts w:ascii="Sylfaen" w:hAnsi="Sylfaen" w:cs="Sylfaen"/>
          <w:sz w:val="18"/>
          <w:szCs w:val="18"/>
          <w:lang w:val="af-ZA"/>
        </w:rPr>
        <w:t xml:space="preserve">)  </w:t>
      </w:r>
      <w:r w:rsidRPr="008463B9">
        <w:rPr>
          <w:rFonts w:ascii="Sylfaen" w:hAnsi="Sylfaen" w:cs="Sylfaen"/>
          <w:sz w:val="18"/>
          <w:szCs w:val="18"/>
          <w:lang w:val="ru-RU"/>
        </w:rPr>
        <w:t>պետք</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կազմված</w:t>
      </w:r>
      <w:r w:rsidRPr="008463B9">
        <w:rPr>
          <w:rFonts w:ascii="Sylfaen" w:hAnsi="Sylfaen" w:cs="Sylfaen"/>
          <w:sz w:val="18"/>
          <w:szCs w:val="18"/>
          <w:lang w:val="af-ZA"/>
        </w:rPr>
        <w:t xml:space="preserve"> </w:t>
      </w:r>
      <w:r w:rsidRPr="008463B9">
        <w:rPr>
          <w:rFonts w:ascii="Sylfaen" w:hAnsi="Sylfaen" w:cs="Sylfaen"/>
          <w:sz w:val="18"/>
          <w:szCs w:val="18"/>
          <w:lang w:val="ru-RU"/>
        </w:rPr>
        <w:t>լինեն</w:t>
      </w:r>
      <w:r w:rsidRPr="008463B9">
        <w:rPr>
          <w:rFonts w:ascii="Sylfaen" w:hAnsi="Sylfaen" w:cs="Sylfaen"/>
          <w:sz w:val="18"/>
          <w:szCs w:val="18"/>
          <w:lang w:val="af-ZA"/>
        </w:rPr>
        <w:t xml:space="preserve"> </w:t>
      </w:r>
      <w:r w:rsidRPr="008463B9">
        <w:rPr>
          <w:rFonts w:ascii="Sylfaen" w:hAnsi="Sylfaen" w:cs="Sylfaen"/>
          <w:sz w:val="18"/>
          <w:szCs w:val="18"/>
          <w:lang w:val="ru-RU"/>
        </w:rPr>
        <w:t>հայերեն</w:t>
      </w:r>
      <w:r w:rsidRPr="008463B9">
        <w:rPr>
          <w:rFonts w:ascii="Sylfaen" w:hAnsi="Sylfaen" w:cs="Tahoma"/>
          <w:sz w:val="18"/>
          <w:szCs w:val="18"/>
          <w:lang w:val="ru-RU"/>
        </w:rPr>
        <w:t>։</w:t>
      </w:r>
      <w:r w:rsidRPr="008463B9">
        <w:rPr>
          <w:rFonts w:ascii="Sylfaen" w:hAnsi="Sylfaen" w:cs="Sylfaen"/>
          <w:sz w:val="18"/>
          <w:szCs w:val="18"/>
          <w:lang w:val="af-ZA"/>
        </w:rPr>
        <w:t xml:space="preserve"> </w:t>
      </w:r>
    </w:p>
    <w:p w:rsidR="00A77010" w:rsidRDefault="00A77010" w:rsidP="00A77010">
      <w:pPr>
        <w:jc w:val="center"/>
        <w:rPr>
          <w:rFonts w:ascii="Sylfaen" w:hAnsi="Sylfaen"/>
          <w:b/>
          <w:sz w:val="18"/>
          <w:szCs w:val="18"/>
          <w:lang w:val="hy-AM"/>
        </w:rPr>
      </w:pPr>
    </w:p>
    <w:p w:rsidR="00A77010" w:rsidRPr="008463B9" w:rsidRDefault="00A77010" w:rsidP="00A77010">
      <w:pPr>
        <w:jc w:val="center"/>
        <w:rPr>
          <w:rFonts w:ascii="Sylfaen" w:hAnsi="Sylfaen"/>
          <w:b/>
          <w:sz w:val="18"/>
          <w:szCs w:val="18"/>
          <w:lang w:val="af-ZA"/>
        </w:rPr>
      </w:pPr>
      <w:r w:rsidRPr="008463B9">
        <w:rPr>
          <w:rFonts w:ascii="Sylfaen" w:hAnsi="Sylfaen"/>
          <w:b/>
          <w:sz w:val="18"/>
          <w:szCs w:val="18"/>
          <w:lang w:val="af-ZA"/>
        </w:rPr>
        <w:t xml:space="preserve">2. </w:t>
      </w:r>
      <w:r w:rsidRPr="008463B9">
        <w:rPr>
          <w:rFonts w:ascii="Sylfaen" w:hAnsi="Sylfaen" w:cs="Sylfaen"/>
          <w:b/>
          <w:sz w:val="18"/>
          <w:szCs w:val="18"/>
          <w:lang w:val="es-ES"/>
        </w:rPr>
        <w:t>Բաց առաջարկների հարցման</w:t>
      </w:r>
      <w:r w:rsidRPr="008463B9">
        <w:rPr>
          <w:rFonts w:ascii="Sylfaen" w:hAnsi="Sylfaen"/>
          <w:b/>
          <w:sz w:val="18"/>
          <w:szCs w:val="18"/>
          <w:lang w:val="af-ZA"/>
        </w:rPr>
        <w:t xml:space="preserve"> </w:t>
      </w:r>
      <w:r w:rsidRPr="008463B9">
        <w:rPr>
          <w:rFonts w:ascii="Sylfaen" w:hAnsi="Sylfaen" w:cs="Sylfaen"/>
          <w:b/>
          <w:sz w:val="18"/>
          <w:szCs w:val="18"/>
          <w:lang w:val="es-ES"/>
        </w:rPr>
        <w:t>հայտը</w:t>
      </w:r>
    </w:p>
    <w:p w:rsidR="00A77010" w:rsidRPr="008463B9" w:rsidRDefault="00A77010" w:rsidP="00A77010">
      <w:pPr>
        <w:ind w:firstLine="720"/>
        <w:jc w:val="center"/>
        <w:rPr>
          <w:rFonts w:ascii="Sylfaen" w:hAnsi="Sylfaen"/>
          <w:sz w:val="18"/>
          <w:szCs w:val="18"/>
          <w:lang w:val="af-ZA"/>
        </w:rPr>
      </w:pP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2.1  </w:t>
      </w:r>
      <w:r w:rsidRPr="00CF2ED5">
        <w:rPr>
          <w:rFonts w:ascii="Sylfaen" w:hAnsi="Sylfaen" w:cs="Sylfaen"/>
          <w:sz w:val="18"/>
          <w:szCs w:val="18"/>
          <w:lang w:val="hy-AM"/>
        </w:rPr>
        <w:t>Սույն</w:t>
      </w:r>
      <w:r w:rsidRPr="008463B9">
        <w:rPr>
          <w:rFonts w:ascii="Sylfaen" w:hAnsi="Sylfaen" w:cs="Sylfaen"/>
          <w:sz w:val="18"/>
          <w:szCs w:val="18"/>
          <w:lang w:val="af-ZA"/>
        </w:rPr>
        <w:t xml:space="preserve"> </w:t>
      </w:r>
      <w:r w:rsidRPr="00CF2ED5">
        <w:rPr>
          <w:rFonts w:ascii="Sylfaen" w:hAnsi="Sylfaen" w:cs="Sylfaen"/>
          <w:sz w:val="18"/>
          <w:szCs w:val="18"/>
          <w:lang w:val="hy-AM"/>
        </w:rPr>
        <w:t>բաց</w:t>
      </w:r>
      <w:r w:rsidRPr="008463B9">
        <w:rPr>
          <w:rFonts w:ascii="Sylfaen" w:hAnsi="Sylfaen" w:cs="Sylfaen"/>
          <w:sz w:val="18"/>
          <w:szCs w:val="18"/>
          <w:lang w:val="af-ZA"/>
        </w:rPr>
        <w:t xml:space="preserve"> </w:t>
      </w:r>
      <w:r w:rsidRPr="00CF2ED5">
        <w:rPr>
          <w:rFonts w:ascii="Sylfaen" w:hAnsi="Sylfaen" w:cs="Sylfaen"/>
          <w:sz w:val="18"/>
          <w:szCs w:val="18"/>
          <w:lang w:val="hy-AM"/>
        </w:rPr>
        <w:t>առաջարկների</w:t>
      </w:r>
      <w:r w:rsidRPr="008463B9">
        <w:rPr>
          <w:rFonts w:ascii="Sylfaen" w:hAnsi="Sylfaen" w:cs="Sylfaen"/>
          <w:sz w:val="18"/>
          <w:szCs w:val="18"/>
          <w:lang w:val="af-ZA"/>
        </w:rPr>
        <w:t xml:space="preserve"> </w:t>
      </w:r>
      <w:r w:rsidRPr="00CF2ED5">
        <w:rPr>
          <w:rFonts w:ascii="Sylfaen" w:hAnsi="Sylfaen" w:cs="Sylfaen"/>
          <w:sz w:val="18"/>
          <w:szCs w:val="18"/>
          <w:lang w:val="hy-AM"/>
        </w:rPr>
        <w:t>հարցման</w:t>
      </w:r>
      <w:r w:rsidRPr="008463B9">
        <w:rPr>
          <w:rFonts w:ascii="Sylfaen" w:hAnsi="Sylfaen" w:cs="Sylfaen"/>
          <w:sz w:val="18"/>
          <w:szCs w:val="18"/>
          <w:lang w:val="af-ZA"/>
        </w:rPr>
        <w:t xml:space="preserve"> </w:t>
      </w:r>
      <w:r w:rsidRPr="00CF2ED5">
        <w:rPr>
          <w:rFonts w:ascii="Sylfaen" w:hAnsi="Sylfaen" w:cs="Sylfaen"/>
          <w:sz w:val="18"/>
          <w:szCs w:val="18"/>
          <w:lang w:val="hy-AM"/>
        </w:rPr>
        <w:t>մասնակցելու</w:t>
      </w:r>
      <w:r w:rsidRPr="008463B9">
        <w:rPr>
          <w:rFonts w:ascii="Sylfaen" w:hAnsi="Sylfaen" w:cs="Sylfaen"/>
          <w:sz w:val="18"/>
          <w:szCs w:val="18"/>
          <w:lang w:val="af-ZA"/>
        </w:rPr>
        <w:t xml:space="preserve"> </w:t>
      </w:r>
      <w:r w:rsidRPr="00CF2ED5">
        <w:rPr>
          <w:rFonts w:ascii="Sylfaen" w:hAnsi="Sylfaen" w:cs="Sylfaen"/>
          <w:sz w:val="18"/>
          <w:szCs w:val="18"/>
          <w:lang w:val="hy-AM"/>
        </w:rPr>
        <w:t>համար</w:t>
      </w:r>
      <w:r w:rsidRPr="008463B9">
        <w:rPr>
          <w:rFonts w:ascii="Sylfaen" w:hAnsi="Sylfaen" w:cs="Sylfaen"/>
          <w:sz w:val="18"/>
          <w:szCs w:val="18"/>
          <w:lang w:val="af-ZA"/>
        </w:rPr>
        <w:t xml:space="preserve"> </w:t>
      </w:r>
      <w:r w:rsidRPr="00CF2ED5">
        <w:rPr>
          <w:rFonts w:ascii="Sylfaen" w:hAnsi="Sylfaen" w:cs="Sylfaen"/>
          <w:sz w:val="18"/>
          <w:szCs w:val="18"/>
          <w:lang w:val="hy-AM"/>
        </w:rPr>
        <w:t>անհրաժեշտ</w:t>
      </w:r>
      <w:r w:rsidRPr="008463B9">
        <w:rPr>
          <w:rFonts w:ascii="Sylfaen" w:hAnsi="Sylfaen" w:cs="Sylfaen"/>
          <w:sz w:val="18"/>
          <w:szCs w:val="18"/>
          <w:lang w:val="af-ZA"/>
        </w:rPr>
        <w:t xml:space="preserve"> </w:t>
      </w:r>
      <w:r w:rsidRPr="00CF2ED5">
        <w:rPr>
          <w:rFonts w:ascii="Sylfaen" w:hAnsi="Sylfaen" w:cs="Sylfaen"/>
          <w:sz w:val="18"/>
          <w:szCs w:val="18"/>
          <w:lang w:val="hy-AM"/>
        </w:rPr>
        <w:t>է</w:t>
      </w:r>
      <w:r w:rsidRPr="008463B9">
        <w:rPr>
          <w:rFonts w:ascii="Sylfaen" w:hAnsi="Sylfaen" w:cs="Sylfaen"/>
          <w:sz w:val="18"/>
          <w:szCs w:val="18"/>
          <w:lang w:val="af-ZA"/>
        </w:rPr>
        <w:t xml:space="preserve"> </w:t>
      </w:r>
      <w:r w:rsidRPr="00CF2ED5">
        <w:rPr>
          <w:rFonts w:ascii="Sylfaen" w:hAnsi="Sylfaen" w:cs="Sylfaen"/>
          <w:sz w:val="18"/>
          <w:szCs w:val="18"/>
          <w:lang w:val="hy-AM"/>
        </w:rPr>
        <w:t>Պատվիրատուին</w:t>
      </w:r>
      <w:r w:rsidRPr="008463B9">
        <w:rPr>
          <w:rFonts w:ascii="Sylfaen" w:hAnsi="Sylfaen" w:cs="Sylfaen"/>
          <w:sz w:val="18"/>
          <w:szCs w:val="18"/>
          <w:lang w:val="af-ZA"/>
        </w:rPr>
        <w:t xml:space="preserve"> </w:t>
      </w:r>
      <w:r w:rsidRPr="00CF2ED5">
        <w:rPr>
          <w:rFonts w:ascii="Sylfaen" w:hAnsi="Sylfaen" w:cs="Sylfaen"/>
          <w:sz w:val="18"/>
          <w:szCs w:val="18"/>
          <w:lang w:val="hy-AM"/>
        </w:rPr>
        <w:t>ներկայացնել</w:t>
      </w:r>
      <w:r w:rsidRPr="008463B9">
        <w:rPr>
          <w:rFonts w:ascii="Sylfaen" w:hAnsi="Sylfaen" w:cs="Sylfaen"/>
          <w:sz w:val="18"/>
          <w:szCs w:val="18"/>
          <w:lang w:val="af-ZA"/>
        </w:rPr>
        <w:t xml:space="preserve"> </w:t>
      </w:r>
      <w:r w:rsidRPr="00CF2ED5">
        <w:rPr>
          <w:rFonts w:ascii="Sylfaen" w:hAnsi="Sylfaen" w:cs="Sylfaen"/>
          <w:sz w:val="18"/>
          <w:szCs w:val="18"/>
          <w:lang w:val="hy-AM"/>
        </w:rPr>
        <w:t>հայտ</w:t>
      </w:r>
      <w:r w:rsidRPr="00CF2ED5">
        <w:rPr>
          <w:rFonts w:ascii="Sylfaen" w:hAnsi="Sylfaen" w:cs="Tahoma"/>
          <w:sz w:val="18"/>
          <w:szCs w:val="18"/>
          <w:lang w:val="hy-AM"/>
        </w:rPr>
        <w:t>։</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ru-RU"/>
        </w:rPr>
        <w:t>Հայտը</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af-ZA"/>
        </w:rPr>
        <w:t xml:space="preserve"> </w:t>
      </w:r>
      <w:r w:rsidRPr="008463B9">
        <w:rPr>
          <w:rFonts w:ascii="Sylfaen" w:hAnsi="Sylfaen" w:cs="Sylfaen"/>
          <w:sz w:val="18"/>
          <w:szCs w:val="18"/>
          <w:lang w:val="ru-RU"/>
        </w:rPr>
        <w:t>ցանկություն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ունեցող</w:t>
      </w:r>
      <w:r w:rsidRPr="008463B9">
        <w:rPr>
          <w:rFonts w:ascii="Sylfaen" w:hAnsi="Sylfaen" w:cs="Sylfaen"/>
          <w:sz w:val="18"/>
          <w:szCs w:val="18"/>
          <w:lang w:val="af-ZA"/>
        </w:rPr>
        <w:t xml:space="preserve"> </w:t>
      </w:r>
      <w:r w:rsidRPr="008463B9">
        <w:rPr>
          <w:rFonts w:ascii="Sylfaen" w:hAnsi="Sylfaen" w:cs="Sylfaen"/>
          <w:sz w:val="18"/>
          <w:szCs w:val="18"/>
          <w:lang w:val="ru-RU"/>
        </w:rPr>
        <w:t>անձի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նախապատրաստված</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Պատվիրատուին</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ներկայացված</w:t>
      </w:r>
      <w:r w:rsidRPr="008463B9">
        <w:rPr>
          <w:rFonts w:ascii="Sylfaen" w:hAnsi="Sylfaen" w:cs="Sylfaen"/>
          <w:sz w:val="18"/>
          <w:szCs w:val="18"/>
          <w:lang w:val="af-ZA"/>
        </w:rPr>
        <w:t xml:space="preserve"> </w:t>
      </w:r>
      <w:r w:rsidRPr="008463B9">
        <w:rPr>
          <w:rFonts w:ascii="Sylfaen" w:hAnsi="Sylfaen" w:cs="Sylfaen"/>
          <w:sz w:val="18"/>
          <w:szCs w:val="18"/>
          <w:lang w:val="ru-RU"/>
        </w:rPr>
        <w:t>գնման</w:t>
      </w:r>
      <w:r w:rsidRPr="008463B9">
        <w:rPr>
          <w:rFonts w:ascii="Sylfaen" w:hAnsi="Sylfaen" w:cs="Sylfaen"/>
          <w:sz w:val="18"/>
          <w:szCs w:val="18"/>
          <w:lang w:val="af-ZA"/>
        </w:rPr>
        <w:t xml:space="preserve"> </w:t>
      </w:r>
      <w:r w:rsidRPr="008463B9">
        <w:rPr>
          <w:rFonts w:ascii="Sylfaen" w:hAnsi="Sylfaen" w:cs="Sylfaen"/>
          <w:sz w:val="18"/>
          <w:szCs w:val="18"/>
          <w:lang w:val="ru-RU"/>
        </w:rPr>
        <w:t>առարկայի</w:t>
      </w:r>
      <w:r w:rsidRPr="008463B9">
        <w:rPr>
          <w:rFonts w:ascii="Sylfaen" w:hAnsi="Sylfaen" w:cs="Sylfaen"/>
          <w:sz w:val="18"/>
          <w:szCs w:val="18"/>
          <w:lang w:val="af-ZA"/>
        </w:rPr>
        <w:t xml:space="preserve"> </w:t>
      </w:r>
      <w:r w:rsidRPr="008463B9">
        <w:rPr>
          <w:rFonts w:ascii="Sylfaen" w:hAnsi="Sylfaen" w:cs="Sylfaen"/>
          <w:sz w:val="18"/>
          <w:szCs w:val="18"/>
          <w:lang w:val="ru-RU"/>
        </w:rPr>
        <w:t>վերաբերյալ</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որը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af-ZA"/>
        </w:rPr>
        <w:t xml:space="preserve"> </w:t>
      </w:r>
      <w:r w:rsidRPr="008463B9">
        <w:rPr>
          <w:rFonts w:ascii="Sylfaen" w:hAnsi="Sylfaen" w:cs="Sylfaen"/>
          <w:color w:val="000000" w:themeColor="text1"/>
          <w:sz w:val="18"/>
          <w:szCs w:val="18"/>
          <w:lang w:val="ru-RU"/>
        </w:rPr>
        <w:t>դիմումով</w:t>
      </w:r>
      <w:r w:rsidRPr="008463B9">
        <w:rPr>
          <w:rFonts w:ascii="Sylfaen" w:hAnsi="Sylfaen" w:cs="Sylfaen"/>
          <w:color w:val="000000" w:themeColor="text1"/>
          <w:sz w:val="18"/>
          <w:szCs w:val="18"/>
          <w:lang w:val="af-ZA"/>
        </w:rPr>
        <w:t>` (</w:t>
      </w:r>
      <w:r w:rsidRPr="008463B9">
        <w:rPr>
          <w:rFonts w:ascii="Sylfaen" w:hAnsi="Sylfaen" w:cs="Sylfaen"/>
          <w:color w:val="000000" w:themeColor="text1"/>
          <w:sz w:val="18"/>
          <w:szCs w:val="18"/>
          <w:lang w:val="ru-RU"/>
        </w:rPr>
        <w:t>Հավելված</w:t>
      </w:r>
      <w:r w:rsidRPr="008463B9">
        <w:rPr>
          <w:rFonts w:ascii="Sylfaen" w:hAnsi="Sylfaen" w:cs="Sylfaen"/>
          <w:color w:val="000000" w:themeColor="text1"/>
          <w:sz w:val="18"/>
          <w:szCs w:val="18"/>
          <w:lang w:val="af-ZA"/>
        </w:rPr>
        <w:t xml:space="preserve"> N 1), </w:t>
      </w:r>
      <w:r w:rsidRPr="008463B9">
        <w:rPr>
          <w:rFonts w:ascii="Sylfaen" w:hAnsi="Sylfaen" w:cs="Sylfaen"/>
          <w:color w:val="000000" w:themeColor="text1"/>
          <w:sz w:val="18"/>
          <w:szCs w:val="18"/>
          <w:lang w:val="ru-RU"/>
        </w:rPr>
        <w:t>ընդ</w:t>
      </w:r>
      <w:r w:rsidRPr="008463B9">
        <w:rPr>
          <w:rFonts w:ascii="Sylfaen" w:hAnsi="Sylfaen" w:cs="Sylfaen"/>
          <w:sz w:val="18"/>
          <w:szCs w:val="18"/>
          <w:lang w:val="af-ZA"/>
        </w:rPr>
        <w:t xml:space="preserve"> </w:t>
      </w:r>
      <w:r w:rsidRPr="008463B9">
        <w:rPr>
          <w:rFonts w:ascii="Sylfaen" w:hAnsi="Sylfaen" w:cs="Sylfaen"/>
          <w:sz w:val="18"/>
          <w:szCs w:val="18"/>
          <w:lang w:val="ru-RU"/>
        </w:rPr>
        <w:t>որում</w:t>
      </w:r>
      <w:r w:rsidRPr="008463B9">
        <w:rPr>
          <w:rFonts w:ascii="Sylfaen" w:hAnsi="Sylfaen" w:cs="Sylfaen"/>
          <w:sz w:val="18"/>
          <w:szCs w:val="18"/>
          <w:lang w:val="af-ZA"/>
        </w:rPr>
        <w:t xml:space="preserve"> </w:t>
      </w:r>
      <w:r w:rsidRPr="008463B9">
        <w:rPr>
          <w:rFonts w:ascii="Sylfaen" w:hAnsi="Sylfaen" w:cs="Sylfaen"/>
          <w:sz w:val="18"/>
          <w:szCs w:val="18"/>
          <w:lang w:val="ru-RU"/>
        </w:rPr>
        <w:t>պարտադիր</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նշել</w:t>
      </w:r>
      <w:r w:rsidRPr="008463B9">
        <w:rPr>
          <w:rFonts w:ascii="Sylfaen" w:hAnsi="Sylfaen" w:cs="Sylfaen"/>
          <w:sz w:val="18"/>
          <w:szCs w:val="18"/>
          <w:lang w:val="af-ZA"/>
        </w:rPr>
        <w:t xml:space="preserve"> </w:t>
      </w:r>
      <w:r w:rsidRPr="008463B9">
        <w:rPr>
          <w:rFonts w:ascii="Sylfaen" w:hAnsi="Sylfaen" w:cs="Sylfaen"/>
          <w:sz w:val="18"/>
          <w:szCs w:val="18"/>
        </w:rPr>
        <w:t>մ</w:t>
      </w:r>
      <w:r w:rsidRPr="008463B9">
        <w:rPr>
          <w:rFonts w:ascii="Sylfaen" w:hAnsi="Sylfaen" w:cs="Sylfaen"/>
          <w:sz w:val="18"/>
          <w:szCs w:val="18"/>
          <w:lang w:val="ru-RU"/>
        </w:rPr>
        <w:t>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էլեկտրոնային</w:t>
      </w:r>
      <w:r w:rsidRPr="008463B9">
        <w:rPr>
          <w:rFonts w:ascii="Sylfaen" w:hAnsi="Sylfaen" w:cs="Sylfaen"/>
          <w:sz w:val="18"/>
          <w:szCs w:val="18"/>
          <w:lang w:val="af-ZA"/>
        </w:rPr>
        <w:t xml:space="preserve"> </w:t>
      </w:r>
      <w:r w:rsidRPr="008463B9">
        <w:rPr>
          <w:rFonts w:ascii="Sylfaen" w:hAnsi="Sylfaen" w:cs="Sylfaen"/>
          <w:sz w:val="18"/>
          <w:szCs w:val="18"/>
          <w:lang w:val="ru-RU"/>
        </w:rPr>
        <w:t>փոստի</w:t>
      </w:r>
      <w:r w:rsidRPr="008463B9">
        <w:rPr>
          <w:rFonts w:ascii="Sylfaen" w:hAnsi="Sylfaen" w:cs="Sylfaen"/>
          <w:sz w:val="18"/>
          <w:szCs w:val="18"/>
          <w:lang w:val="af-ZA"/>
        </w:rPr>
        <w:t xml:space="preserve"> </w:t>
      </w:r>
      <w:r w:rsidRPr="008463B9">
        <w:rPr>
          <w:rFonts w:ascii="Sylfaen" w:hAnsi="Sylfaen" w:cs="Sylfaen"/>
          <w:sz w:val="18"/>
          <w:szCs w:val="18"/>
          <w:lang w:val="ru-RU"/>
        </w:rPr>
        <w:t>հասցեն</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 </w:t>
      </w:r>
      <w:r w:rsidRPr="008463B9">
        <w:rPr>
          <w:rFonts w:ascii="Sylfaen" w:hAnsi="Sylfaen" w:cs="Sylfaen"/>
          <w:sz w:val="18"/>
          <w:szCs w:val="18"/>
          <w:lang w:val="ru-RU"/>
        </w:rPr>
        <w:t>Մասնակիցները</w:t>
      </w:r>
      <w:r w:rsidRPr="008463B9">
        <w:rPr>
          <w:rFonts w:ascii="Sylfaen" w:hAnsi="Sylfaen" w:cs="Sylfaen"/>
          <w:sz w:val="18"/>
          <w:szCs w:val="18"/>
          <w:lang w:val="af-ZA"/>
        </w:rPr>
        <w:t xml:space="preserve"> </w:t>
      </w:r>
      <w:r w:rsidRPr="008463B9">
        <w:rPr>
          <w:rFonts w:ascii="Sylfaen" w:hAnsi="Sylfaen" w:cs="Sylfaen"/>
          <w:sz w:val="18"/>
          <w:szCs w:val="18"/>
          <w:lang w:val="ru-RU"/>
        </w:rPr>
        <w:t>հայտով</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ներկայացնում</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2.2.1 </w:t>
      </w:r>
      <w:r w:rsidRPr="008463B9">
        <w:rPr>
          <w:rFonts w:ascii="Sylfaen" w:hAnsi="Sylfaen"/>
          <w:sz w:val="18"/>
          <w:szCs w:val="18"/>
          <w:lang w:val="af-ZA"/>
        </w:rPr>
        <w:t>«</w:t>
      </w:r>
      <w:r w:rsidRPr="008463B9">
        <w:rPr>
          <w:rFonts w:ascii="Sylfaen" w:hAnsi="Sylfaen" w:cs="Sylfaen"/>
          <w:sz w:val="18"/>
          <w:szCs w:val="18"/>
          <w:lang w:val="ru-RU"/>
        </w:rPr>
        <w:t>Մասնակցության</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իրավունքը</w:t>
      </w:r>
      <w:r w:rsidRPr="008463B9">
        <w:rPr>
          <w:rFonts w:ascii="Sylfaen" w:hAnsi="Sylfaen"/>
          <w:sz w:val="18"/>
          <w:szCs w:val="18"/>
          <w:lang w:val="af-ZA"/>
        </w:rPr>
        <w:t xml:space="preserve">» </w:t>
      </w:r>
      <w:r w:rsidRPr="008463B9">
        <w:rPr>
          <w:rFonts w:ascii="Sylfaen" w:hAnsi="Sylfaen" w:cs="Sylfaen"/>
          <w:sz w:val="18"/>
          <w:szCs w:val="18"/>
          <w:lang w:val="af-ZA"/>
        </w:rPr>
        <w:t xml:space="preserve"> </w:t>
      </w:r>
      <w:r w:rsidRPr="008463B9">
        <w:rPr>
          <w:rFonts w:ascii="Sylfaen" w:hAnsi="Sylfaen" w:cs="Sylfaen"/>
          <w:sz w:val="18"/>
          <w:szCs w:val="18"/>
          <w:lang w:val="ru-RU"/>
        </w:rPr>
        <w:t>չափանիշի</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սահմանված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մասնակցության</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իրավունքի</w:t>
      </w:r>
      <w:r w:rsidRPr="008463B9">
        <w:rPr>
          <w:rFonts w:ascii="Sylfaen" w:hAnsi="Sylfaen" w:cs="Sylfaen"/>
          <w:sz w:val="18"/>
          <w:szCs w:val="18"/>
          <w:lang w:val="af-ZA"/>
        </w:rPr>
        <w:t xml:space="preserve"> </w:t>
      </w:r>
      <w:r w:rsidRPr="008463B9">
        <w:rPr>
          <w:rFonts w:ascii="Sylfaen" w:hAnsi="Sylfaen" w:cs="Sylfaen"/>
          <w:sz w:val="18"/>
          <w:szCs w:val="18"/>
          <w:lang w:val="ru-RU"/>
        </w:rPr>
        <w:t>պահանջներին</w:t>
      </w:r>
      <w:r w:rsidRPr="008463B9">
        <w:rPr>
          <w:rFonts w:ascii="Sylfaen" w:hAnsi="Sylfaen" w:cs="Sylfaen"/>
          <w:sz w:val="18"/>
          <w:szCs w:val="18"/>
          <w:lang w:val="af-ZA"/>
        </w:rPr>
        <w:t xml:space="preserve"> </w:t>
      </w:r>
      <w:r w:rsidRPr="008463B9">
        <w:rPr>
          <w:rFonts w:ascii="Sylfaen" w:hAnsi="Sylfaen" w:cs="Sylfaen"/>
          <w:sz w:val="18"/>
          <w:szCs w:val="18"/>
          <w:lang w:val="ru-RU"/>
        </w:rPr>
        <w:t>իր</w:t>
      </w:r>
      <w:r w:rsidRPr="008463B9">
        <w:rPr>
          <w:rFonts w:ascii="Sylfaen" w:hAnsi="Sylfaen" w:cs="Sylfaen"/>
          <w:sz w:val="18"/>
          <w:szCs w:val="18"/>
          <w:lang w:val="af-ZA"/>
        </w:rPr>
        <w:t xml:space="preserve"> </w:t>
      </w:r>
      <w:r w:rsidRPr="008463B9">
        <w:rPr>
          <w:rFonts w:ascii="Sylfaen" w:hAnsi="Sylfaen" w:cs="Sylfaen"/>
          <w:sz w:val="18"/>
          <w:szCs w:val="18"/>
          <w:lang w:val="ru-RU"/>
        </w:rPr>
        <w:t>տվյալների</w:t>
      </w:r>
      <w:r w:rsidRPr="008463B9">
        <w:rPr>
          <w:rFonts w:ascii="Sylfaen" w:hAnsi="Sylfaen" w:cs="Sylfaen"/>
          <w:sz w:val="18"/>
          <w:szCs w:val="18"/>
          <w:lang w:val="af-ZA"/>
        </w:rPr>
        <w:t xml:space="preserve"> </w:t>
      </w:r>
      <w:r w:rsidRPr="008463B9">
        <w:rPr>
          <w:rFonts w:ascii="Sylfaen" w:hAnsi="Sylfaen" w:cs="Sylfaen"/>
          <w:sz w:val="18"/>
          <w:szCs w:val="18"/>
          <w:lang w:val="ru-RU"/>
        </w:rPr>
        <w:t>համապատասխանության</w:t>
      </w:r>
      <w:r w:rsidRPr="008463B9">
        <w:rPr>
          <w:rFonts w:ascii="Sylfaen" w:hAnsi="Sylfaen" w:cs="Sylfaen"/>
          <w:sz w:val="18"/>
          <w:szCs w:val="18"/>
          <w:lang w:val="af-ZA"/>
        </w:rPr>
        <w:t xml:space="preserve">  </w:t>
      </w:r>
      <w:r w:rsidRPr="008463B9">
        <w:rPr>
          <w:rFonts w:ascii="Sylfaen" w:hAnsi="Sylfaen" w:cs="Sylfaen"/>
          <w:sz w:val="18"/>
          <w:szCs w:val="18"/>
          <w:lang w:val="ru-RU"/>
        </w:rPr>
        <w:t>մասին</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իր</w:t>
      </w:r>
      <w:r w:rsidRPr="008463B9">
        <w:rPr>
          <w:rFonts w:ascii="Sylfaen" w:hAnsi="Sylfaen" w:cs="Sylfaen"/>
          <w:sz w:val="18"/>
          <w:szCs w:val="18"/>
          <w:lang w:val="af-ZA"/>
        </w:rPr>
        <w:t xml:space="preserve"> </w:t>
      </w:r>
      <w:r w:rsidRPr="008463B9">
        <w:rPr>
          <w:rFonts w:ascii="Sylfaen" w:hAnsi="Sylfaen" w:cs="Sylfaen"/>
          <w:sz w:val="18"/>
          <w:szCs w:val="18"/>
          <w:lang w:val="ru-RU"/>
        </w:rPr>
        <w:t>իսկ</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հաստատված</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ստորագրված</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կնքված</w:t>
      </w:r>
      <w:r w:rsidRPr="008463B9">
        <w:rPr>
          <w:rFonts w:ascii="Sylfaen" w:hAnsi="Sylfaen" w:cs="Sylfaen"/>
          <w:sz w:val="18"/>
          <w:szCs w:val="18"/>
          <w:lang w:val="af-ZA"/>
        </w:rPr>
        <w:t xml:space="preserve"> </w:t>
      </w:r>
      <w:r w:rsidRPr="008463B9">
        <w:rPr>
          <w:rFonts w:ascii="Sylfaen" w:hAnsi="Sylfaen" w:cs="Sylfaen"/>
          <w:sz w:val="18"/>
          <w:szCs w:val="18"/>
          <w:lang w:val="ru-RU"/>
        </w:rPr>
        <w:t>այն</w:t>
      </w:r>
      <w:r w:rsidRPr="008463B9">
        <w:rPr>
          <w:rFonts w:ascii="Sylfaen" w:hAnsi="Sylfaen" w:cs="Sylfaen"/>
          <w:sz w:val="18"/>
          <w:szCs w:val="18"/>
          <w:lang w:val="af-ZA"/>
        </w:rPr>
        <w:t xml:space="preserve"> </w:t>
      </w:r>
      <w:r w:rsidRPr="008463B9">
        <w:rPr>
          <w:rFonts w:ascii="Sylfaen" w:hAnsi="Sylfaen" w:cs="Sylfaen"/>
          <w:sz w:val="18"/>
          <w:szCs w:val="18"/>
          <w:lang w:val="ru-RU"/>
        </w:rPr>
        <w:t>մասին</w:t>
      </w:r>
      <w:r w:rsidRPr="008463B9">
        <w:rPr>
          <w:rFonts w:ascii="Sylfaen" w:hAnsi="Sylfaen" w:cs="Sylfaen"/>
          <w:sz w:val="18"/>
          <w:szCs w:val="18"/>
          <w:lang w:val="af-ZA"/>
        </w:rPr>
        <w:t xml:space="preserve">, </w:t>
      </w:r>
      <w:r w:rsidRPr="008463B9">
        <w:rPr>
          <w:rFonts w:ascii="Sylfaen" w:hAnsi="Sylfaen" w:cs="Sylfaen"/>
          <w:sz w:val="18"/>
          <w:szCs w:val="18"/>
          <w:lang w:val="ru-RU"/>
        </w:rPr>
        <w:t>որ</w:t>
      </w:r>
      <w:r w:rsidRPr="008463B9">
        <w:rPr>
          <w:rFonts w:ascii="Sylfaen" w:hAnsi="Sylfaen" w:cs="Sylfaen"/>
          <w:sz w:val="18"/>
          <w:szCs w:val="18"/>
          <w:lang w:val="af-ZA"/>
        </w:rPr>
        <w:t xml:space="preserve"> </w:t>
      </w:r>
      <w:r w:rsidRPr="008463B9">
        <w:rPr>
          <w:rFonts w:ascii="Sylfaen" w:hAnsi="Sylfaen" w:cs="Sylfaen"/>
          <w:sz w:val="18"/>
          <w:szCs w:val="18"/>
        </w:rPr>
        <w:t>մ</w:t>
      </w:r>
      <w:r w:rsidRPr="008463B9">
        <w:rPr>
          <w:rFonts w:ascii="Sylfaen" w:hAnsi="Sylfaen" w:cs="Sylfaen"/>
          <w:sz w:val="18"/>
          <w:szCs w:val="18"/>
          <w:lang w:val="ru-RU"/>
        </w:rPr>
        <w:t>ասնակիցը</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1) </w:t>
      </w:r>
      <w:r w:rsidRPr="008463B9">
        <w:rPr>
          <w:rFonts w:ascii="Sylfaen" w:hAnsi="Sylfaen" w:cs="Sylfaen"/>
          <w:sz w:val="18"/>
          <w:szCs w:val="18"/>
          <w:lang w:val="ru-RU"/>
        </w:rPr>
        <w:t>դատական</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սնանկ</w:t>
      </w:r>
      <w:r w:rsidRPr="008463B9">
        <w:rPr>
          <w:rFonts w:ascii="Sylfaen" w:hAnsi="Sylfaen" w:cs="Sylfaen"/>
          <w:sz w:val="18"/>
          <w:szCs w:val="18"/>
          <w:lang w:val="af-ZA"/>
        </w:rPr>
        <w:t xml:space="preserve"> </w:t>
      </w:r>
      <w:r w:rsidRPr="008463B9">
        <w:rPr>
          <w:rFonts w:ascii="Sylfaen" w:hAnsi="Sylfaen" w:cs="Sylfaen"/>
          <w:sz w:val="18"/>
          <w:szCs w:val="18"/>
          <w:lang w:val="ru-RU"/>
        </w:rPr>
        <w:t>ճանաչված</w:t>
      </w:r>
      <w:r w:rsidRPr="008463B9">
        <w:rPr>
          <w:rFonts w:ascii="Sylfaen" w:hAnsi="Sylfaen" w:cs="Sylfaen"/>
          <w:sz w:val="18"/>
          <w:szCs w:val="18"/>
          <w:lang w:val="af-ZA"/>
        </w:rPr>
        <w:t xml:space="preserve"> </w:t>
      </w:r>
      <w:r w:rsidRPr="008463B9">
        <w:rPr>
          <w:rFonts w:ascii="Sylfaen" w:hAnsi="Sylfaen" w:cs="Sylfaen"/>
          <w:sz w:val="18"/>
          <w:szCs w:val="18"/>
          <w:lang w:val="ru-RU"/>
        </w:rPr>
        <w:t>չէ</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 </w:t>
      </w:r>
      <w:r w:rsidRPr="008463B9">
        <w:rPr>
          <w:rFonts w:ascii="Sylfaen" w:hAnsi="Sylfaen" w:cs="Sylfaen"/>
          <w:sz w:val="18"/>
          <w:szCs w:val="18"/>
          <w:lang w:val="ru-RU"/>
        </w:rPr>
        <w:t>չունի</w:t>
      </w:r>
      <w:r w:rsidRPr="008463B9">
        <w:rPr>
          <w:rFonts w:ascii="Sylfaen" w:hAnsi="Sylfaen" w:cs="Sylfaen"/>
          <w:sz w:val="18"/>
          <w:szCs w:val="18"/>
          <w:lang w:val="af-ZA"/>
        </w:rPr>
        <w:t xml:space="preserve"> </w:t>
      </w:r>
      <w:r w:rsidRPr="008463B9">
        <w:rPr>
          <w:rFonts w:ascii="Sylfaen" w:hAnsi="Sylfaen" w:cs="Sylfaen"/>
          <w:sz w:val="18"/>
          <w:szCs w:val="18"/>
          <w:lang w:val="ru-RU"/>
        </w:rPr>
        <w:t>ժամկետանց</w:t>
      </w:r>
      <w:r w:rsidRPr="008463B9">
        <w:rPr>
          <w:rFonts w:ascii="Sylfaen" w:hAnsi="Sylfaen" w:cs="Sylfaen"/>
          <w:sz w:val="18"/>
          <w:szCs w:val="18"/>
          <w:lang w:val="af-ZA"/>
        </w:rPr>
        <w:t xml:space="preserve"> </w:t>
      </w:r>
      <w:r w:rsidRPr="008463B9">
        <w:rPr>
          <w:rFonts w:ascii="Sylfaen" w:hAnsi="Sylfaen" w:cs="Sylfaen"/>
          <w:sz w:val="18"/>
          <w:szCs w:val="18"/>
          <w:lang w:val="ru-RU"/>
        </w:rPr>
        <w:t>պարտքեր</w:t>
      </w:r>
      <w:r w:rsidRPr="008463B9">
        <w:rPr>
          <w:rFonts w:ascii="Sylfaen" w:hAnsi="Sylfaen" w:cs="Sylfaen"/>
          <w:sz w:val="18"/>
          <w:szCs w:val="18"/>
          <w:lang w:val="af-ZA"/>
        </w:rPr>
        <w:t xml:space="preserve"> </w:t>
      </w:r>
      <w:r w:rsidRPr="008463B9">
        <w:rPr>
          <w:rFonts w:ascii="Sylfaen" w:hAnsi="Sylfaen" w:cs="Sylfaen"/>
          <w:sz w:val="18"/>
          <w:szCs w:val="18"/>
          <w:lang w:val="ru-RU"/>
        </w:rPr>
        <w:t>Հայաստանի</w:t>
      </w:r>
      <w:r w:rsidRPr="008463B9">
        <w:rPr>
          <w:rFonts w:ascii="Sylfaen" w:hAnsi="Sylfaen" w:cs="Sylfaen"/>
          <w:sz w:val="18"/>
          <w:szCs w:val="18"/>
          <w:lang w:val="af-ZA"/>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lang w:val="af-ZA"/>
        </w:rPr>
        <w:t xml:space="preserve"> </w:t>
      </w:r>
      <w:r w:rsidRPr="008463B9">
        <w:rPr>
          <w:rFonts w:ascii="Sylfaen" w:hAnsi="Sylfaen" w:cs="Sylfaen"/>
          <w:sz w:val="18"/>
          <w:szCs w:val="18"/>
          <w:lang w:val="ru-RU"/>
        </w:rPr>
        <w:t>հարկային</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պարտադիր</w:t>
      </w:r>
      <w:r w:rsidRPr="008463B9">
        <w:rPr>
          <w:rFonts w:ascii="Sylfaen" w:hAnsi="Sylfaen" w:cs="Sylfaen"/>
          <w:sz w:val="18"/>
          <w:szCs w:val="18"/>
          <w:lang w:val="af-ZA"/>
        </w:rPr>
        <w:t xml:space="preserve"> </w:t>
      </w:r>
      <w:r w:rsidRPr="008463B9">
        <w:rPr>
          <w:rFonts w:ascii="Sylfaen" w:hAnsi="Sylfaen" w:cs="Sylfaen"/>
          <w:sz w:val="18"/>
          <w:szCs w:val="18"/>
          <w:lang w:val="ru-RU"/>
        </w:rPr>
        <w:t>սոցիալական</w:t>
      </w:r>
      <w:r w:rsidRPr="008463B9">
        <w:rPr>
          <w:rFonts w:ascii="Sylfaen" w:hAnsi="Sylfaen" w:cs="Sylfaen"/>
          <w:sz w:val="18"/>
          <w:szCs w:val="18"/>
          <w:lang w:val="af-ZA"/>
        </w:rPr>
        <w:t xml:space="preserve"> </w:t>
      </w:r>
      <w:r w:rsidRPr="008463B9">
        <w:rPr>
          <w:rFonts w:ascii="Sylfaen" w:hAnsi="Sylfaen" w:cs="Sylfaen"/>
          <w:sz w:val="18"/>
          <w:szCs w:val="18"/>
          <w:lang w:val="ru-RU"/>
        </w:rPr>
        <w:t>ապահովության</w:t>
      </w:r>
      <w:r w:rsidRPr="008463B9">
        <w:rPr>
          <w:rFonts w:ascii="Sylfaen" w:hAnsi="Sylfaen" w:cs="Sylfaen"/>
          <w:sz w:val="18"/>
          <w:szCs w:val="18"/>
          <w:lang w:val="af-ZA"/>
        </w:rPr>
        <w:t xml:space="preserve"> </w:t>
      </w:r>
      <w:r w:rsidRPr="008463B9">
        <w:rPr>
          <w:rFonts w:ascii="Sylfaen" w:hAnsi="Sylfaen" w:cs="Sylfaen"/>
          <w:sz w:val="18"/>
          <w:szCs w:val="18"/>
          <w:lang w:val="ru-RU"/>
        </w:rPr>
        <w:t>վճարների</w:t>
      </w:r>
      <w:r w:rsidRPr="008463B9">
        <w:rPr>
          <w:rFonts w:ascii="Sylfaen" w:hAnsi="Sylfaen" w:cs="Sylfaen"/>
          <w:sz w:val="18"/>
          <w:szCs w:val="18"/>
          <w:lang w:val="af-ZA"/>
        </w:rPr>
        <w:t xml:space="preserve"> </w:t>
      </w:r>
      <w:r w:rsidRPr="008463B9">
        <w:rPr>
          <w:rFonts w:ascii="Sylfaen" w:hAnsi="Sylfaen" w:cs="Sylfaen"/>
          <w:sz w:val="18"/>
          <w:szCs w:val="18"/>
          <w:lang w:val="ru-RU"/>
        </w:rPr>
        <w:t>գծով</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3) </w:t>
      </w:r>
      <w:r w:rsidRPr="008463B9">
        <w:rPr>
          <w:rFonts w:ascii="Sylfaen" w:hAnsi="Sylfaen" w:cs="Sylfaen"/>
          <w:sz w:val="18"/>
          <w:szCs w:val="18"/>
          <w:lang w:val="ru-RU"/>
        </w:rPr>
        <w:t>որի</w:t>
      </w:r>
      <w:r w:rsidRPr="008463B9">
        <w:rPr>
          <w:rFonts w:ascii="Sylfaen" w:hAnsi="Sylfaen" w:cs="Sylfaen"/>
          <w:sz w:val="18"/>
          <w:szCs w:val="18"/>
          <w:lang w:val="af-ZA"/>
        </w:rPr>
        <w:t xml:space="preserve"> </w:t>
      </w:r>
      <w:r w:rsidRPr="008463B9">
        <w:rPr>
          <w:rFonts w:ascii="Sylfaen" w:hAnsi="Sylfaen" w:cs="Sylfaen"/>
          <w:sz w:val="18"/>
          <w:szCs w:val="18"/>
          <w:lang w:val="ru-RU"/>
        </w:rPr>
        <w:t>գործադիր</w:t>
      </w:r>
      <w:r w:rsidRPr="008463B9">
        <w:rPr>
          <w:rFonts w:ascii="Sylfaen" w:hAnsi="Sylfaen" w:cs="Sylfaen"/>
          <w:sz w:val="18"/>
          <w:szCs w:val="18"/>
          <w:lang w:val="af-ZA"/>
        </w:rPr>
        <w:t xml:space="preserve"> </w:t>
      </w:r>
      <w:r w:rsidRPr="008463B9">
        <w:rPr>
          <w:rFonts w:ascii="Sylfaen" w:hAnsi="Sylfaen" w:cs="Sylfaen"/>
          <w:sz w:val="18"/>
          <w:szCs w:val="18"/>
          <w:lang w:val="ru-RU"/>
        </w:rPr>
        <w:t>մարմնի</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ներկայացուցիչը</w:t>
      </w:r>
      <w:r w:rsidRPr="008463B9">
        <w:rPr>
          <w:rFonts w:ascii="Sylfaen" w:hAnsi="Sylfaen" w:cs="Sylfaen"/>
          <w:sz w:val="18"/>
          <w:szCs w:val="18"/>
          <w:lang w:val="af-ZA"/>
        </w:rPr>
        <w:t xml:space="preserve"> </w:t>
      </w:r>
      <w:r w:rsidRPr="008463B9">
        <w:rPr>
          <w:rFonts w:ascii="Sylfaen" w:hAnsi="Sylfaen" w:cs="Sylfaen"/>
          <w:sz w:val="18"/>
          <w:szCs w:val="18"/>
          <w:lang w:val="ru-RU"/>
        </w:rPr>
        <w:t>հայտը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ներկայացնելու</w:t>
      </w:r>
      <w:r w:rsidRPr="008463B9">
        <w:rPr>
          <w:rFonts w:ascii="Sylfaen" w:hAnsi="Sylfaen" w:cs="Sylfaen"/>
          <w:sz w:val="18"/>
          <w:szCs w:val="18"/>
          <w:lang w:val="af-ZA"/>
        </w:rPr>
        <w:t xml:space="preserve"> </w:t>
      </w:r>
      <w:r w:rsidRPr="008463B9">
        <w:rPr>
          <w:rFonts w:ascii="Sylfaen" w:hAnsi="Sylfaen" w:cs="Sylfaen"/>
          <w:sz w:val="18"/>
          <w:szCs w:val="18"/>
          <w:lang w:val="ru-RU"/>
        </w:rPr>
        <w:t>պահին</w:t>
      </w:r>
      <w:r w:rsidRPr="008463B9">
        <w:rPr>
          <w:rFonts w:ascii="Sylfaen" w:hAnsi="Sylfaen" w:cs="Sylfaen"/>
          <w:sz w:val="18"/>
          <w:szCs w:val="18"/>
          <w:lang w:val="af-ZA"/>
        </w:rPr>
        <w:t xml:space="preserve"> </w:t>
      </w:r>
      <w:r w:rsidRPr="008463B9">
        <w:rPr>
          <w:rFonts w:ascii="Sylfaen" w:hAnsi="Sylfaen" w:cs="Sylfaen"/>
          <w:sz w:val="18"/>
          <w:szCs w:val="18"/>
          <w:lang w:val="ru-RU"/>
        </w:rPr>
        <w:t>նախորդող</w:t>
      </w:r>
      <w:r w:rsidRPr="008463B9">
        <w:rPr>
          <w:rFonts w:ascii="Sylfaen" w:hAnsi="Sylfaen" w:cs="Sylfaen"/>
          <w:sz w:val="18"/>
          <w:szCs w:val="18"/>
          <w:lang w:val="af-ZA"/>
        </w:rPr>
        <w:t xml:space="preserve"> </w:t>
      </w:r>
      <w:r w:rsidRPr="008463B9">
        <w:rPr>
          <w:rFonts w:ascii="Sylfaen" w:hAnsi="Sylfaen" w:cs="Sylfaen"/>
          <w:sz w:val="18"/>
          <w:szCs w:val="18"/>
          <w:lang w:val="ru-RU"/>
        </w:rPr>
        <w:t>երեք</w:t>
      </w:r>
      <w:r w:rsidRPr="008463B9">
        <w:rPr>
          <w:rFonts w:ascii="Sylfaen" w:hAnsi="Sylfaen" w:cs="Sylfaen"/>
          <w:sz w:val="18"/>
          <w:szCs w:val="18"/>
          <w:lang w:val="af-ZA"/>
        </w:rPr>
        <w:t xml:space="preserve"> </w:t>
      </w:r>
      <w:r w:rsidRPr="008463B9">
        <w:rPr>
          <w:rFonts w:ascii="Sylfaen" w:hAnsi="Sylfaen" w:cs="Sylfaen"/>
          <w:sz w:val="18"/>
          <w:szCs w:val="18"/>
          <w:lang w:val="ru-RU"/>
        </w:rPr>
        <w:t>տարիների</w:t>
      </w:r>
      <w:r w:rsidRPr="008463B9">
        <w:rPr>
          <w:rFonts w:ascii="Sylfaen" w:hAnsi="Sylfaen" w:cs="Sylfaen"/>
          <w:sz w:val="18"/>
          <w:szCs w:val="18"/>
          <w:lang w:val="af-ZA"/>
        </w:rPr>
        <w:t xml:space="preserve"> </w:t>
      </w:r>
      <w:r w:rsidRPr="008463B9">
        <w:rPr>
          <w:rFonts w:ascii="Sylfaen" w:hAnsi="Sylfaen" w:cs="Sylfaen"/>
          <w:sz w:val="18"/>
          <w:szCs w:val="18"/>
          <w:lang w:val="ru-RU"/>
        </w:rPr>
        <w:t>ընթացքում</w:t>
      </w:r>
      <w:r w:rsidRPr="008463B9">
        <w:rPr>
          <w:rFonts w:ascii="Sylfaen" w:hAnsi="Sylfaen" w:cs="Sylfaen"/>
          <w:sz w:val="18"/>
          <w:szCs w:val="18"/>
          <w:lang w:val="af-ZA"/>
        </w:rPr>
        <w:t xml:space="preserve"> </w:t>
      </w:r>
      <w:r w:rsidRPr="008463B9">
        <w:rPr>
          <w:rFonts w:ascii="Sylfaen" w:hAnsi="Sylfaen" w:cs="Sylfaen"/>
          <w:sz w:val="18"/>
          <w:szCs w:val="18"/>
          <w:lang w:val="ru-RU"/>
        </w:rPr>
        <w:t>դատապարտված</w:t>
      </w:r>
      <w:r w:rsidRPr="008463B9">
        <w:rPr>
          <w:rFonts w:ascii="Sylfaen" w:hAnsi="Sylfaen" w:cs="Sylfaen"/>
          <w:sz w:val="18"/>
          <w:szCs w:val="18"/>
          <w:lang w:val="af-ZA"/>
        </w:rPr>
        <w:t xml:space="preserve"> </w:t>
      </w:r>
      <w:r w:rsidRPr="008463B9">
        <w:rPr>
          <w:rFonts w:ascii="Sylfaen" w:hAnsi="Sylfaen" w:cs="Sylfaen"/>
          <w:sz w:val="18"/>
          <w:szCs w:val="18"/>
          <w:lang w:val="ru-RU"/>
        </w:rPr>
        <w:t>չի</w:t>
      </w:r>
      <w:r w:rsidRPr="008463B9">
        <w:rPr>
          <w:rFonts w:ascii="Sylfaen" w:hAnsi="Sylfaen" w:cs="Sylfaen"/>
          <w:sz w:val="18"/>
          <w:szCs w:val="18"/>
          <w:lang w:val="af-ZA"/>
        </w:rPr>
        <w:t xml:space="preserve"> </w:t>
      </w:r>
      <w:r w:rsidRPr="008463B9">
        <w:rPr>
          <w:rFonts w:ascii="Sylfaen" w:hAnsi="Sylfaen" w:cs="Sylfaen"/>
          <w:sz w:val="18"/>
          <w:szCs w:val="18"/>
          <w:lang w:val="ru-RU"/>
        </w:rPr>
        <w:t>եղել</w:t>
      </w:r>
      <w:r w:rsidRPr="008463B9">
        <w:rPr>
          <w:rFonts w:ascii="Sylfaen" w:hAnsi="Sylfaen" w:cs="Sylfaen"/>
          <w:sz w:val="18"/>
          <w:szCs w:val="18"/>
          <w:lang w:val="af-ZA"/>
        </w:rPr>
        <w:t xml:space="preserve"> </w:t>
      </w:r>
      <w:r w:rsidRPr="008463B9">
        <w:rPr>
          <w:rFonts w:ascii="Sylfaen" w:hAnsi="Sylfaen" w:cs="Sylfaen"/>
          <w:sz w:val="18"/>
          <w:szCs w:val="18"/>
          <w:lang w:val="ru-RU"/>
        </w:rPr>
        <w:t>տնտեսական</w:t>
      </w:r>
      <w:r w:rsidRPr="008463B9">
        <w:rPr>
          <w:rFonts w:ascii="Sylfaen" w:hAnsi="Sylfaen" w:cs="Sylfaen"/>
          <w:sz w:val="18"/>
          <w:szCs w:val="18"/>
          <w:lang w:val="af-ZA"/>
        </w:rPr>
        <w:t xml:space="preserve"> </w:t>
      </w:r>
      <w:r w:rsidRPr="008463B9">
        <w:rPr>
          <w:rFonts w:ascii="Sylfaen" w:hAnsi="Sylfaen" w:cs="Sylfaen"/>
          <w:sz w:val="18"/>
          <w:szCs w:val="18"/>
          <w:lang w:val="ru-RU"/>
        </w:rPr>
        <w:t>գործունեության</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պետական</w:t>
      </w:r>
      <w:r w:rsidRPr="008463B9">
        <w:rPr>
          <w:rFonts w:ascii="Sylfaen" w:hAnsi="Sylfaen" w:cs="Sylfaen"/>
          <w:sz w:val="18"/>
          <w:szCs w:val="18"/>
          <w:lang w:val="af-ZA"/>
        </w:rPr>
        <w:t xml:space="preserve"> </w:t>
      </w:r>
      <w:r w:rsidRPr="008463B9">
        <w:rPr>
          <w:rFonts w:ascii="Sylfaen" w:hAnsi="Sylfaen" w:cs="Sylfaen"/>
          <w:sz w:val="18"/>
          <w:szCs w:val="18"/>
          <w:lang w:val="ru-RU"/>
        </w:rPr>
        <w:t>ծառայության</w:t>
      </w:r>
      <w:r w:rsidRPr="008463B9">
        <w:rPr>
          <w:rFonts w:ascii="Sylfaen" w:hAnsi="Sylfaen" w:cs="Sylfaen"/>
          <w:sz w:val="18"/>
          <w:szCs w:val="18"/>
          <w:lang w:val="af-ZA"/>
        </w:rPr>
        <w:t xml:space="preserve"> </w:t>
      </w:r>
      <w:r w:rsidRPr="008463B9">
        <w:rPr>
          <w:rFonts w:ascii="Sylfaen" w:hAnsi="Sylfaen" w:cs="Sylfaen"/>
          <w:sz w:val="18"/>
          <w:szCs w:val="18"/>
          <w:lang w:val="ru-RU"/>
        </w:rPr>
        <w:t>դեմ</w:t>
      </w:r>
      <w:r w:rsidRPr="008463B9">
        <w:rPr>
          <w:rFonts w:ascii="Sylfaen" w:hAnsi="Sylfaen" w:cs="Sylfaen"/>
          <w:sz w:val="18"/>
          <w:szCs w:val="18"/>
          <w:lang w:val="af-ZA"/>
        </w:rPr>
        <w:t xml:space="preserve"> </w:t>
      </w:r>
      <w:r w:rsidRPr="008463B9">
        <w:rPr>
          <w:rFonts w:ascii="Sylfaen" w:hAnsi="Sylfaen" w:cs="Sylfaen"/>
          <w:sz w:val="18"/>
          <w:szCs w:val="18"/>
          <w:lang w:val="ru-RU"/>
        </w:rPr>
        <w:t>ուղղված</w:t>
      </w:r>
      <w:r w:rsidRPr="008463B9">
        <w:rPr>
          <w:rFonts w:ascii="Sylfaen" w:hAnsi="Sylfaen" w:cs="Sylfaen"/>
          <w:sz w:val="18"/>
          <w:szCs w:val="18"/>
          <w:lang w:val="af-ZA"/>
        </w:rPr>
        <w:t xml:space="preserve"> </w:t>
      </w:r>
      <w:r w:rsidRPr="008463B9">
        <w:rPr>
          <w:rFonts w:ascii="Sylfaen" w:hAnsi="Sylfaen" w:cs="Sylfaen"/>
          <w:sz w:val="18"/>
          <w:szCs w:val="18"/>
          <w:lang w:val="ru-RU"/>
        </w:rPr>
        <w:t>հանցագործության</w:t>
      </w:r>
      <w:r w:rsidRPr="008463B9">
        <w:rPr>
          <w:rFonts w:ascii="Sylfaen" w:hAnsi="Sylfaen" w:cs="Sylfaen"/>
          <w:sz w:val="18"/>
          <w:szCs w:val="18"/>
          <w:lang w:val="af-ZA"/>
        </w:rPr>
        <w:t xml:space="preserve"> </w:t>
      </w:r>
      <w:r w:rsidRPr="008463B9">
        <w:rPr>
          <w:rFonts w:ascii="Sylfaen" w:hAnsi="Sylfaen" w:cs="Sylfaen"/>
          <w:sz w:val="18"/>
          <w:szCs w:val="18"/>
          <w:lang w:val="ru-RU"/>
        </w:rPr>
        <w:t>համար</w:t>
      </w:r>
      <w:r w:rsidRPr="008463B9">
        <w:rPr>
          <w:rFonts w:ascii="Sylfaen" w:hAnsi="Sylfaen" w:cs="Sylfaen"/>
          <w:sz w:val="18"/>
          <w:szCs w:val="18"/>
          <w:lang w:val="af-ZA"/>
        </w:rPr>
        <w:t xml:space="preserve">, </w:t>
      </w:r>
      <w:r w:rsidRPr="008463B9">
        <w:rPr>
          <w:rFonts w:ascii="Sylfaen" w:hAnsi="Sylfaen" w:cs="Sylfaen"/>
          <w:sz w:val="18"/>
          <w:szCs w:val="18"/>
          <w:lang w:val="ru-RU"/>
        </w:rPr>
        <w:t>բացառությամբ</w:t>
      </w:r>
      <w:r w:rsidRPr="008463B9">
        <w:rPr>
          <w:rFonts w:ascii="Sylfaen" w:hAnsi="Sylfaen" w:cs="Sylfaen"/>
          <w:sz w:val="18"/>
          <w:szCs w:val="18"/>
          <w:lang w:val="af-ZA"/>
        </w:rPr>
        <w:t xml:space="preserve"> </w:t>
      </w:r>
      <w:r w:rsidRPr="008463B9">
        <w:rPr>
          <w:rFonts w:ascii="Sylfaen" w:hAnsi="Sylfaen" w:cs="Sylfaen"/>
          <w:sz w:val="18"/>
          <w:szCs w:val="18"/>
          <w:lang w:val="ru-RU"/>
        </w:rPr>
        <w:t>այն</w:t>
      </w:r>
      <w:r w:rsidRPr="008463B9">
        <w:rPr>
          <w:rFonts w:ascii="Sylfaen" w:hAnsi="Sylfaen" w:cs="Sylfaen"/>
          <w:sz w:val="18"/>
          <w:szCs w:val="18"/>
          <w:lang w:val="af-ZA"/>
        </w:rPr>
        <w:t xml:space="preserve"> </w:t>
      </w:r>
      <w:r w:rsidRPr="008463B9">
        <w:rPr>
          <w:rFonts w:ascii="Sylfaen" w:hAnsi="Sylfaen" w:cs="Sylfaen"/>
          <w:sz w:val="18"/>
          <w:szCs w:val="18"/>
          <w:lang w:val="ru-RU"/>
        </w:rPr>
        <w:t>դեպքերի</w:t>
      </w:r>
      <w:r w:rsidRPr="008463B9">
        <w:rPr>
          <w:rFonts w:ascii="Sylfaen" w:hAnsi="Sylfaen" w:cs="Sylfaen"/>
          <w:sz w:val="18"/>
          <w:szCs w:val="18"/>
          <w:lang w:val="af-ZA"/>
        </w:rPr>
        <w:t xml:space="preserve">, </w:t>
      </w:r>
      <w:r w:rsidRPr="008463B9">
        <w:rPr>
          <w:rFonts w:ascii="Sylfaen" w:hAnsi="Sylfaen" w:cs="Sylfaen"/>
          <w:sz w:val="18"/>
          <w:szCs w:val="18"/>
          <w:lang w:val="ru-RU"/>
        </w:rPr>
        <w:t>երբ</w:t>
      </w:r>
      <w:r w:rsidRPr="008463B9">
        <w:rPr>
          <w:rFonts w:ascii="Sylfaen" w:hAnsi="Sylfaen" w:cs="Sylfaen"/>
          <w:sz w:val="18"/>
          <w:szCs w:val="18"/>
          <w:lang w:val="af-ZA"/>
        </w:rPr>
        <w:t xml:space="preserve"> </w:t>
      </w:r>
      <w:r w:rsidRPr="008463B9">
        <w:rPr>
          <w:rFonts w:ascii="Sylfaen" w:hAnsi="Sylfaen" w:cs="Sylfaen"/>
          <w:sz w:val="18"/>
          <w:szCs w:val="18"/>
          <w:lang w:val="ru-RU"/>
        </w:rPr>
        <w:t>դատվածությունը</w:t>
      </w:r>
      <w:r w:rsidRPr="008463B9">
        <w:rPr>
          <w:rFonts w:ascii="Sylfaen" w:hAnsi="Sylfaen" w:cs="Sylfaen"/>
          <w:sz w:val="18"/>
          <w:szCs w:val="18"/>
          <w:lang w:val="af-ZA"/>
        </w:rPr>
        <w:t xml:space="preserve"> </w:t>
      </w:r>
      <w:r w:rsidRPr="008463B9">
        <w:rPr>
          <w:rFonts w:ascii="Sylfaen" w:hAnsi="Sylfaen" w:cs="Sylfaen"/>
          <w:sz w:val="18"/>
          <w:szCs w:val="18"/>
          <w:lang w:val="ru-RU"/>
        </w:rPr>
        <w:t>օրենքով</w:t>
      </w:r>
      <w:r w:rsidRPr="008463B9">
        <w:rPr>
          <w:rFonts w:ascii="Sylfaen" w:hAnsi="Sylfaen" w:cs="Sylfaen"/>
          <w:sz w:val="18"/>
          <w:szCs w:val="18"/>
          <w:lang w:val="af-ZA"/>
        </w:rPr>
        <w:t xml:space="preserve"> </w:t>
      </w:r>
      <w:r w:rsidRPr="008463B9">
        <w:rPr>
          <w:rFonts w:ascii="Sylfaen" w:hAnsi="Sylfaen" w:cs="Sylfaen"/>
          <w:sz w:val="18"/>
          <w:szCs w:val="18"/>
          <w:lang w:val="ru-RU"/>
        </w:rPr>
        <w:t>սահմանված</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հանված</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մարված</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4) </w:t>
      </w:r>
      <w:r w:rsidRPr="008463B9">
        <w:rPr>
          <w:rFonts w:ascii="Sylfaen" w:hAnsi="Sylfaen" w:cs="Sylfaen"/>
          <w:sz w:val="18"/>
          <w:szCs w:val="18"/>
          <w:lang w:val="ru-RU"/>
        </w:rPr>
        <w:t>ներառված</w:t>
      </w:r>
      <w:r w:rsidRPr="008463B9">
        <w:rPr>
          <w:rFonts w:ascii="Sylfaen" w:hAnsi="Sylfaen" w:cs="Sylfaen"/>
          <w:sz w:val="18"/>
          <w:szCs w:val="18"/>
          <w:lang w:val="af-ZA"/>
        </w:rPr>
        <w:t xml:space="preserve"> </w:t>
      </w:r>
      <w:r w:rsidRPr="008463B9">
        <w:rPr>
          <w:rFonts w:ascii="Sylfaen" w:hAnsi="Sylfaen" w:cs="Sylfaen"/>
          <w:sz w:val="18"/>
          <w:szCs w:val="18"/>
          <w:lang w:val="ru-RU"/>
        </w:rPr>
        <w:t>չի</w:t>
      </w:r>
      <w:r w:rsidRPr="008463B9">
        <w:rPr>
          <w:rFonts w:ascii="Sylfaen" w:hAnsi="Sylfaen" w:cs="Sylfaen"/>
          <w:sz w:val="18"/>
          <w:szCs w:val="18"/>
          <w:lang w:val="af-ZA"/>
        </w:rPr>
        <w:t xml:space="preserve"> </w:t>
      </w:r>
      <w:r w:rsidRPr="008463B9">
        <w:rPr>
          <w:rFonts w:ascii="Sylfaen" w:hAnsi="Sylfaen" w:cs="Sylfaen"/>
          <w:sz w:val="18"/>
          <w:szCs w:val="18"/>
          <w:lang w:val="ru-RU"/>
        </w:rPr>
        <w:t>գնումների</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գործընթացին</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w:t>
      </w:r>
      <w:r w:rsidRPr="008463B9">
        <w:rPr>
          <w:rFonts w:ascii="Sylfaen" w:hAnsi="Sylfaen" w:cs="Sylfaen"/>
          <w:sz w:val="18"/>
          <w:szCs w:val="18"/>
          <w:lang w:val="af-ZA"/>
        </w:rPr>
        <w:t xml:space="preserve"> </w:t>
      </w:r>
      <w:r w:rsidRPr="008463B9">
        <w:rPr>
          <w:rFonts w:ascii="Sylfaen" w:hAnsi="Sylfaen" w:cs="Sylfaen"/>
          <w:sz w:val="18"/>
          <w:szCs w:val="18"/>
          <w:lang w:val="ru-RU"/>
        </w:rPr>
        <w:t>չունեցող</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մասնակիցների</w:t>
      </w:r>
      <w:r w:rsidRPr="008463B9">
        <w:rPr>
          <w:rFonts w:ascii="Sylfaen" w:hAnsi="Sylfaen" w:cs="Sylfaen"/>
          <w:sz w:val="18"/>
          <w:szCs w:val="18"/>
          <w:lang w:val="af-ZA"/>
        </w:rPr>
        <w:t xml:space="preserve"> </w:t>
      </w:r>
      <w:r w:rsidRPr="008463B9">
        <w:rPr>
          <w:rFonts w:ascii="Sylfaen" w:hAnsi="Sylfaen" w:cs="Sylfaen"/>
          <w:sz w:val="18"/>
          <w:szCs w:val="18"/>
          <w:lang w:val="ru-RU"/>
        </w:rPr>
        <w:t>ցուցակում</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5) </w:t>
      </w:r>
      <w:r w:rsidRPr="008463B9">
        <w:rPr>
          <w:rFonts w:ascii="Sylfaen" w:hAnsi="Sylfaen" w:cs="Sylfaen"/>
          <w:sz w:val="18"/>
          <w:szCs w:val="18"/>
          <w:lang w:val="ru-RU"/>
        </w:rPr>
        <w:t>չունի</w:t>
      </w:r>
      <w:r w:rsidRPr="008463B9">
        <w:rPr>
          <w:rFonts w:ascii="Sylfaen" w:hAnsi="Sylfaen" w:cs="Sylfaen"/>
          <w:sz w:val="18"/>
          <w:szCs w:val="18"/>
          <w:lang w:val="af-ZA"/>
        </w:rPr>
        <w:t xml:space="preserve"> </w:t>
      </w:r>
      <w:r w:rsidRPr="008463B9">
        <w:rPr>
          <w:rFonts w:ascii="Sylfaen" w:hAnsi="Sylfaen" w:cs="Sylfaen"/>
          <w:sz w:val="18"/>
          <w:szCs w:val="18"/>
          <w:lang w:val="ru-RU"/>
        </w:rPr>
        <w:t>գերիշխող</w:t>
      </w:r>
      <w:r w:rsidRPr="008463B9">
        <w:rPr>
          <w:rFonts w:ascii="Sylfaen" w:hAnsi="Sylfaen" w:cs="Sylfaen"/>
          <w:sz w:val="18"/>
          <w:szCs w:val="18"/>
          <w:lang w:val="af-ZA"/>
        </w:rPr>
        <w:t xml:space="preserve"> </w:t>
      </w:r>
      <w:r w:rsidRPr="008463B9">
        <w:rPr>
          <w:rFonts w:ascii="Sylfaen" w:hAnsi="Sylfaen" w:cs="Sylfaen"/>
          <w:sz w:val="18"/>
          <w:szCs w:val="18"/>
          <w:lang w:val="ru-RU"/>
        </w:rPr>
        <w:t>դիրքի</w:t>
      </w:r>
      <w:r w:rsidRPr="008463B9">
        <w:rPr>
          <w:rFonts w:ascii="Sylfaen" w:hAnsi="Sylfaen" w:cs="Sylfaen"/>
          <w:sz w:val="18"/>
          <w:szCs w:val="18"/>
          <w:lang w:val="af-ZA"/>
        </w:rPr>
        <w:t xml:space="preserve"> </w:t>
      </w:r>
      <w:r w:rsidRPr="008463B9">
        <w:rPr>
          <w:rFonts w:ascii="Sylfaen" w:hAnsi="Sylfaen" w:cs="Sylfaen"/>
          <w:sz w:val="18"/>
          <w:szCs w:val="18"/>
          <w:lang w:val="ru-RU"/>
        </w:rPr>
        <w:t>չարաշահում</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հակամրցակցային</w:t>
      </w:r>
      <w:r w:rsidRPr="008463B9">
        <w:rPr>
          <w:rFonts w:ascii="Sylfaen" w:hAnsi="Sylfaen" w:cs="Sylfaen"/>
          <w:sz w:val="18"/>
          <w:szCs w:val="18"/>
          <w:lang w:val="af-ZA"/>
        </w:rPr>
        <w:t xml:space="preserve"> </w:t>
      </w:r>
      <w:r w:rsidRPr="008463B9">
        <w:rPr>
          <w:rFonts w:ascii="Sylfaen" w:hAnsi="Sylfaen" w:cs="Sylfaen"/>
          <w:sz w:val="18"/>
          <w:szCs w:val="18"/>
          <w:lang w:val="ru-RU"/>
        </w:rPr>
        <w:t>համաձայնություն</w:t>
      </w:r>
      <w:r w:rsidRPr="008463B9">
        <w:rPr>
          <w:rFonts w:ascii="Sylfaen" w:hAnsi="Sylfaen" w:cs="Tahoma"/>
          <w:sz w:val="18"/>
          <w:szCs w:val="18"/>
          <w:lang w:val="ru-RU"/>
        </w:rPr>
        <w:t>։</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ru-RU"/>
        </w:rPr>
        <w:t>Նշված</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հայտարարության</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առաջարկվող</w:t>
      </w:r>
      <w:r w:rsidRPr="008463B9">
        <w:rPr>
          <w:rFonts w:ascii="Sylfaen" w:hAnsi="Sylfaen" w:cs="Sylfaen"/>
          <w:sz w:val="18"/>
          <w:szCs w:val="18"/>
          <w:lang w:val="af-ZA"/>
        </w:rPr>
        <w:t xml:space="preserve"> </w:t>
      </w:r>
      <w:r w:rsidRPr="008463B9">
        <w:rPr>
          <w:rFonts w:ascii="Sylfaen" w:hAnsi="Sylfaen" w:cs="Sylfaen"/>
          <w:sz w:val="18"/>
          <w:szCs w:val="18"/>
          <w:lang w:val="ru-RU"/>
        </w:rPr>
        <w:t>ձևը</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դրա</w:t>
      </w:r>
      <w:r w:rsidRPr="008463B9">
        <w:rPr>
          <w:rFonts w:ascii="Sylfaen" w:hAnsi="Sylfaen" w:cs="Sylfaen"/>
          <w:sz w:val="18"/>
          <w:szCs w:val="18"/>
          <w:lang w:val="af-ZA"/>
        </w:rPr>
        <w:t xml:space="preserve"> </w:t>
      </w:r>
      <w:r w:rsidRPr="008463B9">
        <w:rPr>
          <w:rFonts w:ascii="Sylfaen" w:hAnsi="Sylfaen" w:cs="Sylfaen"/>
          <w:sz w:val="18"/>
          <w:szCs w:val="18"/>
          <w:lang w:val="ru-RU"/>
        </w:rPr>
        <w:t>նկատմամբ</w:t>
      </w:r>
      <w:r w:rsidRPr="008463B9">
        <w:rPr>
          <w:rFonts w:ascii="Sylfaen" w:hAnsi="Sylfaen" w:cs="Sylfaen"/>
          <w:sz w:val="18"/>
          <w:szCs w:val="18"/>
          <w:lang w:val="af-ZA"/>
        </w:rPr>
        <w:t xml:space="preserve"> </w:t>
      </w:r>
      <w:r w:rsidRPr="008463B9">
        <w:rPr>
          <w:rFonts w:ascii="Sylfaen" w:hAnsi="Sylfaen" w:cs="Sylfaen"/>
          <w:sz w:val="18"/>
          <w:szCs w:val="18"/>
          <w:lang w:val="ru-RU"/>
        </w:rPr>
        <w:t>առաջադրվող</w:t>
      </w:r>
      <w:r w:rsidRPr="008463B9">
        <w:rPr>
          <w:rFonts w:ascii="Sylfaen" w:hAnsi="Sylfaen" w:cs="Sylfaen"/>
          <w:sz w:val="18"/>
          <w:szCs w:val="18"/>
          <w:lang w:val="af-ZA"/>
        </w:rPr>
        <w:t xml:space="preserve"> </w:t>
      </w:r>
      <w:r w:rsidRPr="008463B9">
        <w:rPr>
          <w:rFonts w:ascii="Sylfaen" w:hAnsi="Sylfaen" w:cs="Sylfaen"/>
          <w:sz w:val="18"/>
          <w:szCs w:val="18"/>
          <w:lang w:val="ru-RU"/>
        </w:rPr>
        <w:t>պահանջները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ներկայացված</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հրավերի</w:t>
      </w:r>
      <w:r w:rsidRPr="008463B9">
        <w:rPr>
          <w:rFonts w:ascii="Sylfaen" w:hAnsi="Sylfaen" w:cs="Sylfaen"/>
          <w:sz w:val="18"/>
          <w:szCs w:val="18"/>
          <w:lang w:val="af-ZA"/>
        </w:rPr>
        <w:t xml:space="preserve"> N 2 </w:t>
      </w:r>
      <w:r w:rsidRPr="008463B9">
        <w:rPr>
          <w:rFonts w:ascii="Sylfaen" w:hAnsi="Sylfaen" w:cs="Sylfaen"/>
          <w:sz w:val="18"/>
          <w:szCs w:val="18"/>
          <w:lang w:val="ru-RU"/>
        </w:rPr>
        <w:t>հավելվածում</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ru-RU"/>
        </w:rPr>
        <w:t>Եթե</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հայտով</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ներկայացրել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հրավերի</w:t>
      </w:r>
      <w:r w:rsidRPr="008463B9">
        <w:rPr>
          <w:rFonts w:ascii="Sylfaen" w:hAnsi="Sylfaen" w:cs="Sylfaen"/>
          <w:sz w:val="18"/>
          <w:szCs w:val="18"/>
          <w:lang w:val="af-ZA"/>
        </w:rPr>
        <w:t xml:space="preserve"> 2.2.1 </w:t>
      </w:r>
      <w:r w:rsidRPr="008463B9">
        <w:rPr>
          <w:rFonts w:ascii="Sylfaen" w:hAnsi="Sylfaen" w:cs="Sylfaen"/>
          <w:sz w:val="18"/>
          <w:szCs w:val="18"/>
          <w:lang w:val="ru-RU"/>
        </w:rPr>
        <w:t>կետով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պահանջներին</w:t>
      </w:r>
      <w:r w:rsidRPr="008463B9">
        <w:rPr>
          <w:rFonts w:ascii="Sylfaen" w:hAnsi="Sylfaen" w:cs="Sylfaen"/>
          <w:sz w:val="18"/>
          <w:szCs w:val="18"/>
          <w:lang w:val="af-ZA"/>
        </w:rPr>
        <w:t xml:space="preserve"> </w:t>
      </w:r>
      <w:r w:rsidRPr="008463B9">
        <w:rPr>
          <w:rFonts w:ascii="Sylfaen" w:hAnsi="Sylfaen" w:cs="Sylfaen"/>
          <w:sz w:val="18"/>
          <w:szCs w:val="18"/>
          <w:lang w:val="ru-RU"/>
        </w:rPr>
        <w:t>իր</w:t>
      </w:r>
      <w:r w:rsidRPr="008463B9">
        <w:rPr>
          <w:rFonts w:ascii="Sylfaen" w:hAnsi="Sylfaen" w:cs="Sylfaen"/>
          <w:sz w:val="18"/>
          <w:szCs w:val="18"/>
          <w:lang w:val="af-ZA"/>
        </w:rPr>
        <w:t xml:space="preserve"> </w:t>
      </w:r>
      <w:r w:rsidRPr="008463B9">
        <w:rPr>
          <w:rFonts w:ascii="Sylfaen" w:hAnsi="Sylfaen" w:cs="Sylfaen"/>
          <w:sz w:val="18"/>
          <w:szCs w:val="18"/>
          <w:lang w:val="ru-RU"/>
        </w:rPr>
        <w:t>տվյալների</w:t>
      </w:r>
      <w:r w:rsidRPr="008463B9">
        <w:rPr>
          <w:rFonts w:ascii="Sylfaen" w:hAnsi="Sylfaen" w:cs="Sylfaen"/>
          <w:sz w:val="18"/>
          <w:szCs w:val="18"/>
          <w:lang w:val="af-ZA"/>
        </w:rPr>
        <w:t xml:space="preserve"> </w:t>
      </w:r>
      <w:r w:rsidRPr="008463B9">
        <w:rPr>
          <w:rFonts w:ascii="Sylfaen" w:hAnsi="Sylfaen" w:cs="Sylfaen"/>
          <w:sz w:val="18"/>
          <w:szCs w:val="18"/>
          <w:lang w:val="ru-RU"/>
        </w:rPr>
        <w:t>համապատասխանության</w:t>
      </w:r>
      <w:r w:rsidRPr="008463B9">
        <w:rPr>
          <w:rFonts w:ascii="Sylfaen" w:hAnsi="Sylfaen" w:cs="Sylfaen"/>
          <w:sz w:val="18"/>
          <w:szCs w:val="18"/>
          <w:lang w:val="af-ZA"/>
        </w:rPr>
        <w:t xml:space="preserve"> </w:t>
      </w:r>
      <w:r w:rsidRPr="008463B9">
        <w:rPr>
          <w:rFonts w:ascii="Sylfaen" w:hAnsi="Sylfaen" w:cs="Sylfaen"/>
          <w:sz w:val="18"/>
          <w:szCs w:val="18"/>
          <w:lang w:val="ru-RU"/>
        </w:rPr>
        <w:t>մասին</w:t>
      </w:r>
      <w:r w:rsidRPr="008463B9">
        <w:rPr>
          <w:rFonts w:ascii="Sylfaen" w:hAnsi="Sylfaen" w:cs="Sylfaen"/>
          <w:sz w:val="18"/>
          <w:szCs w:val="18"/>
          <w:lang w:val="af-ZA"/>
        </w:rPr>
        <w:t xml:space="preserve"> </w:t>
      </w:r>
      <w:r w:rsidRPr="008463B9">
        <w:rPr>
          <w:rFonts w:ascii="Sylfaen" w:hAnsi="Sylfaen" w:cs="Sylfaen"/>
          <w:sz w:val="18"/>
          <w:szCs w:val="18"/>
          <w:lang w:val="ru-RU"/>
        </w:rPr>
        <w:t>գրավոր</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ապա</w:t>
      </w:r>
      <w:r w:rsidRPr="008463B9">
        <w:rPr>
          <w:rFonts w:ascii="Sylfaen" w:hAnsi="Sylfaen" w:cs="Sylfaen"/>
          <w:sz w:val="18"/>
          <w:szCs w:val="18"/>
          <w:lang w:val="af-ZA"/>
        </w:rPr>
        <w:t xml:space="preserve"> </w:t>
      </w:r>
      <w:r w:rsidRPr="008463B9">
        <w:rPr>
          <w:rFonts w:ascii="Sylfaen" w:hAnsi="Sylfaen" w:cs="Sylfaen"/>
          <w:sz w:val="18"/>
          <w:szCs w:val="18"/>
          <w:lang w:val="ru-RU"/>
        </w:rPr>
        <w:t>տվյալ</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մասնակիցն</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ստանում</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af-ZA"/>
        </w:rPr>
        <w:t xml:space="preserve"> </w:t>
      </w:r>
      <w:r w:rsidRPr="008463B9">
        <w:rPr>
          <w:rFonts w:ascii="Sylfaen" w:hAnsi="Sylfaen" w:cs="Sylfaen"/>
          <w:sz w:val="18"/>
          <w:szCs w:val="18"/>
          <w:lang w:val="ru-RU"/>
        </w:rPr>
        <w:t>գնման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Tahoma"/>
          <w:sz w:val="18"/>
          <w:szCs w:val="18"/>
          <w:lang w:val="ru-RU"/>
        </w:rPr>
        <w:t>։</w:t>
      </w:r>
      <w:r w:rsidRPr="008463B9">
        <w:rPr>
          <w:rFonts w:ascii="Sylfaen" w:hAnsi="Sylfaen" w:cs="Sylfaen"/>
          <w:sz w:val="18"/>
          <w:szCs w:val="18"/>
          <w:lang w:val="af-ZA"/>
        </w:rPr>
        <w:t xml:space="preserve"> </w:t>
      </w:r>
      <w:r w:rsidRPr="008463B9">
        <w:rPr>
          <w:rFonts w:ascii="Sylfaen" w:hAnsi="Sylfaen" w:cs="Sylfaen"/>
          <w:sz w:val="18"/>
          <w:szCs w:val="18"/>
          <w:lang w:val="ru-RU"/>
        </w:rPr>
        <w:t>Բացի</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հայտարարությունից</w:t>
      </w:r>
      <w:r w:rsidRPr="008463B9">
        <w:rPr>
          <w:rFonts w:ascii="Sylfaen" w:hAnsi="Sylfaen" w:cs="Sylfaen"/>
          <w:sz w:val="18"/>
          <w:szCs w:val="18"/>
          <w:lang w:val="af-ZA"/>
        </w:rPr>
        <w:t xml:space="preserve">, 2.2.1 </w:t>
      </w:r>
      <w:r w:rsidRPr="008463B9">
        <w:rPr>
          <w:rFonts w:ascii="Sylfaen" w:hAnsi="Sylfaen" w:cs="Sylfaen"/>
          <w:sz w:val="18"/>
          <w:szCs w:val="18"/>
          <w:lang w:val="ru-RU"/>
        </w:rPr>
        <w:t>կետով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պահանջների</w:t>
      </w:r>
      <w:r w:rsidRPr="008463B9">
        <w:rPr>
          <w:rFonts w:ascii="Sylfaen" w:hAnsi="Sylfaen" w:cs="Sylfaen"/>
          <w:sz w:val="18"/>
          <w:szCs w:val="18"/>
          <w:lang w:val="af-ZA"/>
        </w:rPr>
        <w:t xml:space="preserve"> </w:t>
      </w:r>
      <w:r w:rsidRPr="008463B9">
        <w:rPr>
          <w:rFonts w:ascii="Sylfaen" w:hAnsi="Sylfaen" w:cs="Sylfaen"/>
          <w:sz w:val="18"/>
          <w:szCs w:val="18"/>
          <w:lang w:val="ru-RU"/>
        </w:rPr>
        <w:t>հիմնավորման</w:t>
      </w:r>
      <w:r w:rsidRPr="008463B9">
        <w:rPr>
          <w:rFonts w:ascii="Sylfaen" w:hAnsi="Sylfaen" w:cs="Sylfaen"/>
          <w:sz w:val="18"/>
          <w:szCs w:val="18"/>
          <w:lang w:val="af-ZA"/>
        </w:rPr>
        <w:t xml:space="preserve"> </w:t>
      </w:r>
      <w:r w:rsidRPr="008463B9">
        <w:rPr>
          <w:rFonts w:ascii="Sylfaen" w:hAnsi="Sylfaen" w:cs="Sylfaen"/>
          <w:sz w:val="18"/>
          <w:szCs w:val="18"/>
          <w:lang w:val="ru-RU"/>
        </w:rPr>
        <w:t>նպատակով</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մասնակցից</w:t>
      </w:r>
      <w:r w:rsidRPr="008463B9">
        <w:rPr>
          <w:rFonts w:ascii="Sylfaen" w:hAnsi="Sylfaen" w:cs="Sylfaen"/>
          <w:sz w:val="18"/>
          <w:szCs w:val="18"/>
          <w:lang w:val="af-ZA"/>
        </w:rPr>
        <w:t xml:space="preserve">, </w:t>
      </w:r>
      <w:r w:rsidRPr="008463B9">
        <w:rPr>
          <w:rFonts w:ascii="Sylfaen" w:hAnsi="Sylfaen" w:cs="Sylfaen"/>
          <w:sz w:val="18"/>
          <w:szCs w:val="18"/>
          <w:lang w:val="ru-RU"/>
        </w:rPr>
        <w:t>այդ</w:t>
      </w:r>
      <w:r w:rsidRPr="008463B9">
        <w:rPr>
          <w:rFonts w:ascii="Sylfaen" w:hAnsi="Sylfaen" w:cs="Sylfaen"/>
          <w:sz w:val="18"/>
          <w:szCs w:val="18"/>
          <w:lang w:val="af-ZA"/>
        </w:rPr>
        <w:t xml:space="preserve"> </w:t>
      </w:r>
      <w:r w:rsidRPr="008463B9">
        <w:rPr>
          <w:rFonts w:ascii="Sylfaen" w:hAnsi="Sylfaen" w:cs="Sylfaen"/>
          <w:sz w:val="18"/>
          <w:szCs w:val="18"/>
          <w:lang w:val="ru-RU"/>
        </w:rPr>
        <w:t>թվում՝</w:t>
      </w:r>
      <w:r w:rsidRPr="008463B9">
        <w:rPr>
          <w:rFonts w:ascii="Sylfaen" w:hAnsi="Sylfaen" w:cs="Sylfaen"/>
          <w:sz w:val="18"/>
          <w:szCs w:val="18"/>
          <w:lang w:val="af-ZA"/>
        </w:rPr>
        <w:t xml:space="preserve"> </w:t>
      </w:r>
      <w:r w:rsidRPr="008463B9">
        <w:rPr>
          <w:rFonts w:ascii="Sylfaen" w:hAnsi="Sylfaen" w:cs="Sylfaen"/>
          <w:sz w:val="18"/>
          <w:szCs w:val="18"/>
          <w:lang w:val="ru-RU"/>
        </w:rPr>
        <w:t>ընտրված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մասնակցից</w:t>
      </w:r>
      <w:r w:rsidRPr="008463B9">
        <w:rPr>
          <w:rFonts w:ascii="Sylfaen" w:hAnsi="Sylfaen" w:cs="Sylfaen"/>
          <w:sz w:val="18"/>
          <w:szCs w:val="18"/>
          <w:lang w:val="af-ZA"/>
        </w:rPr>
        <w:t xml:space="preserve"> </w:t>
      </w:r>
      <w:r w:rsidRPr="008463B9">
        <w:rPr>
          <w:rFonts w:ascii="Sylfaen" w:hAnsi="Sylfaen" w:cs="Sylfaen"/>
          <w:sz w:val="18"/>
          <w:szCs w:val="18"/>
          <w:lang w:val="ru-RU"/>
        </w:rPr>
        <w:t>այլ</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w:t>
      </w:r>
      <w:r w:rsidRPr="008463B9">
        <w:rPr>
          <w:rFonts w:ascii="Sylfaen" w:hAnsi="Sylfaen" w:cs="Sylfaen"/>
          <w:sz w:val="18"/>
          <w:szCs w:val="18"/>
          <w:lang w:val="af-ZA"/>
        </w:rPr>
        <w:t xml:space="preserve"> </w:t>
      </w:r>
      <w:r w:rsidRPr="008463B9">
        <w:rPr>
          <w:rFonts w:ascii="Sylfaen" w:hAnsi="Sylfaen" w:cs="Sylfaen"/>
          <w:sz w:val="18"/>
          <w:szCs w:val="18"/>
          <w:lang w:val="ru-RU"/>
        </w:rPr>
        <w:t>չեն</w:t>
      </w:r>
      <w:r w:rsidRPr="008463B9">
        <w:rPr>
          <w:rFonts w:ascii="Sylfaen" w:hAnsi="Sylfaen" w:cs="Sylfaen"/>
          <w:sz w:val="18"/>
          <w:szCs w:val="18"/>
          <w:lang w:val="af-ZA"/>
        </w:rPr>
        <w:t xml:space="preserve"> </w:t>
      </w:r>
      <w:r w:rsidRPr="008463B9">
        <w:rPr>
          <w:rFonts w:ascii="Sylfaen" w:hAnsi="Sylfaen" w:cs="Sylfaen"/>
          <w:sz w:val="18"/>
          <w:szCs w:val="18"/>
          <w:lang w:val="ru-RU"/>
        </w:rPr>
        <w:t>կարող</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պահանջվել</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ru-RU"/>
        </w:rPr>
        <w:t>Եթե</w:t>
      </w:r>
      <w:r w:rsidRPr="008463B9">
        <w:rPr>
          <w:rFonts w:ascii="Sylfaen" w:hAnsi="Sylfaen" w:cs="Sylfaen"/>
          <w:sz w:val="18"/>
          <w:szCs w:val="18"/>
          <w:lang w:val="af-ZA"/>
        </w:rPr>
        <w:t xml:space="preserve"> </w:t>
      </w:r>
      <w:r w:rsidRPr="008463B9">
        <w:rPr>
          <w:rFonts w:ascii="Sylfaen" w:hAnsi="Sylfaen" w:cs="Sylfaen"/>
          <w:sz w:val="18"/>
          <w:szCs w:val="18"/>
          <w:lang w:val="ru-RU"/>
        </w:rPr>
        <w:t>Հայաստանի</w:t>
      </w:r>
      <w:r w:rsidRPr="008463B9">
        <w:rPr>
          <w:rFonts w:ascii="Sylfaen" w:hAnsi="Sylfaen" w:cs="Sylfaen"/>
          <w:sz w:val="18"/>
          <w:szCs w:val="18"/>
          <w:lang w:val="af-ZA"/>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lang w:val="af-ZA"/>
        </w:rPr>
        <w:t xml:space="preserve"> </w:t>
      </w:r>
      <w:r w:rsidRPr="008463B9">
        <w:rPr>
          <w:rFonts w:ascii="Sylfaen" w:hAnsi="Sylfaen" w:cs="Sylfaen"/>
          <w:sz w:val="18"/>
          <w:szCs w:val="18"/>
          <w:lang w:val="ru-RU"/>
        </w:rPr>
        <w:t>օրենսդրությամբ</w:t>
      </w:r>
      <w:r w:rsidRPr="008463B9">
        <w:rPr>
          <w:rFonts w:ascii="Sylfaen" w:hAnsi="Sylfaen" w:cs="Sylfaen"/>
          <w:sz w:val="18"/>
          <w:szCs w:val="18"/>
          <w:lang w:val="af-ZA"/>
        </w:rPr>
        <w:t xml:space="preserve"> </w:t>
      </w:r>
      <w:r w:rsidRPr="008463B9">
        <w:rPr>
          <w:rFonts w:ascii="Sylfaen" w:hAnsi="Sylfaen" w:cs="Sylfaen"/>
          <w:sz w:val="18"/>
          <w:szCs w:val="18"/>
          <w:lang w:val="ru-RU"/>
        </w:rPr>
        <w:t>սահմանված</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ապացուցվել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գնումների</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գործընթացում</w:t>
      </w:r>
      <w:r w:rsidRPr="008463B9">
        <w:rPr>
          <w:rFonts w:ascii="Sylfaen" w:hAnsi="Sylfaen" w:cs="Sylfaen"/>
          <w:sz w:val="18"/>
          <w:szCs w:val="18"/>
          <w:lang w:val="af-ZA"/>
        </w:rPr>
        <w:t xml:space="preserve"> </w:t>
      </w:r>
      <w:r w:rsidRPr="008463B9">
        <w:rPr>
          <w:rFonts w:ascii="Sylfaen" w:hAnsi="Sylfaen" w:cs="Sylfaen"/>
          <w:sz w:val="18"/>
          <w:szCs w:val="18"/>
          <w:lang w:val="ru-RU"/>
        </w:rPr>
        <w:t>հակամրցակցային</w:t>
      </w:r>
      <w:r w:rsidRPr="008463B9">
        <w:rPr>
          <w:rFonts w:ascii="Sylfaen" w:hAnsi="Sylfaen" w:cs="Sylfaen"/>
          <w:sz w:val="18"/>
          <w:szCs w:val="18"/>
          <w:lang w:val="af-ZA"/>
        </w:rPr>
        <w:t xml:space="preserve"> </w:t>
      </w:r>
      <w:r w:rsidRPr="008463B9">
        <w:rPr>
          <w:rFonts w:ascii="Sylfaen" w:hAnsi="Sylfaen" w:cs="Sylfaen"/>
          <w:sz w:val="18"/>
          <w:szCs w:val="18"/>
          <w:lang w:val="ru-RU"/>
        </w:rPr>
        <w:t>համաձայնության</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գերիշխող</w:t>
      </w:r>
      <w:r w:rsidRPr="008463B9">
        <w:rPr>
          <w:rFonts w:ascii="Sylfaen" w:hAnsi="Sylfaen" w:cs="Sylfaen"/>
          <w:sz w:val="18"/>
          <w:szCs w:val="18"/>
          <w:lang w:val="af-ZA"/>
        </w:rPr>
        <w:t xml:space="preserve"> </w:t>
      </w:r>
      <w:r w:rsidRPr="008463B9">
        <w:rPr>
          <w:rFonts w:ascii="Sylfaen" w:hAnsi="Sylfaen" w:cs="Sylfaen"/>
          <w:sz w:val="18"/>
          <w:szCs w:val="18"/>
          <w:lang w:val="ru-RU"/>
        </w:rPr>
        <w:t>դիրքի</w:t>
      </w:r>
      <w:r w:rsidRPr="008463B9">
        <w:rPr>
          <w:rFonts w:ascii="Sylfaen" w:hAnsi="Sylfaen" w:cs="Sylfaen"/>
          <w:sz w:val="18"/>
          <w:szCs w:val="18"/>
          <w:lang w:val="af-ZA"/>
        </w:rPr>
        <w:t xml:space="preserve"> </w:t>
      </w:r>
      <w:r w:rsidRPr="008463B9">
        <w:rPr>
          <w:rFonts w:ascii="Sylfaen" w:hAnsi="Sylfaen" w:cs="Sylfaen"/>
          <w:sz w:val="18"/>
          <w:szCs w:val="18"/>
          <w:lang w:val="ru-RU"/>
        </w:rPr>
        <w:t>չարաշահման</w:t>
      </w:r>
      <w:r w:rsidRPr="008463B9">
        <w:rPr>
          <w:rFonts w:ascii="Sylfaen" w:hAnsi="Sylfaen" w:cs="Sylfaen"/>
          <w:sz w:val="18"/>
          <w:szCs w:val="18"/>
          <w:lang w:val="af-ZA"/>
        </w:rPr>
        <w:t xml:space="preserve"> </w:t>
      </w:r>
      <w:r w:rsidRPr="008463B9">
        <w:rPr>
          <w:rFonts w:ascii="Sylfaen" w:hAnsi="Sylfaen" w:cs="Sylfaen"/>
          <w:sz w:val="18"/>
          <w:szCs w:val="18"/>
          <w:lang w:val="ru-RU"/>
        </w:rPr>
        <w:t>դրսևորման</w:t>
      </w:r>
      <w:r w:rsidRPr="008463B9">
        <w:rPr>
          <w:rFonts w:ascii="Sylfaen" w:hAnsi="Sylfaen" w:cs="Sylfaen"/>
          <w:sz w:val="18"/>
          <w:szCs w:val="18"/>
          <w:lang w:val="af-ZA"/>
        </w:rPr>
        <w:t xml:space="preserve"> </w:t>
      </w:r>
      <w:r w:rsidRPr="008463B9">
        <w:rPr>
          <w:rFonts w:ascii="Sylfaen" w:hAnsi="Sylfaen" w:cs="Sylfaen"/>
          <w:sz w:val="18"/>
          <w:szCs w:val="18"/>
          <w:lang w:val="ru-RU"/>
        </w:rPr>
        <w:t>փաստը</w:t>
      </w:r>
      <w:r w:rsidRPr="008463B9">
        <w:rPr>
          <w:rFonts w:ascii="Sylfaen" w:hAnsi="Sylfaen" w:cs="Sylfaen"/>
          <w:sz w:val="18"/>
          <w:szCs w:val="18"/>
          <w:lang w:val="af-ZA"/>
        </w:rPr>
        <w:t xml:space="preserve">, </w:t>
      </w:r>
      <w:r w:rsidRPr="008463B9">
        <w:rPr>
          <w:rFonts w:ascii="Sylfaen" w:hAnsi="Sylfaen" w:cs="Sylfaen"/>
          <w:sz w:val="18"/>
          <w:szCs w:val="18"/>
          <w:lang w:val="ru-RU"/>
        </w:rPr>
        <w:t>ապա</w:t>
      </w:r>
      <w:r w:rsidRPr="008463B9">
        <w:rPr>
          <w:rFonts w:ascii="Sylfaen" w:hAnsi="Sylfaen" w:cs="Sylfaen"/>
          <w:sz w:val="18"/>
          <w:szCs w:val="18"/>
          <w:lang w:val="af-ZA"/>
        </w:rPr>
        <w:t xml:space="preserve"> </w:t>
      </w:r>
      <w:r w:rsidRPr="008463B9">
        <w:rPr>
          <w:rFonts w:ascii="Sylfaen" w:hAnsi="Sylfaen" w:cs="Sylfaen"/>
          <w:sz w:val="18"/>
          <w:szCs w:val="18"/>
          <w:lang w:val="ru-RU"/>
        </w:rPr>
        <w:t>տվյալ</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ներառվում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գնումների</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գործընթացին</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w:t>
      </w:r>
      <w:r w:rsidRPr="008463B9">
        <w:rPr>
          <w:rFonts w:ascii="Sylfaen" w:hAnsi="Sylfaen" w:cs="Sylfaen"/>
          <w:sz w:val="18"/>
          <w:szCs w:val="18"/>
          <w:lang w:val="af-ZA"/>
        </w:rPr>
        <w:t xml:space="preserve"> </w:t>
      </w:r>
      <w:r w:rsidRPr="008463B9">
        <w:rPr>
          <w:rFonts w:ascii="Sylfaen" w:hAnsi="Sylfaen" w:cs="Sylfaen"/>
          <w:sz w:val="18"/>
          <w:szCs w:val="18"/>
          <w:lang w:val="ru-RU"/>
        </w:rPr>
        <w:t>չունեցող</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մասնակիցների</w:t>
      </w:r>
      <w:r w:rsidRPr="008463B9">
        <w:rPr>
          <w:rFonts w:ascii="Sylfaen" w:hAnsi="Sylfaen" w:cs="Sylfaen"/>
          <w:sz w:val="18"/>
          <w:szCs w:val="18"/>
          <w:lang w:val="af-ZA"/>
        </w:rPr>
        <w:t xml:space="preserve"> </w:t>
      </w:r>
      <w:r w:rsidRPr="008463B9">
        <w:rPr>
          <w:rFonts w:ascii="Sylfaen" w:hAnsi="Sylfaen" w:cs="Sylfaen"/>
          <w:sz w:val="18"/>
          <w:szCs w:val="18"/>
          <w:lang w:val="ru-RU"/>
        </w:rPr>
        <w:t>ցուցակում</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2.2.2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որակավորման</w:t>
      </w:r>
      <w:r w:rsidRPr="008463B9">
        <w:rPr>
          <w:rFonts w:ascii="Sylfaen" w:hAnsi="Sylfaen" w:cs="Sylfaen"/>
          <w:sz w:val="18"/>
          <w:szCs w:val="18"/>
          <w:lang w:val="af-ZA"/>
        </w:rPr>
        <w:t xml:space="preserve"> </w:t>
      </w:r>
      <w:r w:rsidRPr="008463B9">
        <w:rPr>
          <w:rFonts w:ascii="Sylfaen" w:hAnsi="Sylfaen" w:cs="Sylfaen"/>
          <w:sz w:val="18"/>
          <w:szCs w:val="18"/>
          <w:lang w:val="ru-RU"/>
        </w:rPr>
        <w:t>պահանջներին</w:t>
      </w:r>
      <w:r w:rsidRPr="008463B9">
        <w:rPr>
          <w:rFonts w:ascii="Sylfaen" w:hAnsi="Sylfaen" w:cs="Sylfaen"/>
          <w:sz w:val="18"/>
          <w:szCs w:val="18"/>
          <w:lang w:val="af-ZA"/>
        </w:rPr>
        <w:t xml:space="preserve"> </w:t>
      </w:r>
      <w:r w:rsidRPr="008463B9">
        <w:rPr>
          <w:rFonts w:ascii="Sylfaen" w:hAnsi="Sylfaen" w:cs="Sylfaen"/>
          <w:sz w:val="18"/>
          <w:szCs w:val="18"/>
          <w:lang w:val="ru-RU"/>
        </w:rPr>
        <w:t>իրենց</w:t>
      </w:r>
      <w:r w:rsidRPr="008463B9">
        <w:rPr>
          <w:rFonts w:ascii="Sylfaen" w:hAnsi="Sylfaen" w:cs="Sylfaen"/>
          <w:sz w:val="18"/>
          <w:szCs w:val="18"/>
          <w:lang w:val="af-ZA"/>
        </w:rPr>
        <w:t xml:space="preserve"> </w:t>
      </w:r>
      <w:r w:rsidRPr="008463B9">
        <w:rPr>
          <w:rFonts w:ascii="Sylfaen" w:hAnsi="Sylfaen" w:cs="Sylfaen"/>
          <w:sz w:val="18"/>
          <w:szCs w:val="18"/>
          <w:lang w:val="ru-RU"/>
        </w:rPr>
        <w:t>համապատասխանության</w:t>
      </w:r>
      <w:r w:rsidRPr="008463B9">
        <w:rPr>
          <w:rFonts w:ascii="Sylfaen" w:hAnsi="Sylfaen" w:cs="Sylfaen"/>
          <w:sz w:val="18"/>
          <w:szCs w:val="18"/>
          <w:lang w:val="af-ZA"/>
        </w:rPr>
        <w:t xml:space="preserve"> </w:t>
      </w:r>
      <w:r w:rsidRPr="008463B9">
        <w:rPr>
          <w:rFonts w:ascii="Sylfaen" w:hAnsi="Sylfaen" w:cs="Sylfaen"/>
          <w:sz w:val="18"/>
          <w:szCs w:val="18"/>
          <w:lang w:val="ru-RU"/>
        </w:rPr>
        <w:t>մասին</w:t>
      </w:r>
      <w:r w:rsidRPr="008463B9">
        <w:rPr>
          <w:rFonts w:ascii="Sylfaen" w:hAnsi="Sylfaen" w:cs="Sylfaen"/>
          <w:sz w:val="18"/>
          <w:szCs w:val="18"/>
          <w:lang w:val="af-ZA"/>
        </w:rPr>
        <w:t xml:space="preserve"> </w:t>
      </w:r>
      <w:r w:rsidRPr="008463B9">
        <w:rPr>
          <w:rFonts w:ascii="Sylfaen" w:hAnsi="Sylfaen" w:cs="Sylfaen"/>
          <w:sz w:val="18"/>
          <w:szCs w:val="18"/>
          <w:lang w:val="ru-RU"/>
        </w:rPr>
        <w:t>իր</w:t>
      </w:r>
      <w:r w:rsidRPr="008463B9">
        <w:rPr>
          <w:rFonts w:ascii="Sylfaen" w:hAnsi="Sylfaen" w:cs="Sylfaen"/>
          <w:sz w:val="18"/>
          <w:szCs w:val="18"/>
          <w:lang w:val="af-ZA"/>
        </w:rPr>
        <w:t xml:space="preserve"> </w:t>
      </w:r>
      <w:r w:rsidRPr="008463B9">
        <w:rPr>
          <w:rFonts w:ascii="Sylfaen" w:hAnsi="Sylfaen" w:cs="Sylfaen"/>
          <w:sz w:val="18"/>
          <w:szCs w:val="18"/>
          <w:lang w:val="ru-RU"/>
        </w:rPr>
        <w:t>իսկ</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հաստատված</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ստորագրված</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կնքված</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Հավելված</w:t>
      </w:r>
      <w:r w:rsidRPr="008463B9">
        <w:rPr>
          <w:rFonts w:ascii="Sylfaen" w:hAnsi="Sylfaen" w:cs="Sylfaen"/>
          <w:sz w:val="18"/>
          <w:szCs w:val="18"/>
          <w:lang w:val="af-ZA"/>
        </w:rPr>
        <w:t xml:space="preserve"> N 3), </w:t>
      </w:r>
      <w:r w:rsidRPr="008463B9">
        <w:rPr>
          <w:rFonts w:ascii="Sylfaen" w:hAnsi="Sylfaen" w:cs="Sylfaen"/>
          <w:sz w:val="18"/>
          <w:szCs w:val="18"/>
          <w:lang w:val="ru-RU"/>
        </w:rPr>
        <w:t>որ</w:t>
      </w:r>
      <w:r w:rsidRPr="008463B9">
        <w:rPr>
          <w:rFonts w:ascii="Sylfaen" w:hAnsi="Sylfaen" w:cs="Sylfaen"/>
          <w:sz w:val="18"/>
          <w:szCs w:val="18"/>
          <w:lang w:val="af-ZA"/>
        </w:rPr>
        <w:t xml:space="preserve"> </w:t>
      </w:r>
      <w:r w:rsidRPr="008463B9">
        <w:rPr>
          <w:rFonts w:ascii="Sylfaen" w:hAnsi="Sylfaen" w:cs="Sylfaen"/>
          <w:sz w:val="18"/>
          <w:szCs w:val="18"/>
          <w:lang w:val="ru-RU"/>
        </w:rPr>
        <w:t>ունի</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պարտավորությունների</w:t>
      </w:r>
      <w:r w:rsidRPr="008463B9">
        <w:rPr>
          <w:rFonts w:ascii="Sylfaen" w:hAnsi="Sylfaen" w:cs="Sylfaen"/>
          <w:sz w:val="18"/>
          <w:szCs w:val="18"/>
          <w:lang w:val="af-ZA"/>
        </w:rPr>
        <w:t xml:space="preserve"> </w:t>
      </w:r>
      <w:r w:rsidRPr="008463B9">
        <w:rPr>
          <w:rFonts w:ascii="Sylfaen" w:hAnsi="Sylfaen" w:cs="Sylfaen"/>
          <w:sz w:val="18"/>
          <w:szCs w:val="18"/>
          <w:lang w:val="ru-RU"/>
        </w:rPr>
        <w:t>կատարման</w:t>
      </w:r>
      <w:r w:rsidRPr="008463B9">
        <w:rPr>
          <w:rFonts w:ascii="Sylfaen" w:hAnsi="Sylfaen" w:cs="Sylfaen"/>
          <w:sz w:val="18"/>
          <w:szCs w:val="18"/>
          <w:lang w:val="af-ZA"/>
        </w:rPr>
        <w:t xml:space="preserve"> </w:t>
      </w:r>
      <w:r w:rsidRPr="008463B9">
        <w:rPr>
          <w:rFonts w:ascii="Sylfaen" w:hAnsi="Sylfaen" w:cs="Sylfaen"/>
          <w:sz w:val="18"/>
          <w:szCs w:val="18"/>
          <w:lang w:val="ru-RU"/>
        </w:rPr>
        <w:t>համար</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պահանջվող</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1) </w:t>
      </w:r>
      <w:r w:rsidRPr="008463B9">
        <w:rPr>
          <w:rFonts w:ascii="Sylfaen" w:hAnsi="Sylfaen" w:cs="Sylfaen"/>
          <w:sz w:val="18"/>
          <w:szCs w:val="18"/>
          <w:lang w:val="ru-RU"/>
        </w:rPr>
        <w:t>մասնագիտական</w:t>
      </w:r>
      <w:r w:rsidRPr="008463B9">
        <w:rPr>
          <w:rFonts w:ascii="Sylfaen" w:hAnsi="Sylfaen" w:cs="Sylfaen"/>
          <w:sz w:val="18"/>
          <w:szCs w:val="18"/>
          <w:lang w:val="af-ZA"/>
        </w:rPr>
        <w:t xml:space="preserve"> </w:t>
      </w:r>
      <w:r w:rsidRPr="008463B9">
        <w:rPr>
          <w:rFonts w:ascii="Sylfaen" w:hAnsi="Sylfaen" w:cs="Sylfaen"/>
          <w:sz w:val="18"/>
          <w:szCs w:val="18"/>
          <w:lang w:val="ru-RU"/>
        </w:rPr>
        <w:t>գործունեության</w:t>
      </w:r>
      <w:r w:rsidRPr="008463B9">
        <w:rPr>
          <w:rFonts w:ascii="Sylfaen" w:hAnsi="Sylfaen" w:cs="Sylfaen"/>
          <w:sz w:val="18"/>
          <w:szCs w:val="18"/>
          <w:lang w:val="af-ZA"/>
        </w:rPr>
        <w:t xml:space="preserve"> </w:t>
      </w:r>
      <w:r w:rsidRPr="008463B9">
        <w:rPr>
          <w:rFonts w:ascii="Sylfaen" w:hAnsi="Sylfaen" w:cs="Sylfaen"/>
          <w:sz w:val="18"/>
          <w:szCs w:val="18"/>
          <w:lang w:val="ru-RU"/>
        </w:rPr>
        <w:t>համապատասխանություն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գործունեությանը</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 </w:t>
      </w:r>
      <w:r w:rsidRPr="008463B9">
        <w:rPr>
          <w:rFonts w:ascii="Sylfaen" w:hAnsi="Sylfaen" w:cs="Sylfaen"/>
          <w:sz w:val="18"/>
          <w:szCs w:val="18"/>
          <w:lang w:val="ru-RU"/>
        </w:rPr>
        <w:t>մասնագիտական</w:t>
      </w:r>
      <w:r w:rsidRPr="008463B9">
        <w:rPr>
          <w:rFonts w:ascii="Sylfaen" w:hAnsi="Sylfaen" w:cs="Sylfaen"/>
          <w:sz w:val="18"/>
          <w:szCs w:val="18"/>
          <w:lang w:val="af-ZA"/>
        </w:rPr>
        <w:t xml:space="preserve"> </w:t>
      </w:r>
      <w:r w:rsidRPr="008463B9">
        <w:rPr>
          <w:rFonts w:ascii="Sylfaen" w:hAnsi="Sylfaen" w:cs="Sylfaen"/>
          <w:sz w:val="18"/>
          <w:szCs w:val="18"/>
          <w:lang w:val="ru-RU"/>
        </w:rPr>
        <w:t>փորձառություն</w:t>
      </w:r>
      <w:r w:rsidRPr="008463B9">
        <w:rPr>
          <w:rFonts w:ascii="Sylfaen" w:hAnsi="Sylfaen" w:cs="Sylfaen"/>
          <w:sz w:val="18"/>
          <w:szCs w:val="18"/>
          <w:lang w:val="af-ZA"/>
        </w:rPr>
        <w:t>,</w:t>
      </w:r>
    </w:p>
    <w:p w:rsidR="00A77010" w:rsidRPr="008463B9" w:rsidRDefault="00330A2A" w:rsidP="00A77010">
      <w:pPr>
        <w:ind w:firstLine="567"/>
        <w:jc w:val="both"/>
        <w:rPr>
          <w:rFonts w:ascii="Sylfaen" w:hAnsi="Sylfaen" w:cs="Sylfaen"/>
          <w:sz w:val="18"/>
          <w:szCs w:val="18"/>
          <w:lang w:val="af-ZA"/>
        </w:rPr>
      </w:pPr>
      <w:r>
        <w:rPr>
          <w:rFonts w:ascii="Sylfaen" w:hAnsi="Sylfaen" w:cs="Sylfaen"/>
          <w:sz w:val="18"/>
          <w:szCs w:val="18"/>
          <w:lang w:val="hy-AM"/>
        </w:rPr>
        <w:t>3</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ֆինանսական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միջոցներ</w:t>
      </w:r>
      <w:r w:rsidR="00A77010"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պարտավորվում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սահմանված</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ներկայացնել</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հայտարարությունը</w:t>
      </w:r>
      <w:r w:rsidRPr="008463B9">
        <w:rPr>
          <w:rFonts w:ascii="Sylfaen" w:hAnsi="Sylfaen" w:cs="Sylfaen"/>
          <w:sz w:val="18"/>
          <w:szCs w:val="18"/>
          <w:lang w:val="af-ZA"/>
        </w:rPr>
        <w:t xml:space="preserve"> </w:t>
      </w:r>
      <w:r w:rsidRPr="008463B9">
        <w:rPr>
          <w:rFonts w:ascii="Sylfaen" w:hAnsi="Sylfaen" w:cs="Sylfaen"/>
          <w:sz w:val="18"/>
          <w:szCs w:val="18"/>
          <w:lang w:val="ru-RU"/>
        </w:rPr>
        <w:t>հիմնավորող</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af-ZA"/>
        </w:rPr>
        <w:t xml:space="preserve"> (</w:t>
      </w:r>
      <w:r w:rsidRPr="008463B9">
        <w:rPr>
          <w:rFonts w:ascii="Sylfaen" w:hAnsi="Sylfaen" w:cs="Sylfaen"/>
          <w:sz w:val="18"/>
          <w:szCs w:val="18"/>
          <w:lang w:val="ru-RU"/>
        </w:rPr>
        <w:t>տեղեկությունները</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2.2.3 </w:t>
      </w:r>
      <w:r w:rsidRPr="008463B9">
        <w:rPr>
          <w:rFonts w:ascii="Sylfaen" w:hAnsi="Sylfaen" w:cs="Sylfaen"/>
          <w:sz w:val="18"/>
          <w:szCs w:val="18"/>
          <w:lang w:val="ru-RU"/>
        </w:rPr>
        <w:t>Հավելված</w:t>
      </w:r>
      <w:r w:rsidRPr="008463B9">
        <w:rPr>
          <w:rFonts w:ascii="Sylfaen" w:hAnsi="Sylfaen" w:cs="Sylfaen"/>
          <w:sz w:val="18"/>
          <w:szCs w:val="18"/>
          <w:lang w:val="af-ZA"/>
        </w:rPr>
        <w:t xml:space="preserve"> N 3.1-</w:t>
      </w:r>
      <w:r w:rsidRPr="008463B9">
        <w:rPr>
          <w:rFonts w:ascii="Sylfaen" w:hAnsi="Sylfaen" w:cs="Sylfaen"/>
          <w:sz w:val="18"/>
          <w:szCs w:val="18"/>
          <w:lang w:val="ru-RU"/>
        </w:rPr>
        <w:t>ով</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պահանջվող</w:t>
      </w:r>
      <w:r w:rsidRPr="008463B9">
        <w:rPr>
          <w:rFonts w:ascii="Sylfaen" w:hAnsi="Sylfaen" w:cs="Sylfaen"/>
          <w:sz w:val="18"/>
          <w:szCs w:val="18"/>
          <w:lang w:val="af-ZA"/>
        </w:rPr>
        <w:t xml:space="preserve"> </w:t>
      </w:r>
      <w:r w:rsidRPr="008463B9">
        <w:rPr>
          <w:rFonts w:ascii="Sylfaen" w:hAnsi="Sylfaen" w:cs="Sylfaen"/>
          <w:sz w:val="18"/>
          <w:szCs w:val="18"/>
          <w:lang w:val="ru-RU"/>
        </w:rPr>
        <w:t>տեղեկությունները</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որ</w:t>
      </w:r>
      <w:r w:rsidRPr="008463B9">
        <w:rPr>
          <w:rFonts w:ascii="Sylfaen" w:hAnsi="Sylfaen" w:cs="Sylfaen"/>
          <w:sz w:val="18"/>
          <w:szCs w:val="18"/>
          <w:lang w:val="af-ZA"/>
        </w:rPr>
        <w:t xml:space="preserve"> </w:t>
      </w:r>
      <w:r w:rsidRPr="008463B9">
        <w:rPr>
          <w:rFonts w:ascii="Sylfaen" w:hAnsi="Sylfaen" w:cs="Sylfaen"/>
          <w:sz w:val="18"/>
          <w:szCs w:val="18"/>
          <w:lang w:val="ru-RU"/>
        </w:rPr>
        <w:t>հայտը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ներկայացնելու</w:t>
      </w:r>
      <w:r w:rsidRPr="008463B9">
        <w:rPr>
          <w:rFonts w:ascii="Sylfaen" w:hAnsi="Sylfaen" w:cs="Sylfaen"/>
          <w:sz w:val="18"/>
          <w:szCs w:val="18"/>
          <w:lang w:val="af-ZA"/>
        </w:rPr>
        <w:t xml:space="preserve"> </w:t>
      </w:r>
      <w:r w:rsidRPr="008463B9">
        <w:rPr>
          <w:rFonts w:ascii="Sylfaen" w:hAnsi="Sylfaen" w:cs="Sylfaen"/>
          <w:sz w:val="18"/>
          <w:szCs w:val="18"/>
          <w:lang w:val="ru-RU"/>
        </w:rPr>
        <w:t>տարվա</w:t>
      </w:r>
      <w:r w:rsidRPr="008463B9">
        <w:rPr>
          <w:rFonts w:ascii="Sylfaen" w:hAnsi="Sylfaen" w:cs="Sylfaen"/>
          <w:sz w:val="18"/>
          <w:szCs w:val="18"/>
          <w:lang w:val="af-ZA"/>
        </w:rPr>
        <w:t xml:space="preserve"> </w:t>
      </w:r>
      <w:r w:rsidRPr="008463B9">
        <w:rPr>
          <w:rFonts w:ascii="Sylfaen" w:hAnsi="Sylfaen" w:cs="Sylfaen"/>
          <w:sz w:val="18"/>
          <w:szCs w:val="18"/>
        </w:rPr>
        <w:t>և</w:t>
      </w:r>
      <w:r w:rsidRPr="008463B9">
        <w:rPr>
          <w:rFonts w:ascii="Sylfaen" w:hAnsi="Sylfaen" w:cs="Sylfaen"/>
          <w:sz w:val="18"/>
          <w:szCs w:val="18"/>
          <w:lang w:val="af-ZA"/>
        </w:rPr>
        <w:t xml:space="preserve"> </w:t>
      </w:r>
      <w:r w:rsidRPr="008463B9">
        <w:rPr>
          <w:rFonts w:ascii="Sylfaen" w:hAnsi="Sylfaen" w:cs="Sylfaen"/>
          <w:sz w:val="18"/>
          <w:szCs w:val="18"/>
        </w:rPr>
        <w:t>դրան</w:t>
      </w:r>
      <w:r w:rsidRPr="008463B9">
        <w:rPr>
          <w:rFonts w:ascii="Sylfaen" w:hAnsi="Sylfaen" w:cs="Sylfaen"/>
          <w:sz w:val="18"/>
          <w:szCs w:val="18"/>
          <w:lang w:val="af-ZA"/>
        </w:rPr>
        <w:t xml:space="preserve"> </w:t>
      </w:r>
      <w:r w:rsidRPr="008463B9">
        <w:rPr>
          <w:rFonts w:ascii="Sylfaen" w:hAnsi="Sylfaen" w:cs="Sylfaen"/>
          <w:sz w:val="18"/>
          <w:szCs w:val="18"/>
          <w:lang w:val="ru-RU"/>
        </w:rPr>
        <w:t>նախորդող</w:t>
      </w:r>
      <w:r w:rsidRPr="008463B9">
        <w:rPr>
          <w:rFonts w:ascii="Sylfaen" w:hAnsi="Sylfaen" w:cs="Sylfaen"/>
          <w:sz w:val="18"/>
          <w:szCs w:val="18"/>
          <w:lang w:val="af-ZA"/>
        </w:rPr>
        <w:t xml:space="preserve"> </w:t>
      </w:r>
      <w:r w:rsidRPr="008463B9">
        <w:rPr>
          <w:rFonts w:ascii="Sylfaen" w:hAnsi="Sylfaen" w:cs="Sylfaen"/>
          <w:sz w:val="18"/>
          <w:szCs w:val="18"/>
          <w:lang w:val="ru-RU"/>
        </w:rPr>
        <w:t>երեք</w:t>
      </w:r>
      <w:r w:rsidRPr="008463B9">
        <w:rPr>
          <w:rFonts w:ascii="Sylfaen" w:hAnsi="Sylfaen" w:cs="Sylfaen"/>
          <w:sz w:val="18"/>
          <w:szCs w:val="18"/>
          <w:lang w:val="af-ZA"/>
        </w:rPr>
        <w:t xml:space="preserve"> </w:t>
      </w:r>
      <w:r w:rsidRPr="008463B9">
        <w:rPr>
          <w:rFonts w:ascii="Sylfaen" w:hAnsi="Sylfaen" w:cs="Sylfaen"/>
          <w:sz w:val="18"/>
          <w:szCs w:val="18"/>
          <w:lang w:val="ru-RU"/>
        </w:rPr>
        <w:t>տարիների</w:t>
      </w:r>
      <w:r w:rsidRPr="008463B9">
        <w:rPr>
          <w:rFonts w:ascii="Sylfaen" w:hAnsi="Sylfaen" w:cs="Sylfaen"/>
          <w:sz w:val="18"/>
          <w:szCs w:val="18"/>
          <w:lang w:val="af-ZA"/>
        </w:rPr>
        <w:t xml:space="preserve"> </w:t>
      </w:r>
      <w:r w:rsidRPr="008463B9">
        <w:rPr>
          <w:rFonts w:ascii="Sylfaen" w:hAnsi="Sylfaen" w:cs="Sylfaen"/>
          <w:sz w:val="18"/>
          <w:szCs w:val="18"/>
          <w:lang w:val="ru-RU"/>
        </w:rPr>
        <w:t>ընթացքում</w:t>
      </w:r>
      <w:r w:rsidRPr="008463B9">
        <w:rPr>
          <w:rFonts w:ascii="Sylfaen" w:hAnsi="Sylfaen" w:cs="Sylfaen"/>
          <w:sz w:val="18"/>
          <w:szCs w:val="18"/>
          <w:lang w:val="af-ZA"/>
        </w:rPr>
        <w:t xml:space="preserve"> </w:t>
      </w:r>
      <w:r w:rsidRPr="008463B9">
        <w:rPr>
          <w:rFonts w:ascii="Sylfaen" w:hAnsi="Sylfaen" w:cs="Sylfaen"/>
          <w:sz w:val="18"/>
          <w:szCs w:val="18"/>
          <w:lang w:val="ru-RU"/>
        </w:rPr>
        <w:t>վերջինս</w:t>
      </w:r>
      <w:r w:rsidRPr="008463B9">
        <w:rPr>
          <w:rFonts w:ascii="Sylfaen" w:hAnsi="Sylfaen" w:cs="Sylfaen"/>
          <w:sz w:val="18"/>
          <w:szCs w:val="18"/>
          <w:lang w:val="af-ZA"/>
        </w:rPr>
        <w:t xml:space="preserve"> </w:t>
      </w:r>
      <w:r w:rsidRPr="008463B9">
        <w:rPr>
          <w:rFonts w:ascii="Sylfaen" w:hAnsi="Sylfaen" w:cs="Sylfaen"/>
          <w:sz w:val="18"/>
          <w:szCs w:val="18"/>
          <w:lang w:val="ru-RU"/>
        </w:rPr>
        <w:t>պատշաճ</w:t>
      </w:r>
      <w:r w:rsidRPr="008463B9">
        <w:rPr>
          <w:rFonts w:ascii="Sylfaen" w:hAnsi="Sylfaen" w:cs="Sylfaen"/>
          <w:sz w:val="18"/>
          <w:szCs w:val="18"/>
          <w:lang w:val="af-ZA"/>
        </w:rPr>
        <w:t xml:space="preserve"> </w:t>
      </w:r>
      <w:r w:rsidRPr="008463B9">
        <w:rPr>
          <w:rFonts w:ascii="Sylfaen" w:hAnsi="Sylfaen" w:cs="Sylfaen"/>
          <w:sz w:val="18"/>
          <w:szCs w:val="18"/>
          <w:lang w:val="ru-RU"/>
        </w:rPr>
        <w:t>ձևով</w:t>
      </w:r>
      <w:r w:rsidRPr="008463B9">
        <w:rPr>
          <w:rFonts w:ascii="Sylfaen" w:hAnsi="Sylfaen" w:cs="Sylfaen"/>
          <w:sz w:val="18"/>
          <w:szCs w:val="18"/>
          <w:lang w:val="af-ZA"/>
        </w:rPr>
        <w:t xml:space="preserve"> </w:t>
      </w:r>
      <w:r w:rsidRPr="008463B9">
        <w:rPr>
          <w:rFonts w:ascii="Sylfaen" w:hAnsi="Sylfaen" w:cs="Sylfaen"/>
          <w:sz w:val="18"/>
          <w:szCs w:val="18"/>
          <w:lang w:val="ru-RU"/>
        </w:rPr>
        <w:t>իրականացրել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գնման</w:t>
      </w:r>
      <w:r w:rsidRPr="008463B9">
        <w:rPr>
          <w:rFonts w:ascii="Sylfaen" w:hAnsi="Sylfaen" w:cs="Sylfaen"/>
          <w:sz w:val="18"/>
          <w:szCs w:val="18"/>
          <w:lang w:val="af-ZA"/>
        </w:rPr>
        <w:t xml:space="preserve"> </w:t>
      </w:r>
      <w:r w:rsidRPr="008463B9">
        <w:rPr>
          <w:rFonts w:ascii="Sylfaen" w:hAnsi="Sylfaen" w:cs="Sylfaen"/>
          <w:sz w:val="18"/>
          <w:szCs w:val="18"/>
          <w:lang w:val="ru-RU"/>
        </w:rPr>
        <w:t>առարկա</w:t>
      </w:r>
      <w:r w:rsidRPr="008463B9">
        <w:rPr>
          <w:rFonts w:ascii="Sylfaen" w:hAnsi="Sylfaen" w:cs="Sylfaen"/>
          <w:sz w:val="18"/>
          <w:szCs w:val="18"/>
          <w:lang w:val="af-ZA"/>
        </w:rPr>
        <w:t xml:space="preserve"> </w:t>
      </w:r>
      <w:r w:rsidRPr="008463B9">
        <w:rPr>
          <w:rFonts w:ascii="Sylfaen" w:hAnsi="Sylfaen" w:cs="Sylfaen"/>
          <w:sz w:val="18"/>
          <w:szCs w:val="18"/>
          <w:lang w:val="ru-RU"/>
        </w:rPr>
        <w:lastRenderedPageBreak/>
        <w:t>հանդիսացող</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համանման</w:t>
      </w:r>
      <w:r w:rsidRPr="008463B9">
        <w:rPr>
          <w:rFonts w:ascii="Sylfaen" w:hAnsi="Sylfaen" w:cs="Sylfaen"/>
          <w:sz w:val="18"/>
          <w:szCs w:val="18"/>
          <w:lang w:val="af-ZA"/>
        </w:rPr>
        <w:t xml:space="preserve"> </w:t>
      </w:r>
      <w:r w:rsidRPr="008463B9">
        <w:rPr>
          <w:rFonts w:ascii="Sylfaen" w:hAnsi="Sylfaen" w:cs="Sylfaen"/>
          <w:sz w:val="18"/>
          <w:szCs w:val="18"/>
          <w:lang w:val="ru-RU"/>
        </w:rPr>
        <w:t>աշխատանքների</w:t>
      </w:r>
      <w:r w:rsidRPr="008463B9">
        <w:rPr>
          <w:rFonts w:ascii="Sylfaen" w:hAnsi="Sylfaen" w:cs="Sylfaen"/>
          <w:sz w:val="18"/>
          <w:szCs w:val="18"/>
          <w:lang w:val="af-ZA"/>
        </w:rPr>
        <w:t xml:space="preserve"> </w:t>
      </w:r>
      <w:r w:rsidRPr="008463B9">
        <w:rPr>
          <w:rFonts w:ascii="Sylfaen" w:hAnsi="Sylfaen" w:cs="Sylfaen"/>
          <w:sz w:val="18"/>
          <w:szCs w:val="18"/>
          <w:lang w:val="ru-RU"/>
        </w:rPr>
        <w:t>կատարման</w:t>
      </w:r>
      <w:r w:rsidRPr="008463B9">
        <w:rPr>
          <w:rFonts w:ascii="Sylfaen" w:hAnsi="Sylfaen" w:cs="Sylfaen"/>
          <w:sz w:val="18"/>
          <w:szCs w:val="18"/>
          <w:lang w:val="af-ZA"/>
        </w:rPr>
        <w:t xml:space="preserve"> </w:t>
      </w:r>
      <w:r w:rsidRPr="008463B9">
        <w:rPr>
          <w:rFonts w:ascii="Sylfaen" w:hAnsi="Sylfaen" w:cs="Sylfaen"/>
          <w:sz w:val="18"/>
          <w:szCs w:val="18"/>
          <w:lang w:val="ru-RU"/>
        </w:rPr>
        <w:t>գործարքներ</w:t>
      </w:r>
      <w:r w:rsidRPr="008463B9">
        <w:rPr>
          <w:rFonts w:ascii="Sylfaen" w:hAnsi="Sylfaen" w:cs="Sylfaen"/>
          <w:sz w:val="18"/>
          <w:szCs w:val="18"/>
          <w:lang w:val="af-ZA"/>
        </w:rPr>
        <w:t xml:space="preserve">` </w:t>
      </w:r>
      <w:r w:rsidRPr="008463B9">
        <w:rPr>
          <w:rFonts w:ascii="Sylfaen" w:hAnsi="Sylfaen" w:cs="Sylfaen"/>
          <w:sz w:val="18"/>
          <w:szCs w:val="18"/>
          <w:lang w:val="ru-RU"/>
        </w:rPr>
        <w:t>նախկինում</w:t>
      </w:r>
      <w:r w:rsidRPr="008463B9">
        <w:rPr>
          <w:rFonts w:ascii="Sylfaen" w:hAnsi="Sylfaen" w:cs="Sylfaen"/>
          <w:sz w:val="18"/>
          <w:szCs w:val="18"/>
          <w:lang w:val="af-ZA"/>
        </w:rPr>
        <w:t xml:space="preserve"> </w:t>
      </w:r>
      <w:r w:rsidRPr="008463B9">
        <w:rPr>
          <w:rFonts w:ascii="Sylfaen" w:hAnsi="Sylfaen" w:cs="Sylfaen"/>
          <w:sz w:val="18"/>
          <w:szCs w:val="18"/>
          <w:lang w:val="ru-RU"/>
        </w:rPr>
        <w:t>կատարված</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պայմանագրեր</w:t>
      </w:r>
      <w:r w:rsidRPr="008463B9">
        <w:rPr>
          <w:rFonts w:ascii="Sylfaen" w:hAnsi="Sylfaen" w:cs="Sylfaen"/>
          <w:sz w:val="18"/>
          <w:szCs w:val="18"/>
          <w:lang w:val="af-ZA"/>
        </w:rPr>
        <w:t xml:space="preserve">, </w:t>
      </w:r>
      <w:r w:rsidRPr="008463B9">
        <w:rPr>
          <w:rFonts w:ascii="Sylfaen" w:hAnsi="Sylfaen" w:cs="Sylfaen"/>
          <w:sz w:val="18"/>
          <w:szCs w:val="18"/>
          <w:lang w:val="ru-RU"/>
        </w:rPr>
        <w:t>այդ</w:t>
      </w:r>
      <w:r w:rsidRPr="008463B9">
        <w:rPr>
          <w:rFonts w:ascii="Sylfaen" w:hAnsi="Sylfaen" w:cs="Sylfaen"/>
          <w:sz w:val="18"/>
          <w:szCs w:val="18"/>
          <w:lang w:val="af-ZA"/>
        </w:rPr>
        <w:t xml:space="preserve"> </w:t>
      </w:r>
      <w:r w:rsidRPr="008463B9">
        <w:rPr>
          <w:rFonts w:ascii="Sylfaen" w:hAnsi="Sylfaen" w:cs="Sylfaen"/>
          <w:sz w:val="18"/>
          <w:szCs w:val="18"/>
          <w:lang w:val="ru-RU"/>
        </w:rPr>
        <w:t>դեպքում</w:t>
      </w:r>
      <w:r w:rsidRPr="008463B9">
        <w:rPr>
          <w:rFonts w:ascii="Sylfaen" w:hAnsi="Sylfaen" w:cs="Sylfaen"/>
          <w:sz w:val="18"/>
          <w:szCs w:val="18"/>
          <w:lang w:val="af-ZA"/>
        </w:rPr>
        <w:t xml:space="preserve"> </w:t>
      </w:r>
      <w:r w:rsidRPr="008463B9">
        <w:rPr>
          <w:rFonts w:ascii="Sylfaen" w:hAnsi="Sylfaen" w:cs="Sylfaen"/>
          <w:sz w:val="18"/>
          <w:szCs w:val="18"/>
        </w:rPr>
        <w:t>մ</w:t>
      </w:r>
      <w:r w:rsidRPr="008463B9">
        <w:rPr>
          <w:rFonts w:ascii="Sylfaen" w:hAnsi="Sylfaen" w:cs="Sylfaen"/>
          <w:sz w:val="18"/>
          <w:szCs w:val="18"/>
          <w:lang w:val="ru-RU"/>
        </w:rPr>
        <w:t>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համարվում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2.2.2 </w:t>
      </w:r>
      <w:r w:rsidRPr="008463B9">
        <w:rPr>
          <w:rFonts w:ascii="Sylfaen" w:hAnsi="Sylfaen" w:cs="Sylfaen"/>
          <w:sz w:val="18"/>
          <w:szCs w:val="18"/>
          <w:lang w:val="ru-RU"/>
        </w:rPr>
        <w:t>կետի</w:t>
      </w:r>
      <w:r w:rsidRPr="008463B9">
        <w:rPr>
          <w:rFonts w:ascii="Sylfaen" w:hAnsi="Sylfaen" w:cs="Sylfaen"/>
          <w:sz w:val="18"/>
          <w:szCs w:val="18"/>
          <w:lang w:val="af-ZA"/>
        </w:rPr>
        <w:t xml:space="preserve"> 1) </w:t>
      </w:r>
      <w:r w:rsidRPr="008463B9">
        <w:rPr>
          <w:rFonts w:ascii="Sylfaen" w:hAnsi="Sylfaen" w:cs="Sylfaen"/>
          <w:sz w:val="18"/>
          <w:szCs w:val="18"/>
          <w:lang w:val="ru-RU"/>
        </w:rPr>
        <w:t>ենթակետի</w:t>
      </w:r>
      <w:r w:rsidRPr="008463B9">
        <w:rPr>
          <w:rFonts w:ascii="Sylfaen" w:hAnsi="Sylfaen" w:cs="Sylfaen"/>
          <w:sz w:val="18"/>
          <w:szCs w:val="18"/>
          <w:lang w:val="af-ZA"/>
        </w:rPr>
        <w:t xml:space="preserve"> </w:t>
      </w:r>
      <w:r w:rsidRPr="008463B9">
        <w:rPr>
          <w:rFonts w:ascii="Sylfaen" w:hAnsi="Sylfaen" w:cs="Sylfaen"/>
          <w:sz w:val="18"/>
          <w:szCs w:val="18"/>
          <w:lang w:val="ru-RU"/>
        </w:rPr>
        <w:t>պահանջին</w:t>
      </w:r>
      <w:r w:rsidRPr="008463B9">
        <w:rPr>
          <w:rFonts w:ascii="Sylfaen" w:hAnsi="Sylfaen" w:cs="Sylfaen"/>
          <w:sz w:val="18"/>
          <w:szCs w:val="18"/>
          <w:lang w:val="af-ZA"/>
        </w:rPr>
        <w:t xml:space="preserve"> </w:t>
      </w:r>
      <w:r w:rsidRPr="008463B9">
        <w:rPr>
          <w:rFonts w:ascii="Sylfaen" w:hAnsi="Sylfaen" w:cs="Sylfaen"/>
          <w:sz w:val="18"/>
          <w:szCs w:val="18"/>
          <w:lang w:val="ru-RU"/>
        </w:rPr>
        <w:t>բավարարող</w:t>
      </w:r>
      <w:r w:rsidRPr="008463B9">
        <w:rPr>
          <w:rFonts w:ascii="Sylfaen" w:hAnsi="Sylfaen" w:cs="Tahoma"/>
          <w:sz w:val="18"/>
          <w:szCs w:val="18"/>
          <w:lang w:val="ru-RU"/>
        </w:rPr>
        <w:t>։</w:t>
      </w:r>
      <w:r w:rsidRPr="008463B9" w:rsidDel="00B273A8">
        <w:rPr>
          <w:rFonts w:ascii="Sylfaen" w:hAnsi="Sylfaen" w:cs="Sylfaen"/>
          <w:sz w:val="18"/>
          <w:szCs w:val="18"/>
          <w:lang w:val="af-ZA"/>
        </w:rPr>
        <w:t xml:space="preserve"> </w:t>
      </w:r>
    </w:p>
    <w:p w:rsidR="00F03E1D" w:rsidRPr="008463B9" w:rsidRDefault="00A77010" w:rsidP="00F03E1D">
      <w:pPr>
        <w:ind w:firstLine="567"/>
        <w:jc w:val="both"/>
        <w:rPr>
          <w:rFonts w:ascii="Sylfaen" w:hAnsi="Sylfaen" w:cs="Sylfaen"/>
          <w:sz w:val="18"/>
          <w:szCs w:val="18"/>
          <w:lang w:val="hy-AM" w:eastAsia="ru-RU"/>
        </w:rPr>
      </w:pPr>
      <w:r w:rsidRPr="008463B9">
        <w:rPr>
          <w:rFonts w:ascii="Sylfaen" w:hAnsi="Sylfaen" w:cs="Sylfaen"/>
          <w:sz w:val="18"/>
          <w:szCs w:val="18"/>
          <w:lang w:val="ru-RU"/>
        </w:rPr>
        <w:t>Գործարքները</w:t>
      </w:r>
      <w:r w:rsidRPr="008463B9">
        <w:rPr>
          <w:rFonts w:ascii="Sylfaen" w:hAnsi="Sylfaen" w:cs="Sylfaen"/>
          <w:sz w:val="18"/>
          <w:szCs w:val="18"/>
          <w:lang w:val="af-ZA"/>
        </w:rPr>
        <w:t xml:space="preserve"> </w:t>
      </w:r>
      <w:r w:rsidRPr="008463B9">
        <w:rPr>
          <w:rFonts w:ascii="Sylfaen" w:hAnsi="Sylfaen" w:cs="Sylfaen"/>
          <w:sz w:val="18"/>
          <w:szCs w:val="18"/>
          <w:lang w:val="ru-RU"/>
        </w:rPr>
        <w:t>կհամարվեն</w:t>
      </w:r>
      <w:r w:rsidRPr="008463B9">
        <w:rPr>
          <w:rFonts w:ascii="Sylfaen" w:hAnsi="Sylfaen" w:cs="Sylfaen"/>
          <w:sz w:val="18"/>
          <w:szCs w:val="18"/>
          <w:lang w:val="af-ZA"/>
        </w:rPr>
        <w:t xml:space="preserve"> </w:t>
      </w:r>
      <w:r w:rsidRPr="008463B9">
        <w:rPr>
          <w:rFonts w:ascii="Sylfaen" w:hAnsi="Sylfaen" w:cs="Sylfaen"/>
          <w:sz w:val="18"/>
          <w:szCs w:val="18"/>
          <w:lang w:val="ru-RU"/>
        </w:rPr>
        <w:t>համանման</w:t>
      </w:r>
      <w:r w:rsidRPr="008463B9">
        <w:rPr>
          <w:rFonts w:ascii="Sylfaen" w:hAnsi="Sylfaen" w:cs="Sylfaen"/>
          <w:sz w:val="18"/>
          <w:szCs w:val="18"/>
          <w:lang w:val="af-ZA"/>
        </w:rPr>
        <w:t xml:space="preserve"> (</w:t>
      </w:r>
      <w:r w:rsidRPr="008463B9">
        <w:rPr>
          <w:rFonts w:ascii="Sylfaen" w:hAnsi="Sylfaen" w:cs="Sylfaen"/>
          <w:sz w:val="18"/>
          <w:szCs w:val="18"/>
          <w:lang w:val="ru-RU"/>
        </w:rPr>
        <w:t>նմանատիպ</w:t>
      </w:r>
      <w:r w:rsidRPr="008463B9">
        <w:rPr>
          <w:rFonts w:ascii="Sylfaen" w:hAnsi="Sylfaen" w:cs="Sylfaen"/>
          <w:sz w:val="18"/>
          <w:szCs w:val="18"/>
          <w:lang w:val="af-ZA"/>
        </w:rPr>
        <w:t xml:space="preserve">), </w:t>
      </w:r>
      <w:r w:rsidRPr="008463B9">
        <w:rPr>
          <w:rFonts w:ascii="Sylfaen" w:hAnsi="Sylfaen" w:cs="Sylfaen"/>
          <w:sz w:val="18"/>
          <w:szCs w:val="18"/>
          <w:lang w:val="ru-RU"/>
        </w:rPr>
        <w:t>եթե</w:t>
      </w:r>
      <w:r w:rsidRPr="008463B9">
        <w:rPr>
          <w:rFonts w:ascii="Sylfaen" w:hAnsi="Sylfaen" w:cs="Sylfaen"/>
          <w:sz w:val="18"/>
          <w:szCs w:val="18"/>
          <w:lang w:val="af-ZA"/>
        </w:rPr>
        <w:t xml:space="preserve"> </w:t>
      </w:r>
      <w:r w:rsidRPr="008463B9">
        <w:rPr>
          <w:rFonts w:ascii="Sylfaen" w:hAnsi="Sylfaen" w:cs="Sylfaen"/>
          <w:sz w:val="18"/>
          <w:szCs w:val="18"/>
          <w:lang w:val="ru-RU"/>
        </w:rPr>
        <w:t>դրանք</w:t>
      </w:r>
      <w:r w:rsidRPr="008463B9">
        <w:rPr>
          <w:rFonts w:ascii="Sylfaen" w:hAnsi="Sylfaen" w:cs="Sylfaen"/>
          <w:sz w:val="18"/>
          <w:szCs w:val="18"/>
          <w:lang w:val="af-ZA"/>
        </w:rPr>
        <w:t xml:space="preserve"> </w:t>
      </w:r>
      <w:r w:rsidRPr="008463B9">
        <w:rPr>
          <w:rFonts w:ascii="Sylfaen" w:hAnsi="Sylfaen" w:cs="Sylfaen"/>
          <w:sz w:val="18"/>
          <w:szCs w:val="18"/>
          <w:lang w:val="ru-RU"/>
        </w:rPr>
        <w:t>դասվում</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համանման</w:t>
      </w:r>
      <w:r w:rsidRPr="008463B9">
        <w:rPr>
          <w:rFonts w:ascii="Sylfaen" w:hAnsi="Sylfaen" w:cs="Sylfaen"/>
          <w:sz w:val="18"/>
          <w:szCs w:val="18"/>
          <w:lang w:val="af-ZA"/>
        </w:rPr>
        <w:t xml:space="preserve"> </w:t>
      </w:r>
      <w:r w:rsidRPr="008463B9">
        <w:rPr>
          <w:rFonts w:ascii="Sylfaen" w:hAnsi="Sylfaen" w:cs="Sylfaen"/>
          <w:sz w:val="18"/>
          <w:szCs w:val="18"/>
          <w:lang w:val="ru-RU"/>
        </w:rPr>
        <w:t>համարվող</w:t>
      </w:r>
      <w:r w:rsidRPr="008463B9">
        <w:rPr>
          <w:rFonts w:ascii="Sylfaen" w:hAnsi="Sylfaen" w:cs="Sylfaen"/>
          <w:sz w:val="18"/>
          <w:szCs w:val="18"/>
          <w:lang w:val="af-ZA"/>
        </w:rPr>
        <w:t xml:space="preserve"> </w:t>
      </w:r>
      <w:r w:rsidRPr="008463B9">
        <w:rPr>
          <w:rFonts w:ascii="Sylfaen" w:hAnsi="Sylfaen" w:cs="Sylfaen"/>
          <w:sz w:val="18"/>
          <w:szCs w:val="18"/>
          <w:lang w:val="ru-RU"/>
        </w:rPr>
        <w:t>տնտեսական</w:t>
      </w:r>
      <w:r w:rsidRPr="008463B9">
        <w:rPr>
          <w:rFonts w:ascii="Sylfaen" w:hAnsi="Sylfaen" w:cs="Sylfaen"/>
          <w:sz w:val="18"/>
          <w:szCs w:val="18"/>
          <w:lang w:val="af-ZA"/>
        </w:rPr>
        <w:t xml:space="preserve"> </w:t>
      </w:r>
      <w:r w:rsidRPr="008463B9">
        <w:rPr>
          <w:rFonts w:ascii="Sylfaen" w:hAnsi="Sylfaen" w:cs="Sylfaen"/>
          <w:sz w:val="18"/>
          <w:szCs w:val="18"/>
          <w:lang w:val="ru-RU"/>
        </w:rPr>
        <w:t>գործունեության</w:t>
      </w:r>
      <w:r w:rsidRPr="008463B9">
        <w:rPr>
          <w:rFonts w:ascii="Sylfaen" w:hAnsi="Sylfaen" w:cs="Sylfaen"/>
          <w:sz w:val="18"/>
          <w:szCs w:val="18"/>
          <w:lang w:val="af-ZA"/>
        </w:rPr>
        <w:t xml:space="preserve"> </w:t>
      </w:r>
      <w:r w:rsidRPr="008463B9">
        <w:rPr>
          <w:rFonts w:ascii="Sylfaen" w:hAnsi="Sylfaen" w:cs="Sylfaen"/>
          <w:sz w:val="18"/>
          <w:szCs w:val="18"/>
          <w:lang w:val="ru-RU"/>
        </w:rPr>
        <w:t>նույն</w:t>
      </w:r>
      <w:r w:rsidRPr="008463B9">
        <w:rPr>
          <w:rFonts w:ascii="Sylfaen" w:hAnsi="Sylfaen" w:cs="Sylfaen"/>
          <w:sz w:val="18"/>
          <w:szCs w:val="18"/>
          <w:lang w:val="af-ZA"/>
        </w:rPr>
        <w:t xml:space="preserve"> </w:t>
      </w:r>
      <w:r w:rsidRPr="008463B9">
        <w:rPr>
          <w:rFonts w:ascii="Sylfaen" w:hAnsi="Sylfaen" w:cs="Sylfaen"/>
          <w:sz w:val="18"/>
          <w:szCs w:val="18"/>
          <w:lang w:val="ru-RU"/>
        </w:rPr>
        <w:t>խմբերում։</w:t>
      </w:r>
      <w:r w:rsidRPr="008463B9">
        <w:rPr>
          <w:rFonts w:ascii="Sylfaen" w:hAnsi="Sylfaen" w:cs="Sylfaen"/>
          <w:sz w:val="18"/>
          <w:szCs w:val="18"/>
          <w:lang w:val="af-ZA"/>
        </w:rPr>
        <w:t xml:space="preserve"> </w:t>
      </w:r>
      <w:r w:rsidRPr="008463B9">
        <w:rPr>
          <w:rFonts w:ascii="Sylfaen" w:hAnsi="Sylfaen" w:cs="Sylfaen"/>
          <w:sz w:val="18"/>
          <w:szCs w:val="18"/>
          <w:lang w:val="ru-RU"/>
        </w:rPr>
        <w:t>Համանման</w:t>
      </w:r>
      <w:r w:rsidRPr="008463B9">
        <w:rPr>
          <w:rFonts w:ascii="Sylfaen" w:hAnsi="Sylfaen" w:cs="Sylfaen"/>
          <w:sz w:val="18"/>
          <w:szCs w:val="18"/>
          <w:lang w:val="af-ZA"/>
        </w:rPr>
        <w:t xml:space="preserve"> </w:t>
      </w:r>
      <w:r w:rsidRPr="008463B9">
        <w:rPr>
          <w:rFonts w:ascii="Sylfaen" w:hAnsi="Sylfaen" w:cs="Sylfaen"/>
          <w:sz w:val="18"/>
          <w:szCs w:val="18"/>
          <w:lang w:val="ru-RU"/>
        </w:rPr>
        <w:t>համարվող</w:t>
      </w:r>
      <w:r w:rsidRPr="008463B9">
        <w:rPr>
          <w:rFonts w:ascii="Sylfaen" w:hAnsi="Sylfaen" w:cs="Sylfaen"/>
          <w:sz w:val="18"/>
          <w:szCs w:val="18"/>
          <w:lang w:val="af-ZA"/>
        </w:rPr>
        <w:t xml:space="preserve"> </w:t>
      </w:r>
      <w:r w:rsidRPr="008463B9">
        <w:rPr>
          <w:rFonts w:ascii="Sylfaen" w:hAnsi="Sylfaen" w:cs="Sylfaen"/>
          <w:sz w:val="18"/>
          <w:szCs w:val="18"/>
          <w:lang w:val="ru-RU"/>
        </w:rPr>
        <w:t>տնտեսական</w:t>
      </w:r>
      <w:r w:rsidRPr="008463B9">
        <w:rPr>
          <w:rFonts w:ascii="Sylfaen" w:hAnsi="Sylfaen" w:cs="Sylfaen"/>
          <w:sz w:val="18"/>
          <w:szCs w:val="18"/>
          <w:lang w:val="af-ZA"/>
        </w:rPr>
        <w:t xml:space="preserve"> </w:t>
      </w:r>
      <w:r w:rsidRPr="008463B9">
        <w:rPr>
          <w:rFonts w:ascii="Sylfaen" w:hAnsi="Sylfaen" w:cs="Sylfaen"/>
          <w:sz w:val="18"/>
          <w:szCs w:val="18"/>
          <w:lang w:val="ru-RU"/>
        </w:rPr>
        <w:t>գործունեության</w:t>
      </w:r>
      <w:r w:rsidRPr="008463B9">
        <w:rPr>
          <w:rFonts w:ascii="Sylfaen" w:hAnsi="Sylfaen" w:cs="Sylfaen"/>
          <w:sz w:val="18"/>
          <w:szCs w:val="18"/>
          <w:lang w:val="af-ZA"/>
        </w:rPr>
        <w:t xml:space="preserve"> </w:t>
      </w:r>
      <w:r w:rsidRPr="008463B9">
        <w:rPr>
          <w:rFonts w:ascii="Sylfaen" w:hAnsi="Sylfaen" w:cs="Sylfaen"/>
          <w:sz w:val="18"/>
          <w:szCs w:val="18"/>
          <w:lang w:val="ru-RU"/>
        </w:rPr>
        <w:t>տեսակները</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դրանց</w:t>
      </w:r>
      <w:r w:rsidRPr="008463B9">
        <w:rPr>
          <w:rFonts w:ascii="Sylfaen" w:hAnsi="Sylfaen" w:cs="Sylfaen"/>
          <w:sz w:val="18"/>
          <w:szCs w:val="18"/>
          <w:lang w:val="af-ZA"/>
        </w:rPr>
        <w:t xml:space="preserve"> </w:t>
      </w:r>
      <w:r w:rsidRPr="008463B9">
        <w:rPr>
          <w:rFonts w:ascii="Sylfaen" w:hAnsi="Sylfaen" w:cs="Sylfaen"/>
          <w:sz w:val="18"/>
          <w:szCs w:val="18"/>
          <w:lang w:val="ru-RU"/>
        </w:rPr>
        <w:t>գնահատման</w:t>
      </w:r>
      <w:r w:rsidRPr="008463B9">
        <w:rPr>
          <w:rFonts w:ascii="Sylfaen" w:hAnsi="Sylfaen" w:cs="Sylfaen"/>
          <w:sz w:val="18"/>
          <w:szCs w:val="18"/>
          <w:lang w:val="af-ZA"/>
        </w:rPr>
        <w:t xml:space="preserve"> </w:t>
      </w:r>
      <w:r w:rsidRPr="008463B9">
        <w:rPr>
          <w:rFonts w:ascii="Sylfaen" w:hAnsi="Sylfaen" w:cs="Sylfaen"/>
          <w:sz w:val="18"/>
          <w:szCs w:val="18"/>
          <w:lang w:val="ru-RU"/>
        </w:rPr>
        <w:t>կարգը</w:t>
      </w:r>
      <w:r w:rsidRPr="008463B9">
        <w:rPr>
          <w:rFonts w:ascii="Sylfaen" w:hAnsi="Sylfaen" w:cs="Sylfaen"/>
          <w:sz w:val="18"/>
          <w:szCs w:val="18"/>
          <w:lang w:val="af-ZA"/>
        </w:rPr>
        <w:t xml:space="preserve">  </w:t>
      </w:r>
      <w:r w:rsidRPr="008463B9">
        <w:rPr>
          <w:rFonts w:ascii="Sylfaen" w:hAnsi="Sylfaen" w:cs="Sylfaen"/>
          <w:sz w:val="18"/>
          <w:szCs w:val="18"/>
          <w:lang w:val="ru-RU"/>
        </w:rPr>
        <w:t>հետևյալն</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00A443B6" w:rsidRPr="008463B9">
        <w:rPr>
          <w:rFonts w:ascii="Sylfaen" w:hAnsi="Sylfaen" w:cs="Sylfaen"/>
          <w:sz w:val="18"/>
          <w:szCs w:val="18"/>
          <w:lang w:val="ru-RU"/>
        </w:rPr>
        <w:t>՝</w:t>
      </w:r>
      <w:r w:rsidRPr="008463B9">
        <w:rPr>
          <w:rFonts w:ascii="Sylfaen" w:hAnsi="Sylfaen" w:cs="Sylfaen"/>
          <w:sz w:val="18"/>
          <w:szCs w:val="18"/>
          <w:lang w:val="af-ZA"/>
        </w:rPr>
        <w:t xml:space="preserve"> </w:t>
      </w:r>
      <w:r w:rsidR="00E73F22">
        <w:rPr>
          <w:rFonts w:ascii="Sylfaen" w:hAnsi="Sylfaen" w:cs="Sylfaen"/>
          <w:sz w:val="18"/>
          <w:szCs w:val="18"/>
          <w:lang w:val="af-ZA"/>
        </w:rPr>
        <w:t>չափաբաժին</w:t>
      </w:r>
      <w:r w:rsidR="00473B12">
        <w:rPr>
          <w:rFonts w:ascii="Sylfaen" w:hAnsi="Sylfaen" w:cs="Sylfaen"/>
          <w:sz w:val="18"/>
          <w:szCs w:val="18"/>
          <w:lang w:val="af-ZA"/>
        </w:rPr>
        <w:t xml:space="preserve"> 1 – </w:t>
      </w:r>
      <w:r w:rsidR="00016E57">
        <w:rPr>
          <w:rFonts w:ascii="Sylfaen" w:hAnsi="Sylfaen" w:cs="Sylfaen"/>
          <w:sz w:val="18"/>
          <w:szCs w:val="18"/>
        </w:rPr>
        <w:t>բենզին</w:t>
      </w:r>
      <w:r w:rsidR="00473B12">
        <w:rPr>
          <w:rFonts w:ascii="Sylfaen" w:hAnsi="Sylfaen" w:cs="Sylfaen"/>
          <w:sz w:val="18"/>
          <w:szCs w:val="18"/>
        </w:rPr>
        <w:t>ի մատակարարում</w:t>
      </w:r>
      <w:r w:rsidR="00016E57">
        <w:rPr>
          <w:rFonts w:ascii="Sylfaen" w:hAnsi="Sylfaen" w:cs="Sylfaen"/>
          <w:sz w:val="18"/>
          <w:szCs w:val="18"/>
        </w:rPr>
        <w:t xml:space="preserve"> և </w:t>
      </w:r>
      <w:r w:rsidR="00473B12">
        <w:rPr>
          <w:rFonts w:ascii="Sylfaen" w:hAnsi="Sylfaen" w:cs="Sylfaen"/>
          <w:sz w:val="18"/>
          <w:szCs w:val="18"/>
        </w:rPr>
        <w:t xml:space="preserve"> </w:t>
      </w:r>
      <w:r w:rsidR="00E73F22">
        <w:rPr>
          <w:rFonts w:ascii="Sylfaen" w:hAnsi="Sylfaen" w:cs="Sylfaen"/>
          <w:sz w:val="18"/>
          <w:szCs w:val="18"/>
        </w:rPr>
        <w:t>չափաբաժին</w:t>
      </w:r>
      <w:r w:rsidR="00473B12">
        <w:rPr>
          <w:rFonts w:ascii="Sylfaen" w:hAnsi="Sylfaen" w:cs="Sylfaen"/>
          <w:sz w:val="18"/>
          <w:szCs w:val="18"/>
        </w:rPr>
        <w:t xml:space="preserve"> 2 - </w:t>
      </w:r>
      <w:r w:rsidR="00016E57">
        <w:rPr>
          <w:rFonts w:ascii="Sylfaen" w:hAnsi="Sylfaen" w:cs="Sylfaen"/>
          <w:sz w:val="18"/>
          <w:szCs w:val="18"/>
        </w:rPr>
        <w:t>դիզելային վառելիքի</w:t>
      </w:r>
      <w:r w:rsidR="002944BA">
        <w:rPr>
          <w:rFonts w:ascii="Sylfaen" w:hAnsi="Sylfaen" w:cs="Sylfaen"/>
          <w:sz w:val="18"/>
          <w:szCs w:val="18"/>
        </w:rPr>
        <w:t xml:space="preserve"> </w:t>
      </w:r>
      <w:r w:rsidR="00473B12">
        <w:rPr>
          <w:rFonts w:ascii="Sylfaen" w:hAnsi="Sylfaen" w:cs="Sylfaen"/>
          <w:sz w:val="18"/>
          <w:szCs w:val="18"/>
          <w:lang w:val="hy-AM"/>
        </w:rPr>
        <w:t>մատակարարում</w:t>
      </w:r>
      <w:r w:rsidR="002833E2" w:rsidRPr="002833E2">
        <w:rPr>
          <w:rFonts w:ascii="Sylfaen" w:hAnsi="Sylfaen" w:cs="Sylfaen"/>
          <w:sz w:val="18"/>
          <w:szCs w:val="18"/>
        </w:rPr>
        <w:t>:</w:t>
      </w:r>
      <w:r w:rsidR="00CF2ED5" w:rsidRPr="002833E2">
        <w:rPr>
          <w:rFonts w:ascii="Sylfaen" w:hAnsi="Sylfaen" w:cs="Sylfaen"/>
          <w:sz w:val="18"/>
          <w:szCs w:val="18"/>
          <w:lang w:val="hy-AM" w:eastAsia="ru-RU"/>
        </w:rPr>
        <w:t xml:space="preserve"> </w:t>
      </w:r>
      <w:r w:rsidR="00F03E1D" w:rsidRPr="008463B9">
        <w:rPr>
          <w:rFonts w:ascii="Sylfaen" w:hAnsi="Sylfaen" w:cs="Sylfaen"/>
          <w:sz w:val="18"/>
          <w:szCs w:val="18"/>
          <w:lang w:val="hy-AM"/>
        </w:rPr>
        <w:t xml:space="preserve"> </w:t>
      </w:r>
    </w:p>
    <w:p w:rsidR="00A77010" w:rsidRPr="008463B9" w:rsidRDefault="005171BA" w:rsidP="005171BA">
      <w:pPr>
        <w:pStyle w:val="Heading1"/>
        <w:ind w:firstLine="567"/>
        <w:jc w:val="both"/>
        <w:rPr>
          <w:rFonts w:ascii="Sylfaen" w:hAnsi="Sylfaen"/>
          <w:sz w:val="18"/>
          <w:szCs w:val="18"/>
          <w:lang w:val="af-ZA"/>
        </w:rPr>
      </w:pPr>
      <w:r>
        <w:rPr>
          <w:rFonts w:ascii="Sylfaen" w:hAnsi="Sylfaen"/>
          <w:sz w:val="18"/>
          <w:szCs w:val="18"/>
          <w:lang w:val="af-ZA"/>
        </w:rPr>
        <w:t>2.2.4</w:t>
      </w:r>
      <w:r>
        <w:rPr>
          <w:rFonts w:ascii="Sylfaen" w:hAnsi="Sylfaen"/>
          <w:sz w:val="18"/>
          <w:szCs w:val="18"/>
          <w:lang w:val="hy-AM"/>
        </w:rPr>
        <w:t xml:space="preserve"> </w:t>
      </w:r>
      <w:r w:rsidR="00A77010" w:rsidRPr="008463B9">
        <w:rPr>
          <w:rFonts w:ascii="Sylfaen" w:hAnsi="Sylfaen" w:cs="Sylfaen"/>
          <w:sz w:val="18"/>
          <w:szCs w:val="18"/>
          <w:lang w:val="es-ES"/>
        </w:rPr>
        <w:t>Հայտարարություն</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մասնագիտական</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փորձառության</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մասին</w:t>
      </w:r>
      <w:r w:rsidR="00A77010" w:rsidRPr="008463B9">
        <w:rPr>
          <w:rFonts w:ascii="Sylfaen" w:hAnsi="Sylfaen"/>
          <w:sz w:val="18"/>
          <w:szCs w:val="18"/>
          <w:lang w:val="af-ZA"/>
        </w:rPr>
        <w:t xml:space="preserve"> (</w:t>
      </w:r>
      <w:r w:rsidR="00A77010" w:rsidRPr="008463B9">
        <w:rPr>
          <w:rFonts w:ascii="Sylfaen" w:hAnsi="Sylfaen" w:cs="Sylfaen"/>
          <w:sz w:val="18"/>
          <w:szCs w:val="18"/>
          <w:lang w:val="hy-AM" w:eastAsia="en-US"/>
        </w:rPr>
        <w:t>Հավելված</w:t>
      </w:r>
      <w:r w:rsidR="00A77010" w:rsidRPr="008463B9">
        <w:rPr>
          <w:rFonts w:ascii="Sylfaen" w:hAnsi="Sylfaen" w:cs="Sylfaen"/>
          <w:sz w:val="18"/>
          <w:szCs w:val="18"/>
          <w:lang w:val="af-ZA" w:eastAsia="en-US"/>
        </w:rPr>
        <w:t xml:space="preserve"> N 3.2),</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որ</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հայտը</w:t>
      </w:r>
      <w:r w:rsidR="00A77010" w:rsidRPr="008463B9">
        <w:rPr>
          <w:rFonts w:ascii="Sylfaen" w:hAnsi="Sylfaen"/>
          <w:sz w:val="18"/>
          <w:szCs w:val="18"/>
          <w:lang w:val="af-ZA"/>
        </w:rPr>
        <w:t xml:space="preserve"> </w:t>
      </w:r>
      <w:r>
        <w:rPr>
          <w:rFonts w:ascii="Sylfaen" w:hAnsi="Sylfaen"/>
          <w:sz w:val="18"/>
          <w:szCs w:val="18"/>
          <w:lang w:val="hy-AM"/>
        </w:rPr>
        <w:t xml:space="preserve"> </w:t>
      </w:r>
      <w:r w:rsidR="00A77010" w:rsidRPr="008463B9">
        <w:rPr>
          <w:rFonts w:ascii="Sylfaen" w:hAnsi="Sylfaen" w:cs="Sylfaen"/>
          <w:sz w:val="18"/>
          <w:szCs w:val="18"/>
          <w:lang w:val="es-ES"/>
        </w:rPr>
        <w:t>ներկայացնելու</w:t>
      </w:r>
      <w:r w:rsidR="00A77010" w:rsidRPr="008463B9">
        <w:rPr>
          <w:rFonts w:ascii="Sylfaen" w:hAnsi="Sylfaen"/>
          <w:sz w:val="18"/>
          <w:szCs w:val="18"/>
          <w:lang w:val="af-ZA"/>
        </w:rPr>
        <w:t xml:space="preserve"> </w:t>
      </w:r>
      <w:r w:rsidR="00A77010" w:rsidRPr="008463B9">
        <w:rPr>
          <w:rFonts w:ascii="Sylfaen" w:hAnsi="Sylfaen" w:cs="Sylfaen"/>
          <w:sz w:val="18"/>
          <w:szCs w:val="18"/>
          <w:lang w:val="af-ZA"/>
        </w:rPr>
        <w:t>տարվա</w:t>
      </w:r>
      <w:r w:rsidR="00A77010" w:rsidRPr="008463B9">
        <w:rPr>
          <w:rFonts w:ascii="Sylfaen" w:hAnsi="Sylfaen" w:cs="Arial"/>
          <w:sz w:val="18"/>
          <w:szCs w:val="18"/>
          <w:lang w:val="af-ZA"/>
        </w:rPr>
        <w:t xml:space="preserve"> </w:t>
      </w:r>
      <w:r w:rsidR="00A77010" w:rsidRPr="008463B9">
        <w:rPr>
          <w:rFonts w:ascii="Sylfaen" w:hAnsi="Sylfaen" w:cs="Sylfaen"/>
          <w:sz w:val="18"/>
          <w:szCs w:val="18"/>
          <w:lang w:val="af-ZA"/>
        </w:rPr>
        <w:t>և</w:t>
      </w:r>
      <w:r w:rsidR="00A77010" w:rsidRPr="008463B9">
        <w:rPr>
          <w:rFonts w:ascii="Sylfaen" w:hAnsi="Sylfaen" w:cs="Arial"/>
          <w:sz w:val="18"/>
          <w:szCs w:val="18"/>
          <w:lang w:val="af-ZA"/>
        </w:rPr>
        <w:t xml:space="preserve"> </w:t>
      </w:r>
      <w:r w:rsidR="00A77010" w:rsidRPr="008463B9">
        <w:rPr>
          <w:rFonts w:ascii="Sylfaen" w:hAnsi="Sylfaen" w:cs="Sylfaen"/>
          <w:sz w:val="18"/>
          <w:szCs w:val="18"/>
          <w:lang w:val="af-ZA"/>
        </w:rPr>
        <w:t>դրան</w:t>
      </w:r>
      <w:r w:rsidR="00A77010" w:rsidRPr="008463B9">
        <w:rPr>
          <w:rFonts w:ascii="Sylfaen" w:hAnsi="Sylfaen" w:cs="Arial"/>
          <w:sz w:val="18"/>
          <w:szCs w:val="18"/>
          <w:lang w:val="af-ZA"/>
        </w:rPr>
        <w:t xml:space="preserve"> </w:t>
      </w:r>
      <w:r w:rsidR="00A77010" w:rsidRPr="008463B9">
        <w:rPr>
          <w:rFonts w:ascii="Sylfaen" w:hAnsi="Sylfaen" w:cs="Sylfaen"/>
          <w:sz w:val="18"/>
          <w:szCs w:val="18"/>
          <w:lang w:val="es-ES"/>
        </w:rPr>
        <w:t>նախորդող</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երեք</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տարիների</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ընթացքում</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պատշաճ</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ձևով</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իրականացրել</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է</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համանման</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նմանատիպ</w:t>
      </w:r>
      <w:r w:rsidR="00A77010" w:rsidRPr="008463B9">
        <w:rPr>
          <w:rFonts w:ascii="Sylfaen" w:hAnsi="Sylfaen"/>
          <w:sz w:val="18"/>
          <w:szCs w:val="18"/>
          <w:lang w:val="af-ZA"/>
        </w:rPr>
        <w:t xml:space="preserve">) </w:t>
      </w:r>
      <w:r w:rsidR="00A77010" w:rsidRPr="008463B9">
        <w:rPr>
          <w:rFonts w:ascii="Sylfaen" w:hAnsi="Sylfaen" w:cs="Sylfaen"/>
          <w:b/>
          <w:sz w:val="18"/>
          <w:szCs w:val="18"/>
          <w:lang w:val="es-ES"/>
        </w:rPr>
        <w:t>մեկ</w:t>
      </w:r>
      <w:r w:rsidR="00A77010" w:rsidRPr="008463B9">
        <w:rPr>
          <w:rFonts w:ascii="Sylfaen" w:hAnsi="Sylfaen"/>
          <w:b/>
          <w:sz w:val="18"/>
          <w:szCs w:val="18"/>
          <w:lang w:val="af-ZA"/>
        </w:rPr>
        <w:t xml:space="preserve"> </w:t>
      </w:r>
      <w:r w:rsidR="00A77010" w:rsidRPr="008463B9">
        <w:rPr>
          <w:rFonts w:ascii="Sylfaen" w:hAnsi="Sylfaen" w:cs="Sylfaen"/>
          <w:b/>
          <w:sz w:val="18"/>
          <w:szCs w:val="18"/>
          <w:lang w:val="es-ES"/>
        </w:rPr>
        <w:t>պայմանագիր</w:t>
      </w:r>
      <w:r w:rsidR="00A77010" w:rsidRPr="008463B9">
        <w:rPr>
          <w:rFonts w:ascii="Sylfaen" w:hAnsi="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2.2.7 </w:t>
      </w:r>
      <w:r w:rsidRPr="008463B9">
        <w:rPr>
          <w:rFonts w:ascii="Sylfaen" w:hAnsi="Sylfaen" w:cs="Sylfaen"/>
          <w:sz w:val="18"/>
          <w:szCs w:val="18"/>
          <w:lang w:val="hy-AM"/>
        </w:rPr>
        <w:t>գնային</w:t>
      </w:r>
      <w:r w:rsidRPr="008463B9">
        <w:rPr>
          <w:rFonts w:ascii="Sylfaen" w:hAnsi="Sylfaen" w:cs="Sylfaen"/>
          <w:sz w:val="18"/>
          <w:szCs w:val="18"/>
          <w:lang w:val="af-ZA"/>
        </w:rPr>
        <w:t xml:space="preserve"> </w:t>
      </w:r>
      <w:r w:rsidRPr="008463B9">
        <w:rPr>
          <w:rFonts w:ascii="Sylfaen" w:hAnsi="Sylfaen" w:cs="Sylfaen"/>
          <w:sz w:val="18"/>
          <w:szCs w:val="18"/>
          <w:lang w:val="hy-AM"/>
        </w:rPr>
        <w:t>առաջարկ</w:t>
      </w:r>
      <w:r w:rsidRPr="008463B9">
        <w:rPr>
          <w:rFonts w:ascii="Sylfaen" w:hAnsi="Sylfaen" w:cs="Sylfaen"/>
          <w:sz w:val="18"/>
          <w:szCs w:val="18"/>
          <w:lang w:val="af-ZA"/>
        </w:rPr>
        <w:t xml:space="preserve">, </w:t>
      </w:r>
      <w:r w:rsidRPr="008463B9">
        <w:rPr>
          <w:rFonts w:ascii="Sylfaen" w:hAnsi="Sylfaen" w:cs="Sylfaen"/>
          <w:sz w:val="18"/>
          <w:szCs w:val="18"/>
          <w:lang w:val="hy-AM"/>
        </w:rPr>
        <w:t>որը</w:t>
      </w:r>
      <w:r w:rsidRPr="008463B9">
        <w:rPr>
          <w:rFonts w:ascii="Sylfaen" w:hAnsi="Sylfaen" w:cs="Sylfaen"/>
          <w:sz w:val="18"/>
          <w:szCs w:val="18"/>
          <w:lang w:val="af-ZA"/>
        </w:rPr>
        <w:t xml:space="preserve"> </w:t>
      </w:r>
      <w:r w:rsidRPr="008463B9">
        <w:rPr>
          <w:rFonts w:ascii="Sylfaen" w:hAnsi="Sylfaen" w:cs="Sylfaen"/>
          <w:sz w:val="18"/>
          <w:szCs w:val="18"/>
          <w:lang w:val="hy-AM"/>
        </w:rPr>
        <w:t>ներկայացվում</w:t>
      </w:r>
      <w:r w:rsidRPr="008463B9">
        <w:rPr>
          <w:rFonts w:ascii="Sylfaen" w:hAnsi="Sylfaen" w:cs="Sylfaen"/>
          <w:sz w:val="18"/>
          <w:szCs w:val="18"/>
          <w:lang w:val="af-ZA"/>
        </w:rPr>
        <w:t xml:space="preserve"> </w:t>
      </w:r>
      <w:r w:rsidRPr="008463B9">
        <w:rPr>
          <w:rFonts w:ascii="Sylfaen" w:hAnsi="Sylfaen" w:cs="Sylfaen"/>
          <w:sz w:val="18"/>
          <w:szCs w:val="18"/>
          <w:lang w:val="hy-AM"/>
        </w:rPr>
        <w:t>է</w:t>
      </w:r>
      <w:r w:rsidRPr="008463B9">
        <w:rPr>
          <w:rFonts w:ascii="Sylfaen" w:hAnsi="Sylfaen" w:cs="Sylfaen"/>
          <w:sz w:val="18"/>
          <w:szCs w:val="18"/>
          <w:lang w:val="af-ZA"/>
        </w:rPr>
        <w:t xml:space="preserve"> </w:t>
      </w:r>
      <w:r w:rsidRPr="008463B9">
        <w:rPr>
          <w:rFonts w:ascii="Sylfaen" w:hAnsi="Sylfaen" w:cs="Sylfaen"/>
          <w:sz w:val="18"/>
          <w:szCs w:val="18"/>
          <w:lang w:val="hy-AM"/>
        </w:rPr>
        <w:t>ինքնարժեք</w:t>
      </w:r>
      <w:r w:rsidRPr="008463B9">
        <w:rPr>
          <w:rFonts w:ascii="Sylfaen" w:hAnsi="Sylfaen" w:cs="Sylfaen"/>
          <w:sz w:val="18"/>
          <w:szCs w:val="18"/>
          <w:lang w:val="af-ZA"/>
        </w:rPr>
        <w:t xml:space="preserve"> </w:t>
      </w:r>
      <w:r w:rsidRPr="008463B9">
        <w:rPr>
          <w:rFonts w:ascii="Sylfaen" w:hAnsi="Sylfaen" w:cs="Sylfaen"/>
          <w:sz w:val="18"/>
          <w:szCs w:val="18"/>
          <w:lang w:val="hy-AM"/>
        </w:rPr>
        <w:t>և</w:t>
      </w:r>
      <w:r w:rsidRPr="008463B9">
        <w:rPr>
          <w:rFonts w:ascii="Sylfaen" w:hAnsi="Sylfaen" w:cs="Sylfaen"/>
          <w:sz w:val="18"/>
          <w:szCs w:val="18"/>
          <w:lang w:val="af-ZA"/>
        </w:rPr>
        <w:t xml:space="preserve"> </w:t>
      </w:r>
      <w:r w:rsidRPr="008463B9">
        <w:rPr>
          <w:rFonts w:ascii="Sylfaen" w:hAnsi="Sylfaen" w:cs="Sylfaen"/>
          <w:sz w:val="18"/>
          <w:szCs w:val="18"/>
          <w:lang w:val="hy-AM"/>
        </w:rPr>
        <w:t>ավելացված</w:t>
      </w:r>
      <w:r w:rsidRPr="008463B9">
        <w:rPr>
          <w:rFonts w:ascii="Sylfaen" w:hAnsi="Sylfaen" w:cs="Sylfaen"/>
          <w:sz w:val="18"/>
          <w:szCs w:val="18"/>
          <w:lang w:val="af-ZA"/>
        </w:rPr>
        <w:t xml:space="preserve"> </w:t>
      </w:r>
      <w:r w:rsidRPr="008463B9">
        <w:rPr>
          <w:rFonts w:ascii="Sylfaen" w:hAnsi="Sylfaen" w:cs="Sylfaen"/>
          <w:sz w:val="18"/>
          <w:szCs w:val="18"/>
          <w:lang w:val="hy-AM"/>
        </w:rPr>
        <w:t>արժեքի</w:t>
      </w:r>
      <w:r w:rsidRPr="008463B9">
        <w:rPr>
          <w:rFonts w:ascii="Sylfaen" w:hAnsi="Sylfaen" w:cs="Sylfaen"/>
          <w:sz w:val="18"/>
          <w:szCs w:val="18"/>
          <w:lang w:val="af-ZA"/>
        </w:rPr>
        <w:t xml:space="preserve"> </w:t>
      </w:r>
      <w:r w:rsidRPr="008463B9">
        <w:rPr>
          <w:rFonts w:ascii="Sylfaen" w:hAnsi="Sylfaen" w:cs="Sylfaen"/>
          <w:sz w:val="18"/>
          <w:szCs w:val="18"/>
          <w:lang w:val="hy-AM"/>
        </w:rPr>
        <w:t>հարկ</w:t>
      </w:r>
      <w:r w:rsidRPr="008463B9" w:rsidDel="001A1F55">
        <w:rPr>
          <w:rFonts w:ascii="Sylfaen" w:hAnsi="Sylfaen" w:cs="Sylfaen"/>
          <w:sz w:val="18"/>
          <w:szCs w:val="18"/>
          <w:lang w:val="af-ZA"/>
        </w:rPr>
        <w:t xml:space="preserve"> </w:t>
      </w:r>
      <w:r w:rsidRPr="008463B9">
        <w:rPr>
          <w:rFonts w:ascii="Sylfaen" w:hAnsi="Sylfaen" w:cs="Sylfaen"/>
          <w:sz w:val="18"/>
          <w:szCs w:val="18"/>
          <w:lang w:val="hy-AM"/>
        </w:rPr>
        <w:t>ընդհանրական</w:t>
      </w:r>
      <w:r w:rsidRPr="008463B9">
        <w:rPr>
          <w:rFonts w:ascii="Sylfaen" w:hAnsi="Sylfaen" w:cs="Sylfaen"/>
          <w:sz w:val="18"/>
          <w:szCs w:val="18"/>
          <w:lang w:val="af-ZA"/>
        </w:rPr>
        <w:t xml:space="preserve"> </w:t>
      </w:r>
      <w:r w:rsidRPr="008463B9">
        <w:rPr>
          <w:rFonts w:ascii="Sylfaen" w:hAnsi="Sylfaen" w:cs="Sylfaen"/>
          <w:sz w:val="18"/>
          <w:szCs w:val="18"/>
          <w:lang w:val="hy-AM"/>
        </w:rPr>
        <w:t>բաղադրիչներից</w:t>
      </w:r>
      <w:r w:rsidRPr="008463B9">
        <w:rPr>
          <w:rFonts w:ascii="Sylfaen" w:hAnsi="Sylfaen" w:cs="Sylfaen"/>
          <w:sz w:val="18"/>
          <w:szCs w:val="18"/>
          <w:lang w:val="af-ZA"/>
        </w:rPr>
        <w:t xml:space="preserve"> </w:t>
      </w:r>
      <w:r w:rsidRPr="008463B9">
        <w:rPr>
          <w:rFonts w:ascii="Sylfaen" w:hAnsi="Sylfaen" w:cs="Sylfaen"/>
          <w:sz w:val="18"/>
          <w:szCs w:val="18"/>
          <w:lang w:val="hy-AM"/>
        </w:rPr>
        <w:t>բաղկացած</w:t>
      </w:r>
      <w:r w:rsidRPr="008463B9">
        <w:rPr>
          <w:rFonts w:ascii="Sylfaen" w:hAnsi="Sylfaen" w:cs="Sylfaen"/>
          <w:sz w:val="18"/>
          <w:szCs w:val="18"/>
          <w:lang w:val="af-ZA"/>
        </w:rPr>
        <w:t xml:space="preserve"> </w:t>
      </w:r>
      <w:r w:rsidRPr="008463B9">
        <w:rPr>
          <w:rFonts w:ascii="Sylfaen" w:hAnsi="Sylfaen" w:cs="Sylfaen"/>
          <w:sz w:val="18"/>
          <w:szCs w:val="18"/>
          <w:lang w:val="hy-AM"/>
        </w:rPr>
        <w:t>հաշվարկի</w:t>
      </w:r>
      <w:r w:rsidRPr="008463B9">
        <w:rPr>
          <w:rFonts w:ascii="Sylfaen" w:hAnsi="Sylfaen" w:cs="Sylfaen"/>
          <w:sz w:val="18"/>
          <w:szCs w:val="18"/>
          <w:lang w:val="af-ZA"/>
        </w:rPr>
        <w:t xml:space="preserve"> </w:t>
      </w:r>
      <w:r w:rsidRPr="008463B9">
        <w:rPr>
          <w:rFonts w:ascii="Sylfaen" w:hAnsi="Sylfaen" w:cs="Sylfaen"/>
          <w:sz w:val="18"/>
          <w:szCs w:val="18"/>
          <w:lang w:val="hy-AM"/>
        </w:rPr>
        <w:t>ձևով</w:t>
      </w:r>
      <w:r w:rsidRPr="008463B9">
        <w:rPr>
          <w:rFonts w:ascii="Sylfaen" w:hAnsi="Sylfaen" w:cs="Tahoma"/>
          <w:sz w:val="18"/>
          <w:szCs w:val="18"/>
          <w:lang w:val="hy-AM"/>
        </w:rPr>
        <w:t>։</w:t>
      </w:r>
      <w:r w:rsidRPr="008463B9">
        <w:rPr>
          <w:rFonts w:ascii="Sylfaen" w:hAnsi="Sylfaen" w:cs="Sylfaen"/>
          <w:sz w:val="18"/>
          <w:szCs w:val="18"/>
          <w:lang w:val="af-ZA"/>
        </w:rPr>
        <w:t xml:space="preserve"> </w:t>
      </w:r>
      <w:r w:rsidRPr="008463B9">
        <w:rPr>
          <w:rFonts w:ascii="Sylfaen" w:hAnsi="Sylfaen" w:cs="Sylfaen"/>
          <w:sz w:val="18"/>
          <w:szCs w:val="18"/>
          <w:lang w:val="ru-RU"/>
        </w:rPr>
        <w:t>Ինքնարժեքի</w:t>
      </w:r>
      <w:r w:rsidRPr="008463B9">
        <w:rPr>
          <w:rFonts w:ascii="Sylfaen" w:hAnsi="Sylfaen" w:cs="Sylfaen"/>
          <w:sz w:val="18"/>
          <w:szCs w:val="18"/>
          <w:lang w:val="af-ZA"/>
        </w:rPr>
        <w:t xml:space="preserve"> </w:t>
      </w:r>
      <w:r w:rsidRPr="008463B9">
        <w:rPr>
          <w:rFonts w:ascii="Sylfaen" w:hAnsi="Sylfaen" w:cs="Sylfaen"/>
          <w:sz w:val="18"/>
          <w:szCs w:val="18"/>
          <w:lang w:val="ru-RU"/>
        </w:rPr>
        <w:t>բաղադրիչների</w:t>
      </w:r>
      <w:r w:rsidRPr="008463B9">
        <w:rPr>
          <w:rFonts w:ascii="Sylfaen" w:hAnsi="Sylfaen" w:cs="Sylfaen"/>
          <w:sz w:val="18"/>
          <w:szCs w:val="18"/>
          <w:lang w:val="af-ZA"/>
        </w:rPr>
        <w:t xml:space="preserve"> </w:t>
      </w:r>
      <w:r w:rsidRPr="008463B9">
        <w:rPr>
          <w:rFonts w:ascii="Sylfaen" w:hAnsi="Sylfaen" w:cs="Sylfaen"/>
          <w:sz w:val="18"/>
          <w:szCs w:val="18"/>
          <w:lang w:val="ru-RU"/>
        </w:rPr>
        <w:t>հաշվարկ</w:t>
      </w:r>
      <w:r w:rsidRPr="008463B9">
        <w:rPr>
          <w:rFonts w:ascii="Sylfaen" w:hAnsi="Sylfaen" w:cs="Sylfaen"/>
          <w:sz w:val="18"/>
          <w:szCs w:val="18"/>
          <w:lang w:val="af-ZA"/>
        </w:rPr>
        <w:t xml:space="preserve">` </w:t>
      </w:r>
      <w:r w:rsidRPr="008463B9">
        <w:rPr>
          <w:rFonts w:ascii="Sylfaen" w:hAnsi="Sylfaen" w:cs="Sylfaen"/>
          <w:sz w:val="18"/>
          <w:szCs w:val="18"/>
          <w:lang w:val="ru-RU"/>
        </w:rPr>
        <w:t>բացվածք</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այլ</w:t>
      </w:r>
      <w:r w:rsidRPr="008463B9">
        <w:rPr>
          <w:rFonts w:ascii="Sylfaen" w:hAnsi="Sylfaen" w:cs="Sylfaen"/>
          <w:sz w:val="18"/>
          <w:szCs w:val="18"/>
          <w:lang w:val="af-ZA"/>
        </w:rPr>
        <w:t xml:space="preserve"> </w:t>
      </w:r>
      <w:r w:rsidRPr="008463B9">
        <w:rPr>
          <w:rFonts w:ascii="Sylfaen" w:hAnsi="Sylfaen" w:cs="Sylfaen"/>
          <w:sz w:val="18"/>
          <w:szCs w:val="18"/>
          <w:lang w:val="ru-RU"/>
        </w:rPr>
        <w:t>մանրամասներ</w:t>
      </w:r>
      <w:r w:rsidRPr="008463B9">
        <w:rPr>
          <w:rFonts w:ascii="Sylfaen" w:hAnsi="Sylfaen" w:cs="Sylfaen"/>
          <w:sz w:val="18"/>
          <w:szCs w:val="18"/>
          <w:lang w:val="af-ZA"/>
        </w:rPr>
        <w:t xml:space="preserve"> </w:t>
      </w:r>
      <w:r w:rsidRPr="008463B9">
        <w:rPr>
          <w:rFonts w:ascii="Sylfaen" w:hAnsi="Sylfaen" w:cs="Sylfaen"/>
          <w:sz w:val="18"/>
          <w:szCs w:val="18"/>
          <w:lang w:val="ru-RU"/>
        </w:rPr>
        <w:t>չեն</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պահանջվում</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ներկայացվում</w:t>
      </w:r>
      <w:r w:rsidRPr="008463B9">
        <w:rPr>
          <w:rFonts w:ascii="Sylfaen" w:hAnsi="Sylfaen" w:cs="Sylfaen"/>
          <w:sz w:val="18"/>
          <w:szCs w:val="18"/>
          <w:lang w:val="af-ZA"/>
        </w:rPr>
        <w:t xml:space="preserve"> (</w:t>
      </w:r>
      <w:r w:rsidRPr="008463B9">
        <w:rPr>
          <w:rFonts w:ascii="Sylfaen" w:hAnsi="Sylfaen" w:cs="Sylfaen"/>
          <w:sz w:val="18"/>
          <w:szCs w:val="18"/>
          <w:lang w:val="ru-RU"/>
        </w:rPr>
        <w:t>Հավելված</w:t>
      </w:r>
      <w:r w:rsidRPr="008463B9">
        <w:rPr>
          <w:rFonts w:ascii="Sylfaen" w:hAnsi="Sylfaen" w:cs="Sylfaen"/>
          <w:sz w:val="18"/>
          <w:szCs w:val="18"/>
          <w:lang w:val="af-ZA"/>
        </w:rPr>
        <w:t xml:space="preserve"> N 4),</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2.2.8. </w:t>
      </w:r>
      <w:r w:rsidRPr="008463B9">
        <w:rPr>
          <w:rFonts w:ascii="Sylfaen" w:hAnsi="Sylfaen" w:cs="Sylfaen"/>
          <w:sz w:val="18"/>
          <w:szCs w:val="18"/>
          <w:lang w:val="ru-RU"/>
        </w:rPr>
        <w:t>հայտի</w:t>
      </w:r>
      <w:r w:rsidRPr="008463B9">
        <w:rPr>
          <w:rFonts w:ascii="Sylfaen" w:hAnsi="Sylfaen" w:cs="Sylfaen"/>
          <w:sz w:val="18"/>
          <w:szCs w:val="18"/>
          <w:lang w:val="af-ZA"/>
        </w:rPr>
        <w:t xml:space="preserve"> </w:t>
      </w:r>
      <w:r w:rsidRPr="008463B9">
        <w:rPr>
          <w:rFonts w:ascii="Sylfaen" w:hAnsi="Sylfaen" w:cs="Sylfaen"/>
          <w:sz w:val="18"/>
          <w:szCs w:val="18"/>
          <w:lang w:val="ru-RU"/>
        </w:rPr>
        <w:t>ապահովում</w:t>
      </w:r>
      <w:r w:rsidRPr="008463B9">
        <w:rPr>
          <w:rFonts w:ascii="Sylfaen" w:hAnsi="Sylfaen" w:cs="Sylfaen"/>
          <w:sz w:val="18"/>
          <w:szCs w:val="18"/>
          <w:lang w:val="af-ZA"/>
        </w:rPr>
        <w:t xml:space="preserve">`  </w:t>
      </w:r>
      <w:r w:rsidRPr="008463B9">
        <w:rPr>
          <w:rFonts w:ascii="Sylfaen" w:hAnsi="Sylfaen" w:cs="Sylfaen"/>
          <w:sz w:val="18"/>
          <w:szCs w:val="18"/>
          <w:lang w:val="ru-RU"/>
        </w:rPr>
        <w:t>տուժանքի</w:t>
      </w:r>
      <w:r w:rsidRPr="008463B9">
        <w:rPr>
          <w:rFonts w:ascii="Sylfaen" w:hAnsi="Sylfaen" w:cs="Sylfaen"/>
          <w:sz w:val="18"/>
          <w:szCs w:val="18"/>
          <w:lang w:val="af-ZA"/>
        </w:rPr>
        <w:t xml:space="preserve"> </w:t>
      </w:r>
      <w:r w:rsidRPr="008463B9">
        <w:rPr>
          <w:rFonts w:ascii="Sylfaen" w:hAnsi="Sylfaen" w:cs="Sylfaen"/>
          <w:sz w:val="18"/>
          <w:szCs w:val="18"/>
          <w:lang w:val="ru-RU"/>
        </w:rPr>
        <w:t>ձևով</w:t>
      </w:r>
      <w:r w:rsidRPr="008463B9">
        <w:rPr>
          <w:rFonts w:ascii="Sylfaen" w:hAnsi="Sylfaen" w:cs="Sylfaen"/>
          <w:sz w:val="18"/>
          <w:szCs w:val="18"/>
          <w:lang w:val="af-ZA"/>
        </w:rPr>
        <w:t xml:space="preserve">  (</w:t>
      </w:r>
      <w:r w:rsidRPr="008463B9">
        <w:rPr>
          <w:rFonts w:ascii="Sylfaen" w:hAnsi="Sylfaen" w:cs="Sylfaen"/>
          <w:sz w:val="18"/>
          <w:szCs w:val="18"/>
          <w:lang w:val="ru-RU"/>
        </w:rPr>
        <w:t>Հավելված</w:t>
      </w:r>
      <w:r w:rsidRPr="008463B9">
        <w:rPr>
          <w:rFonts w:ascii="Sylfaen" w:hAnsi="Sylfaen" w:cs="Sylfaen"/>
          <w:sz w:val="18"/>
          <w:szCs w:val="18"/>
          <w:lang w:val="af-ZA"/>
        </w:rPr>
        <w:t xml:space="preserve"> N </w:t>
      </w:r>
      <w:r w:rsidR="00DC6DD1">
        <w:rPr>
          <w:rFonts w:ascii="Sylfaen" w:hAnsi="Sylfaen" w:cs="Sylfaen"/>
          <w:sz w:val="18"/>
          <w:szCs w:val="18"/>
          <w:lang w:val="af-ZA"/>
        </w:rPr>
        <w:t>6</w:t>
      </w:r>
      <w:r w:rsidRPr="008463B9">
        <w:rPr>
          <w:rFonts w:ascii="Sylfaen" w:hAnsi="Sylfaen" w:cs="Sylfaen"/>
          <w:sz w:val="18"/>
          <w:szCs w:val="18"/>
          <w:lang w:val="af-ZA"/>
        </w:rPr>
        <w:t>),</w:t>
      </w:r>
    </w:p>
    <w:p w:rsidR="00330A2A" w:rsidRDefault="00A77010" w:rsidP="00BC08A2">
      <w:pPr>
        <w:ind w:firstLine="567"/>
        <w:jc w:val="both"/>
        <w:rPr>
          <w:rFonts w:ascii="Sylfaen" w:hAnsi="Sylfaen" w:cs="Sylfaen"/>
          <w:sz w:val="18"/>
          <w:szCs w:val="18"/>
        </w:rPr>
      </w:pPr>
      <w:r w:rsidRPr="000102FC">
        <w:rPr>
          <w:rFonts w:ascii="Sylfaen" w:hAnsi="Sylfaen" w:cs="Sylfaen"/>
          <w:sz w:val="18"/>
          <w:szCs w:val="18"/>
          <w:lang w:val="af-ZA"/>
        </w:rPr>
        <w:t xml:space="preserve">2.2.9 </w:t>
      </w:r>
      <w:r w:rsidRPr="008463B9">
        <w:rPr>
          <w:rFonts w:ascii="Sylfaen" w:hAnsi="Sylfaen" w:cs="Sylfaen"/>
          <w:sz w:val="18"/>
          <w:szCs w:val="18"/>
          <w:lang w:val="ru-RU"/>
        </w:rPr>
        <w:t>ոչ</w:t>
      </w:r>
      <w:r w:rsidRPr="000102FC">
        <w:rPr>
          <w:rFonts w:ascii="Sylfaen" w:hAnsi="Sylfaen" w:cs="Sylfaen"/>
          <w:sz w:val="18"/>
          <w:szCs w:val="18"/>
          <w:lang w:val="af-ZA"/>
        </w:rPr>
        <w:t xml:space="preserve"> </w:t>
      </w:r>
      <w:r w:rsidRPr="008463B9">
        <w:rPr>
          <w:rFonts w:ascii="Sylfaen" w:hAnsi="Sylfaen" w:cs="Sylfaen"/>
          <w:sz w:val="18"/>
          <w:szCs w:val="18"/>
          <w:lang w:val="ru-RU"/>
        </w:rPr>
        <w:t>գնային</w:t>
      </w:r>
      <w:r w:rsidRPr="000102FC">
        <w:rPr>
          <w:rFonts w:ascii="Sylfaen" w:hAnsi="Sylfaen" w:cs="Sylfaen"/>
          <w:sz w:val="18"/>
          <w:szCs w:val="18"/>
          <w:lang w:val="af-ZA"/>
        </w:rPr>
        <w:t xml:space="preserve"> </w:t>
      </w:r>
      <w:r w:rsidRPr="008463B9">
        <w:rPr>
          <w:rFonts w:ascii="Sylfaen" w:hAnsi="Sylfaen" w:cs="Sylfaen"/>
          <w:sz w:val="18"/>
          <w:szCs w:val="18"/>
          <w:lang w:val="ru-RU"/>
        </w:rPr>
        <w:t>առաջարկ</w:t>
      </w:r>
      <w:r w:rsidRPr="000102FC">
        <w:rPr>
          <w:rFonts w:ascii="Sylfaen" w:hAnsi="Sylfaen" w:cs="Sylfaen"/>
          <w:sz w:val="18"/>
          <w:szCs w:val="18"/>
          <w:lang w:val="af-ZA"/>
        </w:rPr>
        <w:t xml:space="preserve"> (</w:t>
      </w:r>
      <w:r w:rsidRPr="008463B9">
        <w:rPr>
          <w:rFonts w:ascii="Sylfaen" w:hAnsi="Sylfaen" w:cs="Sylfaen"/>
          <w:sz w:val="18"/>
          <w:szCs w:val="18"/>
          <w:lang w:val="ru-RU"/>
        </w:rPr>
        <w:t>տեխնիկական</w:t>
      </w:r>
      <w:r w:rsidRPr="000102FC">
        <w:rPr>
          <w:rFonts w:ascii="Sylfaen" w:hAnsi="Sylfaen" w:cs="Sylfaen"/>
          <w:sz w:val="18"/>
          <w:szCs w:val="18"/>
          <w:lang w:val="af-ZA"/>
        </w:rPr>
        <w:t xml:space="preserve"> </w:t>
      </w:r>
      <w:r w:rsidRPr="008463B9">
        <w:rPr>
          <w:rFonts w:ascii="Sylfaen" w:hAnsi="Sylfaen" w:cs="Sylfaen"/>
          <w:sz w:val="18"/>
          <w:szCs w:val="18"/>
          <w:lang w:val="ru-RU"/>
        </w:rPr>
        <w:t>առաջարկ</w:t>
      </w:r>
      <w:r w:rsidRPr="000102FC">
        <w:rPr>
          <w:rFonts w:ascii="Sylfaen" w:hAnsi="Sylfaen" w:cs="Sylfaen"/>
          <w:sz w:val="18"/>
          <w:szCs w:val="18"/>
          <w:lang w:val="af-ZA"/>
        </w:rPr>
        <w:t xml:space="preserve">), </w:t>
      </w:r>
      <w:r w:rsidRPr="008463B9">
        <w:rPr>
          <w:rFonts w:ascii="Sylfaen" w:hAnsi="Sylfaen" w:cs="Sylfaen"/>
          <w:sz w:val="18"/>
          <w:szCs w:val="18"/>
          <w:lang w:val="ru-RU"/>
        </w:rPr>
        <w:t>առաջարկներ</w:t>
      </w:r>
      <w:r w:rsidRPr="000102FC">
        <w:rPr>
          <w:rFonts w:ascii="Sylfaen" w:hAnsi="Sylfaen" w:cs="Sylfaen"/>
          <w:sz w:val="18"/>
          <w:szCs w:val="18"/>
          <w:lang w:val="af-ZA"/>
        </w:rPr>
        <w:t xml:space="preserve"> </w:t>
      </w:r>
      <w:r w:rsidRPr="008463B9">
        <w:rPr>
          <w:rFonts w:ascii="Sylfaen" w:hAnsi="Sylfaen" w:cs="Sylfaen"/>
          <w:sz w:val="18"/>
          <w:szCs w:val="18"/>
          <w:lang w:val="ru-RU"/>
        </w:rPr>
        <w:t>գնման</w:t>
      </w:r>
      <w:r w:rsidRPr="000102FC">
        <w:rPr>
          <w:rFonts w:ascii="Sylfaen" w:hAnsi="Sylfaen" w:cs="Sylfaen"/>
          <w:sz w:val="18"/>
          <w:szCs w:val="18"/>
          <w:lang w:val="af-ZA"/>
        </w:rPr>
        <w:t xml:space="preserve"> </w:t>
      </w:r>
      <w:r w:rsidRPr="008463B9">
        <w:rPr>
          <w:rFonts w:ascii="Sylfaen" w:hAnsi="Sylfaen" w:cs="Sylfaen"/>
          <w:sz w:val="18"/>
          <w:szCs w:val="18"/>
          <w:lang w:val="ru-RU"/>
        </w:rPr>
        <w:t>առարկայի</w:t>
      </w:r>
      <w:r w:rsidRPr="000102FC">
        <w:rPr>
          <w:rFonts w:ascii="Sylfaen" w:hAnsi="Sylfaen" w:cs="Sylfaen"/>
          <w:sz w:val="18"/>
          <w:szCs w:val="18"/>
          <w:lang w:val="af-ZA"/>
        </w:rPr>
        <w:t xml:space="preserve"> </w:t>
      </w:r>
      <w:r w:rsidRPr="008463B9">
        <w:rPr>
          <w:rFonts w:ascii="Sylfaen" w:hAnsi="Sylfaen" w:cs="Sylfaen"/>
          <w:sz w:val="18"/>
          <w:szCs w:val="18"/>
          <w:lang w:val="ru-RU"/>
        </w:rPr>
        <w:t>տեխնիկական</w:t>
      </w:r>
      <w:r w:rsidRPr="000102FC">
        <w:rPr>
          <w:rFonts w:ascii="Sylfaen" w:hAnsi="Sylfaen" w:cs="Sylfaen"/>
          <w:sz w:val="18"/>
          <w:szCs w:val="18"/>
          <w:lang w:val="af-ZA"/>
        </w:rPr>
        <w:t xml:space="preserve"> </w:t>
      </w:r>
      <w:r w:rsidRPr="008463B9">
        <w:rPr>
          <w:rFonts w:ascii="Sylfaen" w:hAnsi="Sylfaen" w:cs="Sylfaen"/>
          <w:sz w:val="18"/>
          <w:szCs w:val="18"/>
          <w:lang w:val="ru-RU"/>
        </w:rPr>
        <w:t>հատկանիշների</w:t>
      </w:r>
      <w:r w:rsidRPr="000102FC">
        <w:rPr>
          <w:rFonts w:ascii="Sylfaen" w:hAnsi="Sylfaen" w:cs="Sylfaen"/>
          <w:sz w:val="18"/>
          <w:szCs w:val="18"/>
          <w:lang w:val="af-ZA"/>
        </w:rPr>
        <w:t xml:space="preserve"> </w:t>
      </w:r>
      <w:r w:rsidRPr="008463B9">
        <w:rPr>
          <w:rFonts w:ascii="Sylfaen" w:hAnsi="Sylfaen" w:cs="Sylfaen"/>
          <w:sz w:val="18"/>
          <w:szCs w:val="18"/>
          <w:lang w:val="ru-RU"/>
        </w:rPr>
        <w:t>վերաբերյալ</w:t>
      </w:r>
      <w:r w:rsidR="00CE1AAA">
        <w:rPr>
          <w:rFonts w:ascii="Sylfaen" w:hAnsi="Sylfaen" w:cs="Sylfaen"/>
          <w:sz w:val="18"/>
          <w:szCs w:val="18"/>
        </w:rPr>
        <w:t>(հավելված 4.1),</w:t>
      </w:r>
    </w:p>
    <w:p w:rsidR="00CE1AAA" w:rsidRDefault="00CE1AAA" w:rsidP="00BC08A2">
      <w:pPr>
        <w:ind w:firstLine="567"/>
        <w:jc w:val="both"/>
        <w:rPr>
          <w:rFonts w:ascii="Sylfaen" w:hAnsi="Sylfaen" w:cs="Sylfaen"/>
          <w:sz w:val="18"/>
          <w:szCs w:val="18"/>
        </w:rPr>
      </w:pPr>
      <w:r>
        <w:rPr>
          <w:rFonts w:ascii="Sylfaen" w:hAnsi="Sylfaen" w:cs="Sylfaen"/>
          <w:sz w:val="18"/>
          <w:szCs w:val="18"/>
        </w:rPr>
        <w:t>2.2.10 Գնման ժամանակացույց(հավելված 4.2),</w:t>
      </w:r>
    </w:p>
    <w:p w:rsidR="009A5AEC" w:rsidRDefault="009A5AEC" w:rsidP="00BC08A2">
      <w:pPr>
        <w:ind w:firstLine="567"/>
        <w:jc w:val="both"/>
        <w:rPr>
          <w:rFonts w:ascii="Sylfaen" w:hAnsi="Sylfaen" w:cs="Sylfaen"/>
          <w:sz w:val="18"/>
          <w:szCs w:val="18"/>
        </w:rPr>
      </w:pPr>
      <w:r>
        <w:rPr>
          <w:rFonts w:ascii="Sylfaen" w:hAnsi="Sylfaen" w:cs="Sylfaen"/>
          <w:sz w:val="18"/>
          <w:szCs w:val="18"/>
        </w:rPr>
        <w:t>2.2.11 ՀՀ համայնքներ բենզալցակայանաների(Հավելված 4.3)</w:t>
      </w:r>
    </w:p>
    <w:p w:rsidR="00CE1AAA" w:rsidRPr="00CE1AAA" w:rsidRDefault="00CE1AAA" w:rsidP="00BC08A2">
      <w:pPr>
        <w:ind w:firstLine="567"/>
        <w:jc w:val="both"/>
        <w:rPr>
          <w:rFonts w:ascii="Sylfaen" w:hAnsi="Sylfaen" w:cs="Sylfaen"/>
          <w:sz w:val="18"/>
          <w:szCs w:val="18"/>
        </w:rPr>
      </w:pPr>
      <w:r>
        <w:rPr>
          <w:rFonts w:ascii="Sylfaen" w:hAnsi="Sylfaen" w:cs="Sylfaen"/>
          <w:sz w:val="18"/>
          <w:szCs w:val="18"/>
        </w:rPr>
        <w:t>2.2.1</w:t>
      </w:r>
      <w:r w:rsidR="009A5AEC">
        <w:rPr>
          <w:rFonts w:ascii="Sylfaen" w:hAnsi="Sylfaen" w:cs="Sylfaen"/>
          <w:sz w:val="18"/>
          <w:szCs w:val="18"/>
        </w:rPr>
        <w:t>2</w:t>
      </w:r>
      <w:r>
        <w:rPr>
          <w:rFonts w:ascii="Sylfaen" w:hAnsi="Sylfaen" w:cs="Sylfaen"/>
          <w:sz w:val="18"/>
          <w:szCs w:val="18"/>
        </w:rPr>
        <w:t>Պայմանագրի նախագիծ(հավելված 5):</w:t>
      </w:r>
    </w:p>
    <w:p w:rsidR="00330A2A" w:rsidRDefault="00330A2A" w:rsidP="00A77010">
      <w:pPr>
        <w:ind w:firstLine="720"/>
        <w:jc w:val="center"/>
        <w:rPr>
          <w:rFonts w:ascii="Sylfaen" w:hAnsi="Sylfaen"/>
          <w:b/>
          <w:sz w:val="18"/>
          <w:szCs w:val="18"/>
          <w:lang w:val="hy-AM"/>
        </w:rPr>
      </w:pPr>
    </w:p>
    <w:p w:rsidR="00A77010" w:rsidRPr="008463B9" w:rsidRDefault="00A77010" w:rsidP="00A77010">
      <w:pPr>
        <w:ind w:firstLine="720"/>
        <w:jc w:val="center"/>
        <w:rPr>
          <w:rFonts w:ascii="Sylfaen" w:hAnsi="Sylfaen" w:cs="Arial"/>
          <w:b/>
          <w:sz w:val="18"/>
          <w:szCs w:val="18"/>
          <w:lang w:val="es-ES"/>
        </w:rPr>
      </w:pPr>
      <w:r w:rsidRPr="008463B9">
        <w:rPr>
          <w:rFonts w:ascii="Sylfaen" w:hAnsi="Sylfaen"/>
          <w:b/>
          <w:sz w:val="18"/>
          <w:szCs w:val="18"/>
          <w:lang w:val="es-ES"/>
        </w:rPr>
        <w:t xml:space="preserve">3. </w:t>
      </w:r>
      <w:r w:rsidRPr="008463B9">
        <w:rPr>
          <w:rFonts w:ascii="Sylfaen" w:hAnsi="Sylfaen" w:cs="Sylfaen"/>
          <w:b/>
          <w:sz w:val="18"/>
          <w:szCs w:val="18"/>
          <w:lang w:val="es-ES"/>
        </w:rPr>
        <w:t>Մասնակցի</w:t>
      </w:r>
      <w:r w:rsidRPr="008463B9">
        <w:rPr>
          <w:rFonts w:ascii="Sylfaen" w:hAnsi="Sylfaen" w:cs="Arial"/>
          <w:b/>
          <w:sz w:val="18"/>
          <w:szCs w:val="18"/>
          <w:lang w:val="es-ES"/>
        </w:rPr>
        <w:t xml:space="preserve"> </w:t>
      </w:r>
      <w:r w:rsidRPr="008463B9">
        <w:rPr>
          <w:rFonts w:ascii="Sylfaen" w:hAnsi="Sylfaen" w:cs="Sylfaen"/>
          <w:b/>
          <w:sz w:val="18"/>
          <w:szCs w:val="18"/>
          <w:lang w:val="es-ES"/>
        </w:rPr>
        <w:t>մասնակցության</w:t>
      </w:r>
      <w:r w:rsidRPr="008463B9">
        <w:rPr>
          <w:rFonts w:ascii="Sylfaen" w:hAnsi="Sylfaen" w:cs="Arial"/>
          <w:b/>
          <w:sz w:val="18"/>
          <w:szCs w:val="18"/>
          <w:lang w:val="es-ES"/>
        </w:rPr>
        <w:t xml:space="preserve"> </w:t>
      </w:r>
      <w:r w:rsidRPr="008463B9">
        <w:rPr>
          <w:rFonts w:ascii="Sylfaen" w:hAnsi="Sylfaen" w:cs="Sylfaen"/>
          <w:b/>
          <w:sz w:val="18"/>
          <w:szCs w:val="18"/>
          <w:lang w:val="es-ES"/>
        </w:rPr>
        <w:t>իրավունքի</w:t>
      </w:r>
      <w:r w:rsidRPr="008463B9">
        <w:rPr>
          <w:rFonts w:ascii="Sylfaen" w:hAnsi="Sylfaen" w:cs="Arial"/>
          <w:b/>
          <w:sz w:val="18"/>
          <w:szCs w:val="18"/>
          <w:lang w:val="es-ES"/>
        </w:rPr>
        <w:t xml:space="preserve"> </w:t>
      </w:r>
      <w:r w:rsidRPr="008463B9">
        <w:rPr>
          <w:rFonts w:ascii="Sylfaen" w:hAnsi="Sylfaen" w:cs="Sylfaen"/>
          <w:b/>
          <w:sz w:val="18"/>
          <w:szCs w:val="18"/>
          <w:lang w:val="es-ES"/>
        </w:rPr>
        <w:t>պահանջները</w:t>
      </w:r>
      <w:r w:rsidRPr="008463B9">
        <w:rPr>
          <w:rFonts w:ascii="Sylfaen" w:hAnsi="Sylfaen" w:cs="Arial"/>
          <w:b/>
          <w:sz w:val="18"/>
          <w:szCs w:val="18"/>
          <w:lang w:val="es-ES"/>
        </w:rPr>
        <w:t xml:space="preserve"> </w:t>
      </w:r>
      <w:r w:rsidRPr="008463B9">
        <w:rPr>
          <w:rFonts w:ascii="Sylfaen" w:hAnsi="Sylfaen" w:cs="Sylfaen"/>
          <w:b/>
          <w:sz w:val="18"/>
          <w:szCs w:val="18"/>
          <w:lang w:val="es-ES"/>
        </w:rPr>
        <w:t>և</w:t>
      </w:r>
      <w:r w:rsidRPr="008463B9">
        <w:rPr>
          <w:rFonts w:ascii="Sylfaen" w:hAnsi="Sylfaen" w:cs="Arial"/>
          <w:b/>
          <w:sz w:val="18"/>
          <w:szCs w:val="18"/>
          <w:lang w:val="es-ES"/>
        </w:rPr>
        <w:t xml:space="preserve"> </w:t>
      </w:r>
      <w:r w:rsidRPr="008463B9">
        <w:rPr>
          <w:rFonts w:ascii="Sylfaen" w:hAnsi="Sylfaen" w:cs="Sylfaen"/>
          <w:b/>
          <w:sz w:val="18"/>
          <w:szCs w:val="18"/>
          <w:lang w:val="es-ES"/>
        </w:rPr>
        <w:t>որակավորման</w:t>
      </w:r>
      <w:r w:rsidRPr="008463B9">
        <w:rPr>
          <w:rFonts w:ascii="Sylfaen" w:hAnsi="Sylfaen" w:cs="Arial"/>
          <w:b/>
          <w:sz w:val="18"/>
          <w:szCs w:val="18"/>
          <w:lang w:val="es-ES"/>
        </w:rPr>
        <w:t xml:space="preserve"> </w:t>
      </w:r>
      <w:r w:rsidRPr="008463B9">
        <w:rPr>
          <w:rFonts w:ascii="Sylfaen" w:hAnsi="Sylfaen" w:cs="Sylfaen"/>
          <w:b/>
          <w:sz w:val="18"/>
          <w:szCs w:val="18"/>
          <w:lang w:val="es-ES"/>
        </w:rPr>
        <w:t>չափանիշները</w:t>
      </w:r>
      <w:r w:rsidRPr="008463B9">
        <w:rPr>
          <w:rFonts w:ascii="Sylfaen" w:hAnsi="Sylfaen" w:cs="Arial"/>
          <w:b/>
          <w:sz w:val="18"/>
          <w:szCs w:val="18"/>
          <w:lang w:val="es-ES"/>
        </w:rPr>
        <w:t xml:space="preserve"> </w:t>
      </w:r>
      <w:r w:rsidRPr="008463B9">
        <w:rPr>
          <w:rFonts w:ascii="Sylfaen" w:hAnsi="Sylfaen" w:cs="Sylfaen"/>
          <w:b/>
          <w:sz w:val="18"/>
          <w:szCs w:val="18"/>
          <w:lang w:val="es-ES"/>
        </w:rPr>
        <w:t>հավաստող</w:t>
      </w:r>
      <w:r w:rsidRPr="008463B9">
        <w:rPr>
          <w:rFonts w:ascii="Sylfaen" w:hAnsi="Sylfaen" w:cs="Arial"/>
          <w:b/>
          <w:sz w:val="18"/>
          <w:szCs w:val="18"/>
          <w:lang w:val="es-ES"/>
        </w:rPr>
        <w:t xml:space="preserve"> </w:t>
      </w:r>
      <w:r w:rsidRPr="008463B9">
        <w:rPr>
          <w:rFonts w:ascii="Sylfaen" w:hAnsi="Sylfaen" w:cs="Sylfaen"/>
          <w:b/>
          <w:sz w:val="18"/>
          <w:szCs w:val="18"/>
          <w:lang w:val="es-ES"/>
        </w:rPr>
        <w:t>փաստաթղթերը</w:t>
      </w:r>
    </w:p>
    <w:p w:rsidR="00D41C96" w:rsidRPr="008463B9" w:rsidRDefault="00D41C96" w:rsidP="00FB7E8B">
      <w:pPr>
        <w:ind w:firstLine="567"/>
        <w:jc w:val="both"/>
        <w:rPr>
          <w:rFonts w:ascii="Sylfaen" w:hAnsi="Sylfaen" w:cs="Sylfaen"/>
          <w:sz w:val="18"/>
          <w:szCs w:val="18"/>
          <w:lang w:val="es-ES"/>
        </w:rPr>
      </w:pPr>
      <w:r w:rsidRPr="008463B9">
        <w:rPr>
          <w:rFonts w:ascii="Sylfaen" w:hAnsi="Sylfaen" w:cs="Sylfaen"/>
          <w:sz w:val="18"/>
          <w:szCs w:val="18"/>
          <w:lang w:val="es-ES"/>
        </w:rPr>
        <w:t xml:space="preserve">3.1 </w:t>
      </w:r>
      <w:r w:rsidRPr="008463B9">
        <w:rPr>
          <w:rFonts w:ascii="Sylfaen" w:hAnsi="Sylfaen" w:cs="Sylfaen"/>
          <w:sz w:val="18"/>
          <w:szCs w:val="18"/>
          <w:lang w:val="ru-RU"/>
        </w:rPr>
        <w:t>Գնումներին</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es-ES"/>
        </w:rPr>
        <w:t xml:space="preserve">` </w:t>
      </w:r>
      <w:r w:rsidRPr="008463B9">
        <w:rPr>
          <w:rFonts w:ascii="Sylfaen" w:hAnsi="Sylfaen" w:cs="Sylfaen"/>
          <w:sz w:val="18"/>
          <w:szCs w:val="18"/>
          <w:lang w:val="ru-RU"/>
        </w:rPr>
        <w:t>հրավերի</w:t>
      </w:r>
      <w:r w:rsidRPr="008463B9">
        <w:rPr>
          <w:rFonts w:ascii="Sylfaen" w:hAnsi="Sylfaen" w:cs="Sylfaen"/>
          <w:sz w:val="18"/>
          <w:szCs w:val="18"/>
          <w:lang w:val="es-ES"/>
        </w:rPr>
        <w:t xml:space="preserve"> I </w:t>
      </w:r>
      <w:r w:rsidRPr="008463B9">
        <w:rPr>
          <w:rFonts w:ascii="Sylfaen" w:hAnsi="Sylfaen" w:cs="Sylfaen"/>
          <w:sz w:val="18"/>
          <w:szCs w:val="18"/>
          <w:lang w:val="ru-RU"/>
        </w:rPr>
        <w:t>մասի</w:t>
      </w:r>
      <w:r w:rsidRPr="008463B9">
        <w:rPr>
          <w:rFonts w:ascii="Sylfaen" w:hAnsi="Sylfaen" w:cs="Sylfaen"/>
          <w:sz w:val="18"/>
          <w:szCs w:val="18"/>
          <w:lang w:val="es-ES"/>
        </w:rPr>
        <w:t xml:space="preserve"> 2-</w:t>
      </w:r>
      <w:r w:rsidRPr="008463B9">
        <w:rPr>
          <w:rFonts w:ascii="Sylfaen" w:hAnsi="Sylfaen" w:cs="Sylfaen"/>
          <w:sz w:val="18"/>
          <w:szCs w:val="18"/>
          <w:lang w:val="ru-RU"/>
        </w:rPr>
        <w:t>րդ</w:t>
      </w:r>
      <w:r w:rsidRPr="008463B9">
        <w:rPr>
          <w:rFonts w:ascii="Sylfaen" w:hAnsi="Sylfaen" w:cs="Sylfaen"/>
          <w:sz w:val="18"/>
          <w:szCs w:val="18"/>
          <w:lang w:val="es-ES"/>
        </w:rPr>
        <w:t xml:space="preserve"> </w:t>
      </w:r>
      <w:r w:rsidRPr="008463B9">
        <w:rPr>
          <w:rFonts w:ascii="Sylfaen" w:hAnsi="Sylfaen" w:cs="Sylfaen"/>
          <w:sz w:val="18"/>
          <w:szCs w:val="18"/>
          <w:lang w:val="ru-RU"/>
        </w:rPr>
        <w:t>կետով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es-ES"/>
        </w:rPr>
        <w:t xml:space="preserve"> </w:t>
      </w:r>
      <w:r w:rsidRPr="008463B9">
        <w:rPr>
          <w:rFonts w:ascii="Sylfaen" w:hAnsi="Sylfaen" w:cs="Sylfaen"/>
          <w:sz w:val="18"/>
          <w:szCs w:val="18"/>
          <w:lang w:val="ru-RU"/>
        </w:rPr>
        <w:t>իր</w:t>
      </w:r>
      <w:r w:rsidRPr="008463B9">
        <w:rPr>
          <w:rFonts w:ascii="Sylfaen" w:hAnsi="Sylfaen" w:cs="Sylfaen"/>
          <w:sz w:val="18"/>
          <w:szCs w:val="18"/>
          <w:lang w:val="es-ES"/>
        </w:rPr>
        <w:t xml:space="preserve">` </w:t>
      </w:r>
      <w:r w:rsidRPr="008463B9">
        <w:rPr>
          <w:rFonts w:ascii="Sylfaen" w:hAnsi="Sylfaen" w:cs="Sylfaen"/>
          <w:sz w:val="18"/>
          <w:szCs w:val="18"/>
          <w:lang w:val="ru-RU"/>
        </w:rPr>
        <w:t>իրավունքը</w:t>
      </w:r>
      <w:r w:rsidRPr="008463B9">
        <w:rPr>
          <w:rFonts w:ascii="Sylfaen" w:hAnsi="Sylfaen" w:cs="Sylfaen"/>
          <w:sz w:val="18"/>
          <w:szCs w:val="18"/>
          <w:lang w:val="es-ES"/>
        </w:rPr>
        <w:t xml:space="preserve"> </w:t>
      </w:r>
      <w:r w:rsidRPr="008463B9">
        <w:rPr>
          <w:rFonts w:ascii="Sylfaen" w:hAnsi="Sylfaen" w:cs="Sylfaen"/>
          <w:sz w:val="18"/>
          <w:szCs w:val="18"/>
          <w:lang w:val="ru-RU"/>
        </w:rPr>
        <w:t>և</w:t>
      </w:r>
      <w:r w:rsidRPr="008463B9">
        <w:rPr>
          <w:rFonts w:ascii="Sylfaen" w:hAnsi="Sylfaen" w:cs="Sylfaen"/>
          <w:sz w:val="18"/>
          <w:szCs w:val="18"/>
          <w:lang w:val="es-ES"/>
        </w:rPr>
        <w:t xml:space="preserve"> </w:t>
      </w:r>
      <w:r w:rsidRPr="008463B9">
        <w:rPr>
          <w:rFonts w:ascii="Sylfaen" w:hAnsi="Sylfaen" w:cs="Sylfaen"/>
          <w:sz w:val="18"/>
          <w:szCs w:val="18"/>
          <w:lang w:val="ru-RU"/>
        </w:rPr>
        <w:t>սույն</w:t>
      </w:r>
      <w:r w:rsidRPr="008463B9">
        <w:rPr>
          <w:rFonts w:ascii="Sylfaen" w:hAnsi="Sylfaen" w:cs="Sylfaen"/>
          <w:sz w:val="18"/>
          <w:szCs w:val="18"/>
          <w:lang w:val="es-ES"/>
        </w:rPr>
        <w:t xml:space="preserve"> </w:t>
      </w:r>
      <w:r w:rsidRPr="008463B9">
        <w:rPr>
          <w:rFonts w:ascii="Sylfaen" w:hAnsi="Sylfaen" w:cs="Sylfaen"/>
          <w:sz w:val="18"/>
          <w:szCs w:val="18"/>
          <w:lang w:val="ru-RU"/>
        </w:rPr>
        <w:t>հրավերով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es-ES"/>
        </w:rPr>
        <w:t xml:space="preserve"> </w:t>
      </w:r>
      <w:r w:rsidRPr="008463B9">
        <w:rPr>
          <w:rFonts w:ascii="Sylfaen" w:hAnsi="Sylfaen" w:cs="Sylfaen"/>
          <w:sz w:val="18"/>
          <w:szCs w:val="18"/>
          <w:lang w:val="ru-RU"/>
        </w:rPr>
        <w:t>որակավորման</w:t>
      </w:r>
      <w:r w:rsidRPr="008463B9">
        <w:rPr>
          <w:rFonts w:ascii="Sylfaen" w:hAnsi="Sylfaen" w:cs="Sylfaen"/>
          <w:sz w:val="18"/>
          <w:szCs w:val="18"/>
          <w:lang w:val="es-ES"/>
        </w:rPr>
        <w:t xml:space="preserve"> </w:t>
      </w:r>
      <w:r w:rsidRPr="008463B9">
        <w:rPr>
          <w:rFonts w:ascii="Sylfaen" w:hAnsi="Sylfaen" w:cs="Sylfaen"/>
          <w:sz w:val="18"/>
          <w:szCs w:val="18"/>
          <w:lang w:val="ru-RU"/>
        </w:rPr>
        <w:t>չափանիշները</w:t>
      </w:r>
      <w:r w:rsidRPr="008463B9">
        <w:rPr>
          <w:rFonts w:ascii="Sylfaen" w:hAnsi="Sylfaen" w:cs="Sylfaen"/>
          <w:sz w:val="18"/>
          <w:szCs w:val="18"/>
          <w:lang w:val="es-ES"/>
        </w:rPr>
        <w:t xml:space="preserve"> </w:t>
      </w:r>
      <w:r w:rsidRPr="008463B9">
        <w:rPr>
          <w:rFonts w:ascii="Sylfaen" w:hAnsi="Sylfaen" w:cs="Sylfaen"/>
          <w:sz w:val="18"/>
          <w:szCs w:val="18"/>
          <w:lang w:val="ru-RU"/>
        </w:rPr>
        <w:t>հավաստելու</w:t>
      </w:r>
      <w:r w:rsidRPr="008463B9">
        <w:rPr>
          <w:rFonts w:ascii="Sylfaen" w:hAnsi="Sylfaen" w:cs="Sylfaen"/>
          <w:sz w:val="18"/>
          <w:szCs w:val="18"/>
          <w:lang w:val="es-ES"/>
        </w:rPr>
        <w:t xml:space="preserve"> </w:t>
      </w:r>
      <w:r w:rsidRPr="008463B9">
        <w:rPr>
          <w:rFonts w:ascii="Sylfaen" w:hAnsi="Sylfaen" w:cs="Sylfaen"/>
          <w:sz w:val="18"/>
          <w:szCs w:val="18"/>
          <w:lang w:val="ru-RU"/>
        </w:rPr>
        <w:t>համար</w:t>
      </w:r>
      <w:r w:rsidRPr="008463B9">
        <w:rPr>
          <w:rFonts w:ascii="Sylfaen" w:hAnsi="Sylfaen" w:cs="Sylfaen"/>
          <w:sz w:val="18"/>
          <w:szCs w:val="18"/>
          <w:lang w:val="es-ES"/>
        </w:rPr>
        <w:t xml:space="preserve"> </w:t>
      </w:r>
      <w:r w:rsidRPr="008463B9">
        <w:rPr>
          <w:rFonts w:ascii="Sylfaen" w:hAnsi="Sylfaen" w:cs="Sylfaen"/>
          <w:sz w:val="18"/>
          <w:szCs w:val="18"/>
        </w:rPr>
        <w:t>մ</w:t>
      </w:r>
      <w:r w:rsidRPr="008463B9">
        <w:rPr>
          <w:rFonts w:ascii="Sylfaen" w:hAnsi="Sylfaen" w:cs="Sylfaen"/>
          <w:sz w:val="18"/>
          <w:szCs w:val="18"/>
          <w:lang w:val="ru-RU"/>
        </w:rPr>
        <w:t>ասնակիցը</w:t>
      </w:r>
      <w:r w:rsidRPr="008463B9">
        <w:rPr>
          <w:rFonts w:ascii="Sylfaen" w:hAnsi="Sylfaen" w:cs="Sylfaen"/>
          <w:sz w:val="18"/>
          <w:szCs w:val="18"/>
          <w:lang w:val="es-ES"/>
        </w:rPr>
        <w:t xml:space="preserve"> </w:t>
      </w:r>
      <w:r w:rsidRPr="008463B9">
        <w:rPr>
          <w:rFonts w:ascii="Sylfaen" w:hAnsi="Sylfaen" w:cs="Sylfaen"/>
          <w:sz w:val="18"/>
          <w:szCs w:val="18"/>
          <w:lang w:val="ru-RU"/>
        </w:rPr>
        <w:t>Պատվիր</w:t>
      </w:r>
      <w:r w:rsidRPr="008463B9">
        <w:rPr>
          <w:rFonts w:ascii="Sylfaen" w:hAnsi="Sylfaen" w:cs="Sylfaen"/>
          <w:sz w:val="18"/>
          <w:szCs w:val="18"/>
        </w:rPr>
        <w:t>ա</w:t>
      </w:r>
      <w:r w:rsidRPr="008463B9">
        <w:rPr>
          <w:rFonts w:ascii="Sylfaen" w:hAnsi="Sylfaen" w:cs="Sylfaen"/>
          <w:sz w:val="18"/>
          <w:szCs w:val="18"/>
          <w:lang w:val="ru-RU"/>
        </w:rPr>
        <w:t>տուին</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ներկայացնում</w:t>
      </w:r>
      <w:r w:rsidRPr="008463B9">
        <w:rPr>
          <w:rFonts w:ascii="Sylfaen" w:hAnsi="Sylfaen" w:cs="Sylfaen"/>
          <w:sz w:val="18"/>
          <w:szCs w:val="18"/>
          <w:lang w:val="es-ES"/>
        </w:rPr>
        <w:t xml:space="preserve"> `</w:t>
      </w:r>
    </w:p>
    <w:p w:rsidR="00A913F4" w:rsidRPr="00FB7E8B" w:rsidRDefault="00D41C96" w:rsidP="00FB7E8B">
      <w:pPr>
        <w:jc w:val="both"/>
        <w:rPr>
          <w:lang w:eastAsia="ru-RU"/>
        </w:rPr>
      </w:pPr>
      <w:r w:rsidRPr="008463B9">
        <w:rPr>
          <w:rFonts w:ascii="Sylfaen" w:hAnsi="Sylfaen" w:cs="Sylfaen"/>
          <w:sz w:val="18"/>
          <w:szCs w:val="18"/>
          <w:lang w:val="ru-RU"/>
        </w:rPr>
        <w:t>ա</w:t>
      </w:r>
      <w:r w:rsidRPr="008463B9">
        <w:rPr>
          <w:rFonts w:ascii="Sylfaen" w:hAnsi="Sylfaen" w:cs="Sylfaen"/>
          <w:sz w:val="18"/>
          <w:szCs w:val="18"/>
          <w:lang w:val="es-ES"/>
        </w:rPr>
        <w:t>) նախկինում</w:t>
      </w:r>
      <w:r w:rsidRPr="008463B9">
        <w:rPr>
          <w:rFonts w:ascii="Sylfaen" w:hAnsi="Sylfaen"/>
          <w:sz w:val="18"/>
          <w:szCs w:val="18"/>
          <w:lang w:val="af-ZA"/>
        </w:rPr>
        <w:t xml:space="preserve">` </w:t>
      </w:r>
      <w:r w:rsidRPr="008463B9">
        <w:rPr>
          <w:rFonts w:ascii="Sylfaen" w:hAnsi="Sylfaen" w:cs="Sylfaen"/>
          <w:sz w:val="18"/>
          <w:szCs w:val="18"/>
          <w:lang w:val="es-ES"/>
        </w:rPr>
        <w:t>հայտը</w:t>
      </w:r>
      <w:r w:rsidRPr="008463B9">
        <w:rPr>
          <w:rFonts w:ascii="Sylfaen" w:hAnsi="Sylfaen"/>
          <w:sz w:val="18"/>
          <w:szCs w:val="18"/>
          <w:lang w:val="af-ZA"/>
        </w:rPr>
        <w:t xml:space="preserve"> </w:t>
      </w:r>
      <w:r w:rsidRPr="008463B9">
        <w:rPr>
          <w:rFonts w:ascii="Sylfaen" w:hAnsi="Sylfaen" w:cs="Sylfaen"/>
          <w:sz w:val="18"/>
          <w:szCs w:val="18"/>
          <w:lang w:val="es-ES"/>
        </w:rPr>
        <w:t>ներկայացնելու</w:t>
      </w:r>
      <w:r w:rsidRPr="008463B9">
        <w:rPr>
          <w:rFonts w:ascii="Sylfaen" w:hAnsi="Sylfaen"/>
          <w:sz w:val="18"/>
          <w:szCs w:val="18"/>
          <w:lang w:val="af-ZA"/>
        </w:rPr>
        <w:t xml:space="preserve"> </w:t>
      </w:r>
      <w:r w:rsidRPr="008463B9">
        <w:rPr>
          <w:rFonts w:ascii="Sylfaen" w:hAnsi="Sylfaen" w:cs="Sylfaen"/>
          <w:sz w:val="18"/>
          <w:szCs w:val="18"/>
          <w:lang w:val="af-ZA"/>
        </w:rPr>
        <w:t>տարվա</w:t>
      </w:r>
      <w:r w:rsidRPr="008463B9">
        <w:rPr>
          <w:rFonts w:ascii="Sylfaen" w:hAnsi="Sylfaen" w:cs="Arial"/>
          <w:sz w:val="18"/>
          <w:szCs w:val="18"/>
          <w:lang w:val="af-ZA"/>
        </w:rPr>
        <w:t xml:space="preserve"> </w:t>
      </w:r>
      <w:r w:rsidRPr="008463B9">
        <w:rPr>
          <w:rFonts w:ascii="Sylfaen" w:hAnsi="Sylfaen" w:cs="Sylfaen"/>
          <w:sz w:val="18"/>
          <w:szCs w:val="18"/>
          <w:lang w:val="af-ZA"/>
        </w:rPr>
        <w:t>և</w:t>
      </w:r>
      <w:r w:rsidRPr="008463B9">
        <w:rPr>
          <w:rFonts w:ascii="Sylfaen" w:hAnsi="Sylfaen" w:cs="Arial"/>
          <w:sz w:val="18"/>
          <w:szCs w:val="18"/>
          <w:lang w:val="af-ZA"/>
        </w:rPr>
        <w:t xml:space="preserve"> </w:t>
      </w:r>
      <w:r w:rsidRPr="008463B9">
        <w:rPr>
          <w:rFonts w:ascii="Sylfaen" w:hAnsi="Sylfaen" w:cs="Sylfaen"/>
          <w:sz w:val="18"/>
          <w:szCs w:val="18"/>
          <w:lang w:val="af-ZA"/>
        </w:rPr>
        <w:t>դրան</w:t>
      </w:r>
      <w:r w:rsidRPr="008463B9">
        <w:rPr>
          <w:rFonts w:ascii="Sylfaen" w:hAnsi="Sylfaen" w:cs="Arial"/>
          <w:sz w:val="18"/>
          <w:szCs w:val="18"/>
          <w:lang w:val="af-ZA"/>
        </w:rPr>
        <w:t xml:space="preserve"> </w:t>
      </w:r>
      <w:r w:rsidR="00FB7E8B" w:rsidRPr="008463B9">
        <w:rPr>
          <w:rFonts w:ascii="Sylfaen" w:hAnsi="Sylfaen" w:cs="Sylfaen"/>
          <w:sz w:val="18"/>
          <w:szCs w:val="18"/>
          <w:lang w:val="hy-AM" w:eastAsia="ru-RU"/>
        </w:rPr>
        <w:t>տարվա</w:t>
      </w:r>
      <w:r w:rsidR="00FB7E8B" w:rsidRPr="008463B9">
        <w:rPr>
          <w:rFonts w:ascii="Sylfaen" w:hAnsi="Sylfaen"/>
          <w:sz w:val="18"/>
          <w:szCs w:val="18"/>
          <w:lang w:val="hy-AM" w:eastAsia="ru-RU"/>
        </w:rPr>
        <w:t xml:space="preserve"> </w:t>
      </w:r>
      <w:r w:rsidR="00FB7E8B" w:rsidRPr="008463B9">
        <w:rPr>
          <w:rFonts w:ascii="Sylfaen" w:hAnsi="Sylfaen" w:cs="Sylfaen"/>
          <w:sz w:val="18"/>
          <w:szCs w:val="18"/>
          <w:lang w:val="hy-AM" w:eastAsia="ru-RU"/>
        </w:rPr>
        <w:t>և</w:t>
      </w:r>
      <w:r w:rsidR="00FB7E8B" w:rsidRPr="008463B9">
        <w:rPr>
          <w:rFonts w:ascii="Sylfaen" w:hAnsi="Sylfaen"/>
          <w:sz w:val="18"/>
          <w:szCs w:val="18"/>
          <w:lang w:val="hy-AM" w:eastAsia="ru-RU"/>
        </w:rPr>
        <w:t xml:space="preserve"> </w:t>
      </w:r>
      <w:r w:rsidR="00FB7E8B" w:rsidRPr="008463B9">
        <w:rPr>
          <w:rFonts w:ascii="Sylfaen" w:hAnsi="Sylfaen" w:cs="Sylfaen"/>
          <w:sz w:val="18"/>
          <w:szCs w:val="18"/>
          <w:lang w:val="hy-AM" w:eastAsia="ru-RU"/>
        </w:rPr>
        <w:t>դրան նախորդող երեք տարիների ընթացքում պատշաճ ձևով իրականացրել է համանման (նմանատիպ)</w:t>
      </w:r>
      <w:r w:rsidR="00FB7E8B">
        <w:rPr>
          <w:rFonts w:ascii="Sylfaen" w:hAnsi="Sylfaen" w:cs="Sylfaen"/>
          <w:sz w:val="18"/>
          <w:szCs w:val="18"/>
          <w:lang w:eastAsia="ru-RU"/>
        </w:rPr>
        <w:t xml:space="preserve"> առնվազն մեկ պայմանագիր:Նախկինում կատարած պայմանագիրը գնահատվում է </w:t>
      </w:r>
      <w:r w:rsidR="00FB7E8B" w:rsidRPr="00476768">
        <w:rPr>
          <w:rFonts w:ascii="Sylfaen" w:hAnsi="Sylfaen" w:cs="Sylfaen"/>
          <w:sz w:val="18"/>
          <w:szCs w:val="18"/>
          <w:lang w:eastAsia="ru-RU"/>
        </w:rPr>
        <w:t>նմանատիպ,եթե դրա</w:t>
      </w:r>
      <w:r w:rsidR="00FB7E8B">
        <w:rPr>
          <w:rFonts w:ascii="Sylfaen" w:hAnsi="Sylfaen" w:cs="Sylfaen"/>
          <w:sz w:val="18"/>
          <w:szCs w:val="18"/>
          <w:lang w:eastAsia="ru-RU"/>
        </w:rPr>
        <w:t xml:space="preserve"> </w:t>
      </w:r>
      <w:r w:rsidR="00FB7E8B" w:rsidRPr="00476768">
        <w:rPr>
          <w:rFonts w:ascii="Sylfaen" w:hAnsi="Sylfaen" w:cs="Sylfaen"/>
          <w:sz w:val="18"/>
          <w:szCs w:val="18"/>
          <w:lang w:eastAsia="ru-RU"/>
        </w:rPr>
        <w:t xml:space="preserve">շրջանակներում կատարված </w:t>
      </w:r>
      <w:r w:rsidR="00FB7E8B">
        <w:rPr>
          <w:rFonts w:ascii="Sylfaen" w:hAnsi="Sylfaen" w:cs="Sylfaen"/>
          <w:sz w:val="18"/>
          <w:szCs w:val="18"/>
          <w:lang w:eastAsia="ru-RU"/>
        </w:rPr>
        <w:t xml:space="preserve">աշխատանքների ծավալը ` գումարային արտահայտությամբ,պակաս չէ  </w:t>
      </w:r>
      <w:r w:rsidR="00FB7E8B" w:rsidRPr="00B532D1">
        <w:rPr>
          <w:rFonts w:ascii="Sylfaen" w:hAnsi="Sylfaen" w:cs="Sylfaen"/>
          <w:sz w:val="18"/>
          <w:szCs w:val="18"/>
          <w:lang w:val="hy-AM" w:eastAsia="ru-RU"/>
        </w:rPr>
        <w:t xml:space="preserve">տվյալ </w:t>
      </w:r>
      <w:r w:rsidR="00FB7E8B">
        <w:rPr>
          <w:rFonts w:ascii="Sylfaen" w:hAnsi="Sylfaen" w:cs="Sylfaen"/>
          <w:sz w:val="18"/>
          <w:szCs w:val="18"/>
          <w:lang w:eastAsia="ru-RU"/>
        </w:rPr>
        <w:t xml:space="preserve">բաց առաջարկների հարցման </w:t>
      </w:r>
      <w:r w:rsidR="00FB7E8B" w:rsidRPr="00B532D1">
        <w:rPr>
          <w:rFonts w:ascii="Sylfaen" w:hAnsi="Sylfaen" w:cs="Sylfaen"/>
          <w:sz w:val="18"/>
          <w:szCs w:val="18"/>
          <w:lang w:val="hy-AM" w:eastAsia="ru-RU"/>
        </w:rPr>
        <w:t xml:space="preserve">շրջանակներում </w:t>
      </w:r>
      <w:r w:rsidR="00FB7E8B">
        <w:rPr>
          <w:rFonts w:ascii="Sylfaen" w:hAnsi="Sylfaen" w:cs="Sylfaen"/>
          <w:sz w:val="18"/>
          <w:szCs w:val="18"/>
          <w:lang w:eastAsia="ru-RU"/>
        </w:rPr>
        <w:t>մ</w:t>
      </w:r>
      <w:r w:rsidR="00FB7E8B" w:rsidRPr="00B532D1">
        <w:rPr>
          <w:rFonts w:ascii="Sylfaen" w:hAnsi="Sylfaen" w:cs="Sylfaen"/>
          <w:sz w:val="18"/>
          <w:szCs w:val="18"/>
          <w:lang w:val="hy-AM" w:eastAsia="ru-RU"/>
        </w:rPr>
        <w:t>ասնակցի ներկայացր</w:t>
      </w:r>
      <w:r w:rsidR="00FB7E8B">
        <w:rPr>
          <w:rFonts w:ascii="Sylfaen" w:hAnsi="Sylfaen" w:cs="Sylfaen"/>
          <w:sz w:val="18"/>
          <w:szCs w:val="18"/>
          <w:lang w:val="hy-AM" w:eastAsia="ru-RU"/>
        </w:rPr>
        <w:t xml:space="preserve">ած գնային առաջարկի </w:t>
      </w:r>
      <w:r w:rsidR="00FB7E8B" w:rsidRPr="000076FC">
        <w:rPr>
          <w:rFonts w:ascii="Sylfaen" w:hAnsi="Sylfaen" w:cs="Sylfaen"/>
          <w:b/>
          <w:sz w:val="18"/>
          <w:szCs w:val="18"/>
          <w:lang w:eastAsia="ru-RU"/>
        </w:rPr>
        <w:t>50</w:t>
      </w:r>
      <w:r w:rsidR="000926CB">
        <w:rPr>
          <w:rFonts w:ascii="Sylfaen" w:hAnsi="Sylfaen" w:cs="Sylfaen"/>
          <w:b/>
          <w:sz w:val="18"/>
          <w:szCs w:val="18"/>
          <w:lang w:eastAsia="ru-RU"/>
        </w:rPr>
        <w:t xml:space="preserve"> </w:t>
      </w:r>
      <w:r w:rsidR="00FB7E8B" w:rsidRPr="000076FC">
        <w:rPr>
          <w:rFonts w:ascii="Sylfaen" w:hAnsi="Sylfaen" w:cs="Sylfaen"/>
          <w:b/>
          <w:sz w:val="18"/>
          <w:szCs w:val="18"/>
          <w:lang w:eastAsia="ru-RU"/>
        </w:rPr>
        <w:t>%-ից</w:t>
      </w:r>
      <w:r w:rsidR="00FB7E8B">
        <w:rPr>
          <w:rFonts w:ascii="Sylfaen" w:hAnsi="Sylfaen" w:cs="Sylfaen"/>
          <w:sz w:val="18"/>
          <w:szCs w:val="18"/>
          <w:lang w:eastAsia="ru-RU"/>
        </w:rPr>
        <w:t>:</w:t>
      </w:r>
      <w:r w:rsidR="00FB7E8B" w:rsidRPr="008463B9">
        <w:rPr>
          <w:rFonts w:ascii="Sylfaen" w:hAnsi="Sylfaen" w:cs="Sylfaen"/>
          <w:sz w:val="18"/>
          <w:szCs w:val="18"/>
          <w:lang w:val="hy-AM" w:eastAsia="ru-RU"/>
        </w:rPr>
        <w:t xml:space="preserve"> </w:t>
      </w:r>
      <w:r w:rsidR="00FB7E8B" w:rsidRPr="00E547F8">
        <w:rPr>
          <w:rFonts w:ascii="Sylfaen" w:hAnsi="Sylfaen" w:cs="Sylfaen"/>
          <w:sz w:val="18"/>
          <w:szCs w:val="18"/>
          <w:lang w:val="hy-AM" w:eastAsia="ru-RU"/>
        </w:rPr>
        <w:t>Հ</w:t>
      </w:r>
      <w:r w:rsidR="00FB7E8B" w:rsidRPr="008463B9">
        <w:rPr>
          <w:rFonts w:ascii="Sylfaen" w:hAnsi="Sylfaen" w:cs="Sylfaen"/>
          <w:sz w:val="18"/>
          <w:szCs w:val="18"/>
          <w:lang w:val="hy-AM" w:eastAsia="ru-RU"/>
        </w:rPr>
        <w:t>ամանման է համարվում</w:t>
      </w:r>
      <w:r w:rsidR="00473B12">
        <w:rPr>
          <w:rFonts w:ascii="Sylfaen" w:hAnsi="Sylfaen" w:cs="Sylfaen"/>
          <w:sz w:val="18"/>
          <w:szCs w:val="18"/>
          <w:lang w:eastAsia="ru-RU"/>
        </w:rPr>
        <w:t>`</w:t>
      </w:r>
      <w:r w:rsidR="00FB7E8B">
        <w:rPr>
          <w:rFonts w:ascii="Sylfaen" w:hAnsi="Sylfaen" w:cs="Sylfaen"/>
          <w:sz w:val="18"/>
          <w:szCs w:val="18"/>
          <w:lang w:val="hy-AM" w:eastAsia="ru-RU"/>
        </w:rPr>
        <w:t xml:space="preserve"> </w:t>
      </w:r>
      <w:r w:rsidR="00E73F22">
        <w:rPr>
          <w:rFonts w:ascii="Sylfaen" w:hAnsi="Sylfaen" w:cs="Sylfaen"/>
          <w:sz w:val="18"/>
          <w:szCs w:val="18"/>
          <w:lang w:eastAsia="ru-RU"/>
        </w:rPr>
        <w:t>չափաբաժին</w:t>
      </w:r>
      <w:r w:rsidR="00473B12">
        <w:rPr>
          <w:rFonts w:ascii="Sylfaen" w:hAnsi="Sylfaen" w:cs="Sylfaen"/>
          <w:sz w:val="18"/>
          <w:szCs w:val="18"/>
          <w:lang w:eastAsia="ru-RU"/>
        </w:rPr>
        <w:t xml:space="preserve"> 1 – </w:t>
      </w:r>
      <w:r w:rsidR="00016E57">
        <w:rPr>
          <w:rFonts w:ascii="Sylfaen" w:hAnsi="Sylfaen" w:cs="Sylfaen"/>
          <w:sz w:val="18"/>
          <w:szCs w:val="18"/>
          <w:lang w:val="hy-AM" w:eastAsia="ru-RU"/>
        </w:rPr>
        <w:t>բենզին</w:t>
      </w:r>
      <w:r w:rsidR="00473B12">
        <w:rPr>
          <w:rFonts w:ascii="Sylfaen" w:hAnsi="Sylfaen" w:cs="Sylfaen"/>
          <w:sz w:val="18"/>
          <w:szCs w:val="18"/>
          <w:lang w:eastAsia="ru-RU"/>
        </w:rPr>
        <w:t xml:space="preserve"> մատակարարումը </w:t>
      </w:r>
      <w:r w:rsidR="00016E57">
        <w:rPr>
          <w:rFonts w:ascii="Sylfaen" w:hAnsi="Sylfaen" w:cs="Sylfaen"/>
          <w:sz w:val="18"/>
          <w:szCs w:val="18"/>
          <w:lang w:val="hy-AM" w:eastAsia="ru-RU"/>
        </w:rPr>
        <w:t xml:space="preserve"> և </w:t>
      </w:r>
      <w:r w:rsidR="00E73F22">
        <w:rPr>
          <w:rFonts w:ascii="Sylfaen" w:hAnsi="Sylfaen" w:cs="Sylfaen"/>
          <w:sz w:val="18"/>
          <w:szCs w:val="18"/>
          <w:lang w:eastAsia="ru-RU"/>
        </w:rPr>
        <w:t>չափաբաժին</w:t>
      </w:r>
      <w:r w:rsidR="00473B12">
        <w:rPr>
          <w:rFonts w:ascii="Sylfaen" w:hAnsi="Sylfaen" w:cs="Sylfaen"/>
          <w:sz w:val="18"/>
          <w:szCs w:val="18"/>
          <w:lang w:eastAsia="ru-RU"/>
        </w:rPr>
        <w:t xml:space="preserve"> 2 - </w:t>
      </w:r>
      <w:r w:rsidR="00016E57">
        <w:rPr>
          <w:rFonts w:ascii="Sylfaen" w:hAnsi="Sylfaen" w:cs="Sylfaen"/>
          <w:sz w:val="18"/>
          <w:szCs w:val="18"/>
          <w:lang w:val="hy-AM" w:eastAsia="ru-RU"/>
        </w:rPr>
        <w:t>դիզելային վառելիքի</w:t>
      </w:r>
      <w:r w:rsidR="000926CB" w:rsidRPr="000926CB">
        <w:rPr>
          <w:rFonts w:ascii="Sylfaen" w:hAnsi="Sylfaen" w:cs="Sylfaen"/>
          <w:sz w:val="18"/>
          <w:szCs w:val="18"/>
          <w:lang w:val="hy-AM" w:eastAsia="ru-RU"/>
        </w:rPr>
        <w:t xml:space="preserve"> </w:t>
      </w:r>
      <w:r w:rsidR="00FB7E8B">
        <w:rPr>
          <w:rFonts w:ascii="Sylfaen" w:hAnsi="Sylfaen" w:cs="Sylfaen"/>
          <w:sz w:val="18"/>
          <w:szCs w:val="18"/>
          <w:lang w:eastAsia="ru-RU"/>
        </w:rPr>
        <w:t>մատակարարումը:</w:t>
      </w:r>
      <w:r w:rsidR="00FB7E8B">
        <w:rPr>
          <w:lang w:eastAsia="ru-RU"/>
        </w:rPr>
        <w:t xml:space="preserve"> </w:t>
      </w:r>
      <w:r w:rsidR="00A913F4" w:rsidRPr="00480D87">
        <w:rPr>
          <w:rFonts w:ascii="Sylfaen" w:hAnsi="Sylfaen" w:cs="Sylfaen"/>
          <w:sz w:val="18"/>
          <w:szCs w:val="18"/>
          <w:lang w:val="es-ES"/>
        </w:rPr>
        <w:t xml:space="preserve"> (</w:t>
      </w:r>
      <w:r w:rsidR="00A913F4" w:rsidRPr="00480D87">
        <w:rPr>
          <w:rFonts w:ascii="Sylfaen" w:hAnsi="Sylfaen" w:cs="Sylfaen"/>
          <w:sz w:val="18"/>
          <w:szCs w:val="18"/>
          <w:lang w:val="ru-RU"/>
        </w:rPr>
        <w:t>Հավելված</w:t>
      </w:r>
      <w:r w:rsidR="00A913F4" w:rsidRPr="00480D87">
        <w:rPr>
          <w:rFonts w:ascii="Sylfaen" w:hAnsi="Sylfaen" w:cs="Sylfaen"/>
          <w:sz w:val="18"/>
          <w:szCs w:val="18"/>
          <w:lang w:val="es-ES"/>
        </w:rPr>
        <w:t xml:space="preserve"> N 3.2)</w:t>
      </w:r>
      <w:r w:rsidR="00A913F4" w:rsidRPr="00480D87">
        <w:rPr>
          <w:rFonts w:ascii="Sylfaen" w:hAnsi="Sylfaen" w:cs="Sylfaen"/>
          <w:sz w:val="18"/>
          <w:szCs w:val="18"/>
          <w:lang w:val="ru-RU"/>
        </w:rPr>
        <w:t>։</w:t>
      </w:r>
    </w:p>
    <w:p w:rsidR="00A77010" w:rsidRPr="005F1F27" w:rsidRDefault="00A0225E" w:rsidP="00A77010">
      <w:pPr>
        <w:ind w:firstLine="567"/>
        <w:jc w:val="both"/>
        <w:rPr>
          <w:rFonts w:ascii="Sylfaen" w:hAnsi="Sylfaen" w:cs="Sylfaen"/>
          <w:color w:val="000000" w:themeColor="text1"/>
          <w:sz w:val="18"/>
          <w:szCs w:val="18"/>
          <w:lang w:val="hy-AM"/>
        </w:rPr>
      </w:pPr>
      <w:r>
        <w:rPr>
          <w:rFonts w:ascii="Sylfaen" w:hAnsi="Sylfaen" w:cs="Sylfaen"/>
          <w:color w:val="000000" w:themeColor="text1"/>
          <w:sz w:val="18"/>
          <w:szCs w:val="18"/>
          <w:lang w:val="hy-AM"/>
        </w:rPr>
        <w:t>բ</w:t>
      </w:r>
      <w:r w:rsidR="00D41C96" w:rsidRPr="008463B9">
        <w:rPr>
          <w:rFonts w:ascii="Sylfaen" w:hAnsi="Sylfaen" w:cs="Sylfaen"/>
          <w:color w:val="000000" w:themeColor="text1"/>
          <w:sz w:val="18"/>
          <w:szCs w:val="18"/>
          <w:lang w:val="af-ZA"/>
        </w:rPr>
        <w:t>) մ</w:t>
      </w:r>
      <w:r w:rsidR="00D41C96" w:rsidRPr="008463B9">
        <w:rPr>
          <w:rFonts w:ascii="Sylfaen" w:hAnsi="Sylfaen" w:cs="Sylfaen"/>
          <w:color w:val="000000" w:themeColor="text1"/>
          <w:sz w:val="18"/>
          <w:szCs w:val="18"/>
          <w:lang w:val="hy-AM"/>
        </w:rPr>
        <w:t>ասնակցի</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կողմից</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ներկայացվող</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փաստաթղթերի</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ցանկ</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որը</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չի</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դիտարկվում</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որպես</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հրավերի</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պարտադիր</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պայման</w:t>
      </w:r>
      <w:r w:rsidR="00D41C96" w:rsidRPr="008463B9">
        <w:rPr>
          <w:rFonts w:ascii="Sylfaen" w:hAnsi="Sylfaen" w:cs="Tahoma"/>
          <w:color w:val="000000" w:themeColor="text1"/>
          <w:sz w:val="18"/>
          <w:szCs w:val="18"/>
          <w:lang w:val="hy-AM"/>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3.</w:t>
      </w:r>
      <w:r w:rsidR="005F1F27">
        <w:rPr>
          <w:rFonts w:ascii="Sylfaen" w:hAnsi="Sylfaen" w:cs="Sylfaen"/>
          <w:sz w:val="18"/>
          <w:szCs w:val="18"/>
          <w:lang w:val="hy-AM"/>
        </w:rPr>
        <w:t>2</w:t>
      </w:r>
      <w:r w:rsidRPr="008463B9">
        <w:rPr>
          <w:rFonts w:ascii="Sylfaen" w:hAnsi="Sylfaen" w:cs="Sylfaen"/>
          <w:sz w:val="18"/>
          <w:szCs w:val="18"/>
          <w:lang w:val="af-ZA"/>
        </w:rPr>
        <w:t xml:space="preserve"> </w:t>
      </w:r>
      <w:r w:rsidRPr="005F1F27">
        <w:rPr>
          <w:rFonts w:ascii="Sylfaen" w:hAnsi="Sylfaen" w:cs="Sylfaen"/>
          <w:sz w:val="18"/>
          <w:szCs w:val="18"/>
          <w:lang w:val="hy-AM"/>
        </w:rPr>
        <w:t>Հայտում</w:t>
      </w:r>
      <w:r w:rsidRPr="008463B9">
        <w:rPr>
          <w:rFonts w:ascii="Sylfaen" w:hAnsi="Sylfaen" w:cs="Sylfaen"/>
          <w:sz w:val="18"/>
          <w:szCs w:val="18"/>
          <w:lang w:val="af-ZA"/>
        </w:rPr>
        <w:t xml:space="preserve"> </w:t>
      </w:r>
      <w:r w:rsidRPr="005F1F27">
        <w:rPr>
          <w:rFonts w:ascii="Sylfaen" w:hAnsi="Sylfaen" w:cs="Sylfaen"/>
          <w:sz w:val="18"/>
          <w:szCs w:val="18"/>
          <w:lang w:val="hy-AM"/>
        </w:rPr>
        <w:t>ներառված</w:t>
      </w:r>
      <w:r w:rsidRPr="008463B9">
        <w:rPr>
          <w:rFonts w:ascii="Sylfaen" w:hAnsi="Sylfaen" w:cs="Sylfaen"/>
          <w:sz w:val="18"/>
          <w:szCs w:val="18"/>
          <w:lang w:val="af-ZA"/>
        </w:rPr>
        <w:t xml:space="preserve"> </w:t>
      </w:r>
      <w:r w:rsidRPr="005F1F27">
        <w:rPr>
          <w:rFonts w:ascii="Sylfaen" w:hAnsi="Sylfaen" w:cs="Sylfaen"/>
          <w:sz w:val="18"/>
          <w:szCs w:val="18"/>
          <w:lang w:val="hy-AM"/>
        </w:rPr>
        <w:t>բոլոր</w:t>
      </w:r>
      <w:r w:rsidRPr="008463B9">
        <w:rPr>
          <w:rFonts w:ascii="Sylfaen" w:hAnsi="Sylfaen" w:cs="Sylfaen"/>
          <w:sz w:val="18"/>
          <w:szCs w:val="18"/>
          <w:lang w:val="af-ZA"/>
        </w:rPr>
        <w:t xml:space="preserve"> </w:t>
      </w:r>
      <w:r w:rsidRPr="005F1F27">
        <w:rPr>
          <w:rFonts w:ascii="Sylfaen" w:hAnsi="Sylfaen" w:cs="Sylfaen"/>
          <w:sz w:val="18"/>
          <w:szCs w:val="18"/>
          <w:lang w:val="hy-AM"/>
        </w:rPr>
        <w:t>կնքված</w:t>
      </w:r>
      <w:r w:rsidRPr="008463B9">
        <w:rPr>
          <w:rFonts w:ascii="Sylfaen" w:hAnsi="Sylfaen" w:cs="Sylfaen"/>
          <w:sz w:val="18"/>
          <w:szCs w:val="18"/>
          <w:lang w:val="af-ZA"/>
        </w:rPr>
        <w:t xml:space="preserve"> </w:t>
      </w:r>
      <w:r w:rsidRPr="005F1F27">
        <w:rPr>
          <w:rFonts w:ascii="Sylfaen" w:hAnsi="Sylfaen" w:cs="Sylfaen"/>
          <w:sz w:val="18"/>
          <w:szCs w:val="18"/>
          <w:lang w:val="hy-AM"/>
        </w:rPr>
        <w:t>փաստաթղթերը</w:t>
      </w:r>
      <w:r w:rsidRPr="008463B9">
        <w:rPr>
          <w:rFonts w:ascii="Sylfaen" w:hAnsi="Sylfaen" w:cs="Sylfaen"/>
          <w:sz w:val="18"/>
          <w:szCs w:val="18"/>
          <w:lang w:val="af-ZA"/>
        </w:rPr>
        <w:t xml:space="preserve"> </w:t>
      </w:r>
      <w:r w:rsidRPr="005F1F27">
        <w:rPr>
          <w:rFonts w:ascii="Sylfaen" w:hAnsi="Sylfaen" w:cs="Sylfaen"/>
          <w:sz w:val="18"/>
          <w:szCs w:val="18"/>
          <w:lang w:val="hy-AM"/>
        </w:rPr>
        <w:t>պետք</w:t>
      </w:r>
      <w:r w:rsidRPr="008463B9">
        <w:rPr>
          <w:rFonts w:ascii="Sylfaen" w:hAnsi="Sylfaen" w:cs="Sylfaen"/>
          <w:sz w:val="18"/>
          <w:szCs w:val="18"/>
          <w:lang w:val="af-ZA"/>
        </w:rPr>
        <w:t xml:space="preserve"> </w:t>
      </w:r>
      <w:r w:rsidRPr="005F1F27">
        <w:rPr>
          <w:rFonts w:ascii="Sylfaen" w:hAnsi="Sylfaen" w:cs="Sylfaen"/>
          <w:sz w:val="18"/>
          <w:szCs w:val="18"/>
          <w:lang w:val="hy-AM"/>
        </w:rPr>
        <w:t>է</w:t>
      </w:r>
      <w:r w:rsidRPr="008463B9">
        <w:rPr>
          <w:rFonts w:ascii="Sylfaen" w:hAnsi="Sylfaen" w:cs="Sylfaen"/>
          <w:sz w:val="18"/>
          <w:szCs w:val="18"/>
          <w:lang w:val="af-ZA"/>
        </w:rPr>
        <w:t xml:space="preserve"> </w:t>
      </w:r>
      <w:r w:rsidRPr="005F1F27">
        <w:rPr>
          <w:rFonts w:ascii="Sylfaen" w:hAnsi="Sylfaen" w:cs="Sylfaen"/>
          <w:sz w:val="18"/>
          <w:szCs w:val="18"/>
          <w:lang w:val="hy-AM"/>
        </w:rPr>
        <w:t>ստորագրված</w:t>
      </w:r>
      <w:r w:rsidRPr="008463B9">
        <w:rPr>
          <w:rFonts w:ascii="Sylfaen" w:hAnsi="Sylfaen" w:cs="Sylfaen"/>
          <w:sz w:val="18"/>
          <w:szCs w:val="18"/>
          <w:lang w:val="af-ZA"/>
        </w:rPr>
        <w:t xml:space="preserve"> </w:t>
      </w:r>
      <w:r w:rsidRPr="005F1F27">
        <w:rPr>
          <w:rFonts w:ascii="Sylfaen" w:hAnsi="Sylfaen" w:cs="Sylfaen"/>
          <w:sz w:val="18"/>
          <w:szCs w:val="18"/>
          <w:lang w:val="hy-AM"/>
        </w:rPr>
        <w:t>լինեն</w:t>
      </w:r>
      <w:r w:rsidRPr="008463B9">
        <w:rPr>
          <w:rFonts w:ascii="Sylfaen" w:hAnsi="Sylfaen" w:cs="Sylfaen"/>
          <w:sz w:val="18"/>
          <w:szCs w:val="18"/>
          <w:lang w:val="af-ZA"/>
        </w:rPr>
        <w:t xml:space="preserve"> </w:t>
      </w:r>
      <w:r w:rsidRPr="005F1F27">
        <w:rPr>
          <w:rFonts w:ascii="Sylfaen" w:hAnsi="Sylfaen" w:cs="Sylfaen"/>
          <w:sz w:val="18"/>
          <w:szCs w:val="18"/>
          <w:lang w:val="hy-AM"/>
        </w:rPr>
        <w:t>կնքողի</w:t>
      </w:r>
      <w:r w:rsidRPr="008463B9">
        <w:rPr>
          <w:rFonts w:ascii="Sylfaen" w:hAnsi="Sylfaen" w:cs="Sylfaen"/>
          <w:sz w:val="18"/>
          <w:szCs w:val="18"/>
          <w:lang w:val="af-ZA"/>
        </w:rPr>
        <w:t xml:space="preserve"> </w:t>
      </w:r>
      <w:r w:rsidRPr="005F1F27">
        <w:rPr>
          <w:rFonts w:ascii="Sylfaen" w:hAnsi="Sylfaen" w:cs="Sylfaen"/>
          <w:sz w:val="18"/>
          <w:szCs w:val="18"/>
          <w:lang w:val="hy-AM"/>
        </w:rPr>
        <w:t>կողմից</w:t>
      </w:r>
      <w:r w:rsidRPr="005F1F27">
        <w:rPr>
          <w:rFonts w:ascii="Sylfaen" w:hAnsi="Sylfaen" w:cs="Tahoma"/>
          <w:sz w:val="18"/>
          <w:szCs w:val="18"/>
          <w:lang w:val="hy-AM"/>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3.</w:t>
      </w:r>
      <w:r w:rsidR="005F1F27">
        <w:rPr>
          <w:rFonts w:ascii="Sylfaen" w:hAnsi="Sylfaen" w:cs="Sylfaen"/>
          <w:sz w:val="18"/>
          <w:szCs w:val="18"/>
          <w:lang w:val="hy-AM"/>
        </w:rPr>
        <w:t>3</w:t>
      </w:r>
      <w:r w:rsidRPr="008463B9">
        <w:rPr>
          <w:rFonts w:ascii="Sylfaen" w:hAnsi="Sylfaen" w:cs="Sylfaen"/>
          <w:sz w:val="18"/>
          <w:szCs w:val="18"/>
          <w:lang w:val="af-ZA"/>
        </w:rPr>
        <w:t xml:space="preserve"> </w:t>
      </w:r>
      <w:r w:rsidRPr="008463B9">
        <w:rPr>
          <w:rFonts w:ascii="Sylfaen" w:hAnsi="Sylfaen" w:cs="Sylfaen"/>
          <w:sz w:val="18"/>
          <w:szCs w:val="18"/>
          <w:lang w:val="ru-RU"/>
        </w:rPr>
        <w:t>Հայտում</w:t>
      </w:r>
      <w:r w:rsidRPr="008463B9">
        <w:rPr>
          <w:rFonts w:ascii="Sylfaen" w:hAnsi="Sylfaen" w:cs="Sylfaen"/>
          <w:sz w:val="18"/>
          <w:szCs w:val="18"/>
          <w:lang w:val="af-ZA"/>
        </w:rPr>
        <w:t xml:space="preserve"> </w:t>
      </w:r>
      <w:r w:rsidRPr="008463B9">
        <w:rPr>
          <w:rFonts w:ascii="Sylfaen" w:hAnsi="Sylfaen" w:cs="Sylfaen"/>
          <w:sz w:val="18"/>
          <w:szCs w:val="18"/>
          <w:lang w:val="ru-RU"/>
        </w:rPr>
        <w:t>ներառվող</w:t>
      </w:r>
      <w:r w:rsidRPr="008463B9">
        <w:rPr>
          <w:rFonts w:ascii="Sylfaen" w:hAnsi="Sylfaen" w:cs="Sylfaen"/>
          <w:sz w:val="18"/>
          <w:szCs w:val="18"/>
          <w:lang w:val="af-ZA"/>
        </w:rPr>
        <w:t xml:space="preserve"> </w:t>
      </w:r>
      <w:r w:rsidRPr="008463B9">
        <w:rPr>
          <w:rFonts w:ascii="Sylfaen" w:hAnsi="Sylfaen" w:cs="Sylfaen"/>
          <w:sz w:val="18"/>
          <w:szCs w:val="18"/>
          <w:lang w:val="ru-RU"/>
        </w:rPr>
        <w:t>բնօրինակ</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փաստաթղթերի</w:t>
      </w:r>
      <w:r w:rsidRPr="008463B9">
        <w:rPr>
          <w:rFonts w:ascii="Sylfaen" w:hAnsi="Sylfaen" w:cs="Sylfaen"/>
          <w:sz w:val="18"/>
          <w:szCs w:val="18"/>
          <w:lang w:val="af-ZA"/>
        </w:rPr>
        <w:t xml:space="preserve"> </w:t>
      </w:r>
      <w:r w:rsidRPr="008463B9">
        <w:rPr>
          <w:rFonts w:ascii="Sylfaen" w:hAnsi="Sylfaen" w:cs="Sylfaen"/>
          <w:sz w:val="18"/>
          <w:szCs w:val="18"/>
          <w:lang w:val="ru-RU"/>
        </w:rPr>
        <w:t>փոխարեն</w:t>
      </w:r>
      <w:r w:rsidRPr="008463B9">
        <w:rPr>
          <w:rFonts w:ascii="Sylfaen" w:hAnsi="Sylfaen" w:cs="Sylfaen"/>
          <w:sz w:val="18"/>
          <w:szCs w:val="18"/>
          <w:lang w:val="af-ZA"/>
        </w:rPr>
        <w:t xml:space="preserve"> </w:t>
      </w:r>
      <w:r w:rsidRPr="008463B9">
        <w:rPr>
          <w:rFonts w:ascii="Sylfaen" w:hAnsi="Sylfaen" w:cs="Sylfaen"/>
          <w:sz w:val="18"/>
          <w:szCs w:val="18"/>
          <w:lang w:val="ru-RU"/>
        </w:rPr>
        <w:t>կարող</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ներկայացվել</w:t>
      </w:r>
      <w:r w:rsidRPr="008463B9">
        <w:rPr>
          <w:rFonts w:ascii="Sylfaen" w:hAnsi="Sylfaen" w:cs="Sylfaen"/>
          <w:sz w:val="18"/>
          <w:szCs w:val="18"/>
          <w:lang w:val="af-ZA"/>
        </w:rPr>
        <w:t xml:space="preserve"> </w:t>
      </w:r>
      <w:r w:rsidRPr="008463B9">
        <w:rPr>
          <w:rFonts w:ascii="Sylfaen" w:hAnsi="Sylfaen" w:cs="Sylfaen"/>
          <w:sz w:val="18"/>
          <w:szCs w:val="18"/>
          <w:lang w:val="ru-RU"/>
        </w:rPr>
        <w:t>դրանց</w:t>
      </w:r>
      <w:r w:rsidRPr="008463B9">
        <w:rPr>
          <w:rFonts w:ascii="Sylfaen" w:hAnsi="Sylfaen" w:cs="Sylfaen"/>
          <w:sz w:val="18"/>
          <w:szCs w:val="18"/>
          <w:lang w:val="af-ZA"/>
        </w:rPr>
        <w:t xml:space="preserve"> </w:t>
      </w:r>
      <w:r w:rsidRPr="008463B9">
        <w:rPr>
          <w:rFonts w:ascii="Sylfaen" w:hAnsi="Sylfaen" w:cs="Sylfaen"/>
          <w:sz w:val="18"/>
          <w:szCs w:val="18"/>
          <w:lang w:val="ru-RU"/>
        </w:rPr>
        <w:t>նոտարական</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վավերացված</w:t>
      </w:r>
      <w:r w:rsidRPr="008463B9">
        <w:rPr>
          <w:rFonts w:ascii="Sylfaen" w:hAnsi="Sylfaen" w:cs="Sylfaen"/>
          <w:sz w:val="18"/>
          <w:szCs w:val="18"/>
          <w:lang w:val="af-ZA"/>
        </w:rPr>
        <w:t xml:space="preserve"> </w:t>
      </w:r>
      <w:r w:rsidRPr="008463B9">
        <w:rPr>
          <w:rFonts w:ascii="Sylfaen" w:hAnsi="Sylfaen" w:cs="Sylfaen"/>
          <w:sz w:val="18"/>
          <w:szCs w:val="18"/>
          <w:lang w:val="ru-RU"/>
        </w:rPr>
        <w:t>օրինակները</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3.6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հրահանգի</w:t>
      </w:r>
      <w:r w:rsidRPr="008463B9">
        <w:rPr>
          <w:rFonts w:ascii="Sylfaen" w:hAnsi="Sylfaen" w:cs="Sylfaen"/>
          <w:sz w:val="18"/>
          <w:szCs w:val="18"/>
          <w:lang w:val="af-ZA"/>
        </w:rPr>
        <w:t xml:space="preserve"> </w:t>
      </w:r>
      <w:r w:rsidRPr="008463B9">
        <w:rPr>
          <w:rFonts w:ascii="Sylfaen" w:hAnsi="Sylfaen" w:cs="Sylfaen"/>
          <w:sz w:val="18"/>
          <w:szCs w:val="18"/>
          <w:lang w:val="ru-RU"/>
        </w:rPr>
        <w:t>բոլոր</w:t>
      </w:r>
      <w:r w:rsidRPr="008463B9">
        <w:rPr>
          <w:rFonts w:ascii="Sylfaen" w:hAnsi="Sylfaen" w:cs="Sylfaen"/>
          <w:sz w:val="18"/>
          <w:szCs w:val="18"/>
          <w:lang w:val="af-ZA"/>
        </w:rPr>
        <w:t xml:space="preserve"> </w:t>
      </w:r>
      <w:r w:rsidRPr="008463B9">
        <w:rPr>
          <w:rFonts w:ascii="Sylfaen" w:hAnsi="Sylfaen" w:cs="Sylfaen"/>
          <w:sz w:val="18"/>
          <w:szCs w:val="18"/>
          <w:lang w:val="ru-RU"/>
        </w:rPr>
        <w:t>այն</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af-ZA"/>
        </w:rPr>
        <w:t xml:space="preserve">, </w:t>
      </w:r>
      <w:r w:rsidRPr="008463B9">
        <w:rPr>
          <w:rFonts w:ascii="Sylfaen" w:hAnsi="Sylfaen" w:cs="Sylfaen"/>
          <w:sz w:val="18"/>
          <w:szCs w:val="18"/>
          <w:lang w:val="ru-RU"/>
        </w:rPr>
        <w:t>որոնք</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ստորագրվում</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կնքվում</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ինչպես</w:t>
      </w:r>
      <w:r w:rsidRPr="008463B9">
        <w:rPr>
          <w:rFonts w:ascii="Sylfaen" w:hAnsi="Sylfaen" w:cs="Sylfaen"/>
          <w:sz w:val="18"/>
          <w:szCs w:val="18"/>
          <w:lang w:val="af-ZA"/>
        </w:rPr>
        <w:t xml:space="preserve"> </w:t>
      </w:r>
      <w:r w:rsidRPr="008463B9">
        <w:rPr>
          <w:rFonts w:ascii="Sylfaen" w:hAnsi="Sylfaen" w:cs="Sylfaen"/>
          <w:sz w:val="18"/>
          <w:szCs w:val="18"/>
          <w:lang w:val="ru-RU"/>
        </w:rPr>
        <w:t>նաև</w:t>
      </w:r>
      <w:r w:rsidRPr="008463B9">
        <w:rPr>
          <w:rFonts w:ascii="Sylfaen" w:hAnsi="Sylfaen" w:cs="Sylfaen"/>
          <w:sz w:val="18"/>
          <w:szCs w:val="18"/>
          <w:lang w:val="af-ZA"/>
        </w:rPr>
        <w:t xml:space="preserve"> </w:t>
      </w:r>
      <w:r w:rsidRPr="008463B9">
        <w:rPr>
          <w:rFonts w:ascii="Sylfaen" w:hAnsi="Sylfaen" w:cs="Sylfaen"/>
          <w:sz w:val="18"/>
          <w:szCs w:val="18"/>
          <w:lang w:val="ru-RU"/>
        </w:rPr>
        <w:t>այն</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af-ZA"/>
        </w:rPr>
        <w:t xml:space="preserve">, </w:t>
      </w:r>
      <w:r w:rsidRPr="008463B9">
        <w:rPr>
          <w:rFonts w:ascii="Sylfaen" w:hAnsi="Sylfaen" w:cs="Sylfaen"/>
          <w:sz w:val="18"/>
          <w:szCs w:val="18"/>
          <w:lang w:val="ru-RU"/>
        </w:rPr>
        <w:t>որոնք</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պահանջվել</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ստորագրված</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կնքված</w:t>
      </w:r>
      <w:r w:rsidRPr="008463B9">
        <w:rPr>
          <w:rFonts w:ascii="Sylfaen" w:hAnsi="Sylfaen" w:cs="Sylfaen"/>
          <w:sz w:val="18"/>
          <w:szCs w:val="18"/>
          <w:lang w:val="af-ZA"/>
        </w:rPr>
        <w:t xml:space="preserve"> </w:t>
      </w:r>
      <w:r w:rsidRPr="008463B9">
        <w:rPr>
          <w:rFonts w:ascii="Sylfaen" w:hAnsi="Sylfaen" w:cs="Sylfaen"/>
          <w:sz w:val="18"/>
          <w:szCs w:val="18"/>
          <w:lang w:val="ru-RU"/>
        </w:rPr>
        <w:t>լինեն</w:t>
      </w:r>
      <w:r w:rsidRPr="008463B9">
        <w:rPr>
          <w:rFonts w:ascii="Sylfaen" w:hAnsi="Sylfaen" w:cs="Sylfaen"/>
          <w:sz w:val="18"/>
          <w:szCs w:val="18"/>
          <w:lang w:val="af-ZA"/>
        </w:rPr>
        <w:t xml:space="preserve"> </w:t>
      </w:r>
      <w:r w:rsidRPr="008463B9">
        <w:rPr>
          <w:rFonts w:ascii="Sylfaen" w:hAnsi="Sylfaen" w:cs="Sylfaen"/>
          <w:sz w:val="18"/>
          <w:szCs w:val="18"/>
          <w:lang w:val="ru-RU"/>
        </w:rPr>
        <w:t>տրամադրողի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պետք</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ստորագրված</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կնքված</w:t>
      </w:r>
      <w:r w:rsidRPr="008463B9">
        <w:rPr>
          <w:rFonts w:ascii="Sylfaen" w:hAnsi="Sylfaen" w:cs="Sylfaen"/>
          <w:sz w:val="18"/>
          <w:szCs w:val="18"/>
          <w:lang w:val="af-ZA"/>
        </w:rPr>
        <w:t xml:space="preserve"> </w:t>
      </w:r>
      <w:r w:rsidRPr="008463B9">
        <w:rPr>
          <w:rFonts w:ascii="Sylfaen" w:hAnsi="Sylfaen" w:cs="Sylfaen"/>
          <w:sz w:val="18"/>
          <w:szCs w:val="18"/>
          <w:lang w:val="ru-RU"/>
        </w:rPr>
        <w:t>լինեն</w:t>
      </w:r>
      <w:r w:rsidRPr="008463B9">
        <w:rPr>
          <w:rFonts w:ascii="Sylfaen" w:hAnsi="Sylfaen" w:cs="Sylfaen"/>
          <w:sz w:val="18"/>
          <w:szCs w:val="18"/>
          <w:lang w:val="af-ZA"/>
        </w:rPr>
        <w:t xml:space="preserve"> </w:t>
      </w:r>
      <w:r w:rsidRPr="008463B9">
        <w:rPr>
          <w:rFonts w:ascii="Sylfaen" w:hAnsi="Sylfaen" w:cs="Sylfaen"/>
          <w:sz w:val="18"/>
          <w:szCs w:val="18"/>
          <w:lang w:val="ru-RU"/>
        </w:rPr>
        <w:t>բնօրինակով</w:t>
      </w:r>
      <w:r w:rsidRPr="008463B9">
        <w:rPr>
          <w:rFonts w:ascii="Sylfaen" w:hAnsi="Sylfaen" w:cs="Tahoma"/>
          <w:sz w:val="18"/>
          <w:szCs w:val="18"/>
          <w:lang w:val="ru-RU"/>
        </w:rPr>
        <w:t>։</w:t>
      </w:r>
    </w:p>
    <w:p w:rsidR="000926CB" w:rsidRDefault="000926CB" w:rsidP="00A77010">
      <w:pPr>
        <w:jc w:val="center"/>
        <w:rPr>
          <w:rFonts w:ascii="Sylfaen" w:hAnsi="Sylfaen"/>
          <w:b/>
          <w:sz w:val="18"/>
          <w:szCs w:val="18"/>
          <w:lang w:val="es-ES"/>
        </w:rPr>
      </w:pPr>
    </w:p>
    <w:p w:rsidR="00A77010" w:rsidRPr="008463B9" w:rsidRDefault="00A77010" w:rsidP="00A77010">
      <w:pPr>
        <w:jc w:val="center"/>
        <w:rPr>
          <w:rFonts w:ascii="Sylfaen" w:hAnsi="Sylfaen" w:cs="Arial"/>
          <w:b/>
          <w:sz w:val="18"/>
          <w:szCs w:val="18"/>
          <w:lang w:val="es-ES"/>
        </w:rPr>
      </w:pPr>
      <w:r w:rsidRPr="008463B9">
        <w:rPr>
          <w:rFonts w:ascii="Sylfaen" w:hAnsi="Sylfaen"/>
          <w:b/>
          <w:sz w:val="18"/>
          <w:szCs w:val="18"/>
          <w:lang w:val="es-ES"/>
        </w:rPr>
        <w:t xml:space="preserve">4.   </w:t>
      </w:r>
      <w:r w:rsidRPr="008463B9">
        <w:rPr>
          <w:rFonts w:ascii="Sylfaen" w:hAnsi="Sylfaen" w:cs="Sylfaen"/>
          <w:b/>
          <w:sz w:val="18"/>
          <w:szCs w:val="18"/>
          <w:lang w:val="es-ES"/>
        </w:rPr>
        <w:t>Հայտի</w:t>
      </w:r>
      <w:r w:rsidRPr="008463B9">
        <w:rPr>
          <w:rFonts w:ascii="Sylfaen" w:hAnsi="Sylfaen" w:cs="Arial"/>
          <w:b/>
          <w:sz w:val="18"/>
          <w:szCs w:val="18"/>
          <w:lang w:val="es-ES"/>
        </w:rPr>
        <w:t xml:space="preserve">   </w:t>
      </w:r>
      <w:r w:rsidRPr="008463B9">
        <w:rPr>
          <w:rFonts w:ascii="Sylfaen" w:hAnsi="Sylfaen" w:cs="Sylfaen"/>
          <w:b/>
          <w:sz w:val="18"/>
          <w:szCs w:val="18"/>
          <w:lang w:val="es-ES"/>
        </w:rPr>
        <w:t>գնային</w:t>
      </w:r>
      <w:r w:rsidRPr="008463B9">
        <w:rPr>
          <w:rFonts w:ascii="Sylfaen" w:hAnsi="Sylfaen" w:cs="Arial"/>
          <w:b/>
          <w:sz w:val="18"/>
          <w:szCs w:val="18"/>
          <w:lang w:val="es-ES"/>
        </w:rPr>
        <w:t xml:space="preserve">  </w:t>
      </w:r>
      <w:r w:rsidRPr="008463B9">
        <w:rPr>
          <w:rFonts w:ascii="Sylfaen" w:hAnsi="Sylfaen" w:cs="Sylfaen"/>
          <w:b/>
          <w:sz w:val="18"/>
          <w:szCs w:val="18"/>
          <w:lang w:val="es-ES"/>
        </w:rPr>
        <w:t>առաջարկը</w:t>
      </w:r>
      <w:r w:rsidRPr="008463B9">
        <w:rPr>
          <w:rFonts w:ascii="Sylfaen" w:hAnsi="Sylfaen" w:cs="Arial"/>
          <w:b/>
          <w:sz w:val="18"/>
          <w:szCs w:val="18"/>
          <w:lang w:val="es-ES"/>
        </w:rPr>
        <w:t xml:space="preserve"> </w:t>
      </w:r>
    </w:p>
    <w:p w:rsidR="00A77010" w:rsidRPr="008463B9" w:rsidRDefault="00A77010" w:rsidP="00A77010">
      <w:pPr>
        <w:jc w:val="center"/>
        <w:rPr>
          <w:rFonts w:ascii="Sylfaen" w:hAnsi="Sylfaen" w:cs="Arial"/>
          <w:b/>
          <w:sz w:val="18"/>
          <w:szCs w:val="18"/>
          <w:lang w:val="es-ES"/>
        </w:rPr>
      </w:pPr>
    </w:p>
    <w:p w:rsidR="00A77010" w:rsidRPr="008463B9" w:rsidRDefault="00A77010" w:rsidP="00A77010">
      <w:pPr>
        <w:ind w:firstLine="567"/>
        <w:jc w:val="both"/>
        <w:rPr>
          <w:rFonts w:ascii="Sylfaen" w:hAnsi="Sylfaen" w:cs="Sylfaen"/>
          <w:sz w:val="18"/>
          <w:szCs w:val="18"/>
          <w:lang w:val="es-ES"/>
        </w:rPr>
      </w:pPr>
      <w:r w:rsidRPr="008463B9">
        <w:rPr>
          <w:rFonts w:ascii="Sylfaen" w:hAnsi="Sylfaen" w:cs="Sylfaen"/>
          <w:sz w:val="18"/>
          <w:szCs w:val="18"/>
          <w:lang w:val="es-ES"/>
        </w:rPr>
        <w:t xml:space="preserve">4.1 </w:t>
      </w:r>
      <w:r w:rsidRPr="00CD23B1">
        <w:rPr>
          <w:rFonts w:ascii="Sylfaen" w:hAnsi="Sylfaen" w:cs="Sylfaen"/>
          <w:sz w:val="18"/>
          <w:szCs w:val="18"/>
          <w:lang w:val="hy-AM"/>
        </w:rPr>
        <w:t>Առաջարկվող</w:t>
      </w:r>
      <w:r w:rsidRPr="008463B9">
        <w:rPr>
          <w:rFonts w:ascii="Sylfaen" w:hAnsi="Sylfaen" w:cs="Sylfaen"/>
          <w:sz w:val="18"/>
          <w:szCs w:val="18"/>
          <w:lang w:val="es-ES"/>
        </w:rPr>
        <w:t xml:space="preserve"> </w:t>
      </w:r>
      <w:r w:rsidRPr="00CD23B1">
        <w:rPr>
          <w:rFonts w:ascii="Sylfaen" w:hAnsi="Sylfaen" w:cs="Sylfaen"/>
          <w:sz w:val="18"/>
          <w:szCs w:val="18"/>
          <w:lang w:val="hy-AM"/>
        </w:rPr>
        <w:t>գինը</w:t>
      </w:r>
      <w:r w:rsidRPr="008463B9">
        <w:rPr>
          <w:rFonts w:ascii="Sylfaen" w:hAnsi="Sylfaen" w:cs="Sylfaen"/>
          <w:sz w:val="18"/>
          <w:szCs w:val="18"/>
          <w:lang w:val="es-ES"/>
        </w:rPr>
        <w:t xml:space="preserve">  </w:t>
      </w:r>
      <w:r w:rsidR="005F1F27">
        <w:rPr>
          <w:rFonts w:ascii="Sylfaen" w:hAnsi="Sylfaen" w:cs="Sylfaen"/>
          <w:sz w:val="18"/>
          <w:szCs w:val="18"/>
          <w:lang w:val="hy-AM"/>
        </w:rPr>
        <w:t>ապրանքի</w:t>
      </w:r>
      <w:r w:rsidRPr="008463B9">
        <w:rPr>
          <w:rFonts w:ascii="Sylfaen" w:hAnsi="Sylfaen" w:cs="Sylfaen"/>
          <w:sz w:val="18"/>
          <w:szCs w:val="18"/>
          <w:lang w:val="es-ES"/>
        </w:rPr>
        <w:t xml:space="preserve">  </w:t>
      </w:r>
      <w:r w:rsidRPr="00CD23B1">
        <w:rPr>
          <w:rFonts w:ascii="Sylfaen" w:hAnsi="Sylfaen" w:cs="Sylfaen"/>
          <w:sz w:val="18"/>
          <w:szCs w:val="18"/>
          <w:lang w:val="hy-AM"/>
        </w:rPr>
        <w:t>արժեքից</w:t>
      </w:r>
      <w:r w:rsidRPr="008463B9">
        <w:rPr>
          <w:rFonts w:ascii="Sylfaen" w:hAnsi="Sylfaen" w:cs="Sylfaen"/>
          <w:sz w:val="18"/>
          <w:szCs w:val="18"/>
          <w:lang w:val="es-ES"/>
        </w:rPr>
        <w:t xml:space="preserve"> </w:t>
      </w:r>
      <w:r w:rsidRPr="00CD23B1">
        <w:rPr>
          <w:rFonts w:ascii="Sylfaen" w:hAnsi="Sylfaen" w:cs="Sylfaen"/>
          <w:sz w:val="18"/>
          <w:szCs w:val="18"/>
          <w:lang w:val="hy-AM"/>
        </w:rPr>
        <w:t>բացի</w:t>
      </w:r>
      <w:r w:rsidRPr="008463B9">
        <w:rPr>
          <w:rFonts w:ascii="Sylfaen" w:hAnsi="Sylfaen" w:cs="Sylfaen"/>
          <w:sz w:val="18"/>
          <w:szCs w:val="18"/>
          <w:lang w:val="es-ES"/>
        </w:rPr>
        <w:t xml:space="preserve"> </w:t>
      </w:r>
      <w:r w:rsidRPr="00CD23B1">
        <w:rPr>
          <w:rFonts w:ascii="Sylfaen" w:hAnsi="Sylfaen" w:cs="Sylfaen"/>
          <w:sz w:val="18"/>
          <w:szCs w:val="18"/>
          <w:lang w:val="hy-AM"/>
        </w:rPr>
        <w:t>ներառում</w:t>
      </w:r>
      <w:r w:rsidRPr="008463B9">
        <w:rPr>
          <w:rFonts w:ascii="Sylfaen" w:hAnsi="Sylfaen" w:cs="Sylfaen"/>
          <w:sz w:val="18"/>
          <w:szCs w:val="18"/>
          <w:lang w:val="es-ES"/>
        </w:rPr>
        <w:t xml:space="preserve"> </w:t>
      </w:r>
      <w:r w:rsidRPr="00CD23B1">
        <w:rPr>
          <w:rFonts w:ascii="Sylfaen" w:hAnsi="Sylfaen" w:cs="Sylfaen"/>
          <w:sz w:val="18"/>
          <w:szCs w:val="18"/>
          <w:lang w:val="hy-AM"/>
        </w:rPr>
        <w:t>է</w:t>
      </w:r>
      <w:r w:rsidRPr="008463B9">
        <w:rPr>
          <w:rFonts w:ascii="Sylfaen" w:hAnsi="Sylfaen" w:cs="Sylfaen"/>
          <w:sz w:val="18"/>
          <w:szCs w:val="18"/>
          <w:lang w:val="es-ES"/>
        </w:rPr>
        <w:t xml:space="preserve"> </w:t>
      </w:r>
      <w:r w:rsidRPr="00CD23B1">
        <w:rPr>
          <w:rFonts w:ascii="Sylfaen" w:hAnsi="Sylfaen" w:cs="Sylfaen"/>
          <w:sz w:val="18"/>
          <w:szCs w:val="18"/>
          <w:lang w:val="hy-AM"/>
        </w:rPr>
        <w:t>փոխադրման</w:t>
      </w:r>
      <w:r w:rsidRPr="008463B9">
        <w:rPr>
          <w:rFonts w:ascii="Sylfaen" w:hAnsi="Sylfaen" w:cs="Sylfaen"/>
          <w:sz w:val="18"/>
          <w:szCs w:val="18"/>
          <w:lang w:val="es-ES"/>
        </w:rPr>
        <w:t xml:space="preserve">, </w:t>
      </w:r>
      <w:r w:rsidRPr="00CD23B1">
        <w:rPr>
          <w:rFonts w:ascii="Sylfaen" w:hAnsi="Sylfaen" w:cs="Sylfaen"/>
          <w:sz w:val="18"/>
          <w:szCs w:val="18"/>
          <w:lang w:val="hy-AM"/>
        </w:rPr>
        <w:t>ապահովագրման</w:t>
      </w:r>
      <w:r w:rsidRPr="008463B9">
        <w:rPr>
          <w:rFonts w:ascii="Sylfaen" w:hAnsi="Sylfaen" w:cs="Sylfaen"/>
          <w:sz w:val="18"/>
          <w:szCs w:val="18"/>
          <w:lang w:val="es-ES"/>
        </w:rPr>
        <w:t xml:space="preserve">, </w:t>
      </w:r>
      <w:r w:rsidRPr="00CD23B1">
        <w:rPr>
          <w:rFonts w:ascii="Sylfaen" w:hAnsi="Sylfaen" w:cs="Sylfaen"/>
          <w:sz w:val="18"/>
          <w:szCs w:val="18"/>
          <w:lang w:val="hy-AM"/>
        </w:rPr>
        <w:t>տուրքերի</w:t>
      </w:r>
      <w:r w:rsidRPr="008463B9">
        <w:rPr>
          <w:rFonts w:ascii="Sylfaen" w:hAnsi="Sylfaen" w:cs="Sylfaen"/>
          <w:sz w:val="18"/>
          <w:szCs w:val="18"/>
          <w:lang w:val="es-ES"/>
        </w:rPr>
        <w:t xml:space="preserve">, </w:t>
      </w:r>
      <w:r w:rsidRPr="00CD23B1">
        <w:rPr>
          <w:rFonts w:ascii="Sylfaen" w:hAnsi="Sylfaen" w:cs="Sylfaen"/>
          <w:sz w:val="18"/>
          <w:szCs w:val="18"/>
          <w:lang w:val="hy-AM"/>
        </w:rPr>
        <w:t>հարկերի</w:t>
      </w:r>
      <w:r w:rsidRPr="008463B9">
        <w:rPr>
          <w:rFonts w:ascii="Sylfaen" w:hAnsi="Sylfaen" w:cs="Sylfaen"/>
          <w:sz w:val="18"/>
          <w:szCs w:val="18"/>
          <w:lang w:val="es-ES"/>
        </w:rPr>
        <w:t xml:space="preserve">, </w:t>
      </w:r>
      <w:r w:rsidRPr="00CD23B1">
        <w:rPr>
          <w:rFonts w:ascii="Sylfaen" w:hAnsi="Sylfaen" w:cs="Sylfaen"/>
          <w:sz w:val="18"/>
          <w:szCs w:val="18"/>
          <w:lang w:val="hy-AM"/>
        </w:rPr>
        <w:t>այլ</w:t>
      </w:r>
      <w:r w:rsidRPr="008463B9">
        <w:rPr>
          <w:rFonts w:ascii="Sylfaen" w:hAnsi="Sylfaen" w:cs="Sylfaen"/>
          <w:sz w:val="18"/>
          <w:szCs w:val="18"/>
          <w:lang w:val="es-ES"/>
        </w:rPr>
        <w:t xml:space="preserve"> </w:t>
      </w:r>
      <w:r w:rsidRPr="00CD23B1">
        <w:rPr>
          <w:rFonts w:ascii="Sylfaen" w:hAnsi="Sylfaen" w:cs="Sylfaen"/>
          <w:sz w:val="18"/>
          <w:szCs w:val="18"/>
          <w:lang w:val="hy-AM"/>
        </w:rPr>
        <w:t>վճարումների</w:t>
      </w:r>
      <w:r w:rsidRPr="008463B9">
        <w:rPr>
          <w:rFonts w:ascii="Sylfaen" w:hAnsi="Sylfaen" w:cs="Sylfaen"/>
          <w:sz w:val="18"/>
          <w:szCs w:val="18"/>
          <w:lang w:val="es-ES"/>
        </w:rPr>
        <w:t xml:space="preserve"> </w:t>
      </w:r>
      <w:r w:rsidRPr="00CD23B1">
        <w:rPr>
          <w:rFonts w:ascii="Sylfaen" w:hAnsi="Sylfaen" w:cs="Sylfaen"/>
          <w:sz w:val="18"/>
          <w:szCs w:val="18"/>
          <w:lang w:val="hy-AM"/>
        </w:rPr>
        <w:t>գծով</w:t>
      </w:r>
      <w:r w:rsidRPr="008463B9">
        <w:rPr>
          <w:rFonts w:ascii="Sylfaen" w:hAnsi="Sylfaen" w:cs="Sylfaen"/>
          <w:sz w:val="18"/>
          <w:szCs w:val="18"/>
          <w:lang w:val="es-ES"/>
        </w:rPr>
        <w:t xml:space="preserve"> </w:t>
      </w:r>
      <w:r w:rsidRPr="00CD23B1">
        <w:rPr>
          <w:rFonts w:ascii="Sylfaen" w:hAnsi="Sylfaen" w:cs="Sylfaen"/>
          <w:sz w:val="18"/>
          <w:szCs w:val="18"/>
          <w:lang w:val="hy-AM"/>
        </w:rPr>
        <w:t>ծախսերը</w:t>
      </w:r>
      <w:r w:rsidRPr="008463B9">
        <w:rPr>
          <w:rFonts w:ascii="Sylfaen" w:hAnsi="Sylfaen" w:cs="Sylfaen"/>
          <w:sz w:val="18"/>
          <w:szCs w:val="18"/>
          <w:lang w:val="es-ES"/>
        </w:rPr>
        <w:t xml:space="preserve"> </w:t>
      </w:r>
      <w:r w:rsidRPr="00CD23B1">
        <w:rPr>
          <w:rFonts w:ascii="Sylfaen" w:hAnsi="Sylfaen" w:cs="Sylfaen"/>
          <w:sz w:val="18"/>
          <w:szCs w:val="18"/>
          <w:lang w:val="hy-AM"/>
        </w:rPr>
        <w:t>և</w:t>
      </w:r>
      <w:r w:rsidRPr="008463B9">
        <w:rPr>
          <w:rFonts w:ascii="Sylfaen" w:hAnsi="Sylfaen" w:cs="Sylfaen"/>
          <w:sz w:val="18"/>
          <w:szCs w:val="18"/>
          <w:lang w:val="es-ES"/>
        </w:rPr>
        <w:t xml:space="preserve"> </w:t>
      </w:r>
      <w:r w:rsidRPr="00CD23B1">
        <w:rPr>
          <w:rFonts w:ascii="Sylfaen" w:hAnsi="Sylfaen" w:cs="Sylfaen"/>
          <w:sz w:val="18"/>
          <w:szCs w:val="18"/>
          <w:lang w:val="hy-AM"/>
        </w:rPr>
        <w:t>չի</w:t>
      </w:r>
      <w:r w:rsidRPr="008463B9">
        <w:rPr>
          <w:rFonts w:ascii="Sylfaen" w:hAnsi="Sylfaen" w:cs="Sylfaen"/>
          <w:sz w:val="18"/>
          <w:szCs w:val="18"/>
          <w:lang w:val="es-ES"/>
        </w:rPr>
        <w:t xml:space="preserve"> </w:t>
      </w:r>
      <w:r w:rsidRPr="00CD23B1">
        <w:rPr>
          <w:rFonts w:ascii="Sylfaen" w:hAnsi="Sylfaen" w:cs="Sylfaen"/>
          <w:sz w:val="18"/>
          <w:szCs w:val="18"/>
          <w:lang w:val="hy-AM"/>
        </w:rPr>
        <w:t>կարող</w:t>
      </w:r>
      <w:r w:rsidRPr="008463B9">
        <w:rPr>
          <w:rFonts w:ascii="Sylfaen" w:hAnsi="Sylfaen" w:cs="Sylfaen"/>
          <w:sz w:val="18"/>
          <w:szCs w:val="18"/>
          <w:lang w:val="es-ES"/>
        </w:rPr>
        <w:t xml:space="preserve"> </w:t>
      </w:r>
      <w:r w:rsidRPr="00CD23B1">
        <w:rPr>
          <w:rFonts w:ascii="Sylfaen" w:hAnsi="Sylfaen" w:cs="Sylfaen"/>
          <w:sz w:val="18"/>
          <w:szCs w:val="18"/>
          <w:lang w:val="hy-AM"/>
        </w:rPr>
        <w:t>պակաս</w:t>
      </w:r>
      <w:r w:rsidRPr="008463B9">
        <w:rPr>
          <w:rFonts w:ascii="Sylfaen" w:hAnsi="Sylfaen" w:cs="Sylfaen"/>
          <w:sz w:val="18"/>
          <w:szCs w:val="18"/>
          <w:lang w:val="es-ES"/>
        </w:rPr>
        <w:t xml:space="preserve"> </w:t>
      </w:r>
      <w:r w:rsidRPr="00CD23B1">
        <w:rPr>
          <w:rFonts w:ascii="Sylfaen" w:hAnsi="Sylfaen" w:cs="Sylfaen"/>
          <w:sz w:val="18"/>
          <w:szCs w:val="18"/>
          <w:lang w:val="hy-AM"/>
        </w:rPr>
        <w:t>լինել</w:t>
      </w:r>
      <w:r w:rsidRPr="008463B9">
        <w:rPr>
          <w:rFonts w:ascii="Sylfaen" w:hAnsi="Sylfaen" w:cs="Sylfaen"/>
          <w:sz w:val="18"/>
          <w:szCs w:val="18"/>
          <w:lang w:val="es-ES"/>
        </w:rPr>
        <w:t xml:space="preserve"> </w:t>
      </w:r>
      <w:r w:rsidRPr="00CD23B1">
        <w:rPr>
          <w:rFonts w:ascii="Sylfaen" w:hAnsi="Sylfaen" w:cs="Sylfaen"/>
          <w:sz w:val="18"/>
          <w:szCs w:val="18"/>
          <w:lang w:val="hy-AM"/>
        </w:rPr>
        <w:t>դրանց</w:t>
      </w:r>
      <w:r w:rsidRPr="008463B9">
        <w:rPr>
          <w:rFonts w:ascii="Sylfaen" w:hAnsi="Sylfaen" w:cs="Sylfaen"/>
          <w:sz w:val="18"/>
          <w:szCs w:val="18"/>
          <w:lang w:val="es-ES"/>
        </w:rPr>
        <w:t xml:space="preserve"> </w:t>
      </w:r>
      <w:r w:rsidRPr="00CD23B1">
        <w:rPr>
          <w:rFonts w:ascii="Sylfaen" w:hAnsi="Sylfaen" w:cs="Sylfaen"/>
          <w:sz w:val="18"/>
          <w:szCs w:val="18"/>
          <w:lang w:val="hy-AM"/>
        </w:rPr>
        <w:t>ինքնարժեքից</w:t>
      </w:r>
      <w:r w:rsidRPr="008463B9">
        <w:rPr>
          <w:rFonts w:ascii="Sylfaen" w:hAnsi="Sylfaen" w:cs="Sylfaen"/>
          <w:sz w:val="18"/>
          <w:szCs w:val="18"/>
          <w:lang w:val="es-ES"/>
        </w:rPr>
        <w:t xml:space="preserve">, </w:t>
      </w:r>
      <w:r w:rsidRPr="00CD23B1">
        <w:rPr>
          <w:rFonts w:ascii="Sylfaen" w:hAnsi="Sylfaen" w:cs="Sylfaen"/>
          <w:sz w:val="18"/>
          <w:szCs w:val="18"/>
          <w:lang w:val="hy-AM"/>
        </w:rPr>
        <w:t>որի</w:t>
      </w:r>
      <w:r w:rsidRPr="008463B9">
        <w:rPr>
          <w:rFonts w:ascii="Sylfaen" w:hAnsi="Sylfaen" w:cs="Sylfaen"/>
          <w:sz w:val="18"/>
          <w:szCs w:val="18"/>
          <w:lang w:val="es-ES"/>
        </w:rPr>
        <w:t xml:space="preserve"> </w:t>
      </w:r>
      <w:r w:rsidRPr="00CD23B1">
        <w:rPr>
          <w:rFonts w:ascii="Sylfaen" w:hAnsi="Sylfaen" w:cs="Sylfaen"/>
          <w:sz w:val="18"/>
          <w:szCs w:val="18"/>
          <w:lang w:val="hy-AM"/>
        </w:rPr>
        <w:t>հաշվարկը</w:t>
      </w:r>
      <w:r w:rsidRPr="008463B9">
        <w:rPr>
          <w:rFonts w:ascii="Sylfaen" w:hAnsi="Sylfaen" w:cs="Sylfaen"/>
          <w:sz w:val="18"/>
          <w:szCs w:val="18"/>
          <w:lang w:val="es-ES"/>
        </w:rPr>
        <w:t xml:space="preserve"> </w:t>
      </w:r>
      <w:r w:rsidRPr="00CD23B1">
        <w:rPr>
          <w:rFonts w:ascii="Sylfaen" w:hAnsi="Sylfaen" w:cs="Sylfaen"/>
          <w:sz w:val="18"/>
          <w:szCs w:val="18"/>
          <w:lang w:val="hy-AM"/>
        </w:rPr>
        <w:t>պետք</w:t>
      </w:r>
      <w:r w:rsidRPr="008463B9">
        <w:rPr>
          <w:rFonts w:ascii="Sylfaen" w:hAnsi="Sylfaen" w:cs="Sylfaen"/>
          <w:sz w:val="18"/>
          <w:szCs w:val="18"/>
          <w:lang w:val="es-ES"/>
        </w:rPr>
        <w:t xml:space="preserve"> </w:t>
      </w:r>
      <w:r w:rsidRPr="00CD23B1">
        <w:rPr>
          <w:rFonts w:ascii="Sylfaen" w:hAnsi="Sylfaen" w:cs="Sylfaen"/>
          <w:sz w:val="18"/>
          <w:szCs w:val="18"/>
          <w:lang w:val="hy-AM"/>
        </w:rPr>
        <w:t>է</w:t>
      </w:r>
      <w:r w:rsidRPr="008463B9">
        <w:rPr>
          <w:rFonts w:ascii="Sylfaen" w:hAnsi="Sylfaen" w:cs="Sylfaen"/>
          <w:sz w:val="18"/>
          <w:szCs w:val="18"/>
          <w:lang w:val="es-ES"/>
        </w:rPr>
        <w:t xml:space="preserve"> </w:t>
      </w:r>
      <w:r w:rsidRPr="00CD23B1">
        <w:rPr>
          <w:rFonts w:ascii="Sylfaen" w:hAnsi="Sylfaen" w:cs="Sylfaen"/>
          <w:sz w:val="18"/>
          <w:szCs w:val="18"/>
          <w:lang w:val="hy-AM"/>
        </w:rPr>
        <w:t>ներկայացվի</w:t>
      </w:r>
      <w:r w:rsidRPr="008463B9">
        <w:rPr>
          <w:rFonts w:ascii="Sylfaen" w:hAnsi="Sylfaen" w:cs="Sylfaen"/>
          <w:sz w:val="18"/>
          <w:szCs w:val="18"/>
          <w:lang w:val="es-ES"/>
        </w:rPr>
        <w:t xml:space="preserve"> </w:t>
      </w:r>
      <w:r w:rsidRPr="00CD23B1">
        <w:rPr>
          <w:rFonts w:ascii="Sylfaen" w:hAnsi="Sylfaen" w:cs="Sylfaen"/>
          <w:sz w:val="18"/>
          <w:szCs w:val="18"/>
          <w:lang w:val="hy-AM"/>
        </w:rPr>
        <w:t>հայտով</w:t>
      </w:r>
      <w:r w:rsidRPr="00CD23B1">
        <w:rPr>
          <w:rFonts w:ascii="Sylfaen" w:hAnsi="Sylfaen" w:cs="Tahoma"/>
          <w:sz w:val="18"/>
          <w:szCs w:val="18"/>
          <w:lang w:val="hy-AM"/>
        </w:rPr>
        <w:t>։</w:t>
      </w:r>
      <w:r w:rsidRPr="008463B9">
        <w:rPr>
          <w:rFonts w:ascii="Sylfaen" w:hAnsi="Sylfaen" w:cs="Sylfaen"/>
          <w:sz w:val="18"/>
          <w:szCs w:val="18"/>
          <w:lang w:val="es-ES"/>
        </w:rPr>
        <w:t xml:space="preserve"> </w:t>
      </w:r>
    </w:p>
    <w:p w:rsidR="00A77010" w:rsidRPr="008463B9" w:rsidRDefault="00A77010" w:rsidP="00BD3399">
      <w:pPr>
        <w:ind w:firstLine="567"/>
        <w:jc w:val="both"/>
        <w:rPr>
          <w:rFonts w:ascii="Sylfaen" w:hAnsi="Sylfaen" w:cs="Sylfaen"/>
          <w:sz w:val="18"/>
          <w:szCs w:val="18"/>
          <w:lang w:val="es-ES"/>
        </w:rPr>
      </w:pPr>
      <w:r w:rsidRPr="008463B9">
        <w:rPr>
          <w:rFonts w:ascii="Sylfaen" w:hAnsi="Sylfaen" w:cs="Sylfaen"/>
          <w:sz w:val="18"/>
          <w:szCs w:val="18"/>
          <w:lang w:val="es-ES"/>
        </w:rPr>
        <w:t xml:space="preserve">4.2 </w:t>
      </w:r>
      <w:r w:rsidRPr="008463B9">
        <w:rPr>
          <w:rFonts w:ascii="Sylfaen" w:hAnsi="Sylfaen" w:cs="Sylfaen"/>
          <w:sz w:val="18"/>
          <w:szCs w:val="18"/>
          <w:lang w:val="ru-RU"/>
        </w:rPr>
        <w:t>Եթե</w:t>
      </w:r>
      <w:r w:rsidRPr="008463B9">
        <w:rPr>
          <w:rFonts w:ascii="Sylfaen" w:hAnsi="Sylfaen" w:cs="Sylfaen"/>
          <w:sz w:val="18"/>
          <w:szCs w:val="18"/>
          <w:lang w:val="es-ES"/>
        </w:rPr>
        <w:t xml:space="preserve"> </w:t>
      </w:r>
      <w:r w:rsidRPr="008463B9">
        <w:rPr>
          <w:rFonts w:ascii="Sylfaen" w:hAnsi="Sylfaen" w:cs="Sylfaen"/>
          <w:sz w:val="18"/>
          <w:szCs w:val="18"/>
          <w:lang w:val="ru-RU"/>
        </w:rPr>
        <w:t>մասնակիցն</w:t>
      </w:r>
      <w:r w:rsidRPr="008463B9">
        <w:rPr>
          <w:rFonts w:ascii="Sylfaen" w:hAnsi="Sylfaen" w:cs="Sylfaen"/>
          <w:sz w:val="18"/>
          <w:szCs w:val="18"/>
          <w:lang w:val="es-ES"/>
        </w:rPr>
        <w:t xml:space="preserve"> </w:t>
      </w:r>
      <w:r w:rsidRPr="008463B9">
        <w:rPr>
          <w:rFonts w:ascii="Sylfaen" w:hAnsi="Sylfaen" w:cs="Sylfaen"/>
          <w:sz w:val="18"/>
          <w:szCs w:val="18"/>
          <w:lang w:val="ru-RU"/>
        </w:rPr>
        <w:t>ավելացված</w:t>
      </w:r>
      <w:r w:rsidRPr="008463B9">
        <w:rPr>
          <w:rFonts w:ascii="Sylfaen" w:hAnsi="Sylfaen" w:cs="Sylfaen"/>
          <w:sz w:val="18"/>
          <w:szCs w:val="18"/>
          <w:lang w:val="es-ES"/>
        </w:rPr>
        <w:t xml:space="preserve"> </w:t>
      </w:r>
      <w:r w:rsidRPr="008463B9">
        <w:rPr>
          <w:rFonts w:ascii="Sylfaen" w:hAnsi="Sylfaen" w:cs="Sylfaen"/>
          <w:sz w:val="18"/>
          <w:szCs w:val="18"/>
          <w:lang w:val="ru-RU"/>
        </w:rPr>
        <w:t>արժեքի</w:t>
      </w:r>
      <w:r w:rsidRPr="008463B9">
        <w:rPr>
          <w:rFonts w:ascii="Sylfaen" w:hAnsi="Sylfaen" w:cs="Sylfaen"/>
          <w:sz w:val="18"/>
          <w:szCs w:val="18"/>
          <w:lang w:val="es-ES"/>
        </w:rPr>
        <w:t xml:space="preserve"> </w:t>
      </w:r>
      <w:r w:rsidRPr="008463B9">
        <w:rPr>
          <w:rFonts w:ascii="Sylfaen" w:hAnsi="Sylfaen" w:cs="Sylfaen"/>
          <w:sz w:val="18"/>
          <w:szCs w:val="18"/>
          <w:lang w:val="ru-RU"/>
        </w:rPr>
        <w:t>հարկ</w:t>
      </w:r>
      <w:r w:rsidRPr="008463B9">
        <w:rPr>
          <w:rFonts w:ascii="Sylfaen" w:hAnsi="Sylfaen" w:cs="Sylfaen"/>
          <w:sz w:val="18"/>
          <w:szCs w:val="18"/>
          <w:lang w:val="es-ES"/>
        </w:rPr>
        <w:t xml:space="preserve"> </w:t>
      </w:r>
      <w:r w:rsidRPr="008463B9">
        <w:rPr>
          <w:rFonts w:ascii="Sylfaen" w:hAnsi="Sylfaen" w:cs="Sylfaen"/>
          <w:sz w:val="18"/>
          <w:szCs w:val="18"/>
          <w:lang w:val="ru-RU"/>
        </w:rPr>
        <w:t>վճարող</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ապա</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մասնակցի</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ներկայացրած</w:t>
      </w:r>
      <w:r w:rsidRPr="008463B9">
        <w:rPr>
          <w:rFonts w:ascii="Sylfaen" w:hAnsi="Sylfaen" w:cs="Sylfaen"/>
          <w:sz w:val="18"/>
          <w:szCs w:val="18"/>
          <w:lang w:val="es-ES"/>
        </w:rPr>
        <w:t xml:space="preserve"> </w:t>
      </w:r>
      <w:r w:rsidRPr="008463B9">
        <w:rPr>
          <w:rFonts w:ascii="Sylfaen" w:hAnsi="Sylfaen" w:cs="Sylfaen"/>
          <w:sz w:val="18"/>
          <w:szCs w:val="18"/>
          <w:lang w:val="ru-RU"/>
        </w:rPr>
        <w:t>գնային</w:t>
      </w:r>
      <w:r w:rsidRPr="008463B9">
        <w:rPr>
          <w:rFonts w:ascii="Sylfaen" w:hAnsi="Sylfaen" w:cs="Sylfaen"/>
          <w:sz w:val="18"/>
          <w:szCs w:val="18"/>
          <w:lang w:val="es-ES"/>
        </w:rPr>
        <w:t xml:space="preserve"> </w:t>
      </w:r>
      <w:r w:rsidRPr="008463B9">
        <w:rPr>
          <w:rFonts w:ascii="Sylfaen" w:hAnsi="Sylfaen" w:cs="Sylfaen"/>
          <w:sz w:val="18"/>
          <w:szCs w:val="18"/>
          <w:lang w:val="ru-RU"/>
        </w:rPr>
        <w:t>առաջարկում</w:t>
      </w:r>
      <w:r w:rsidRPr="008463B9">
        <w:rPr>
          <w:rFonts w:ascii="Sylfaen" w:hAnsi="Sylfaen" w:cs="Sylfaen"/>
          <w:sz w:val="18"/>
          <w:szCs w:val="18"/>
          <w:lang w:val="es-ES"/>
        </w:rPr>
        <w:t xml:space="preserve"> </w:t>
      </w:r>
      <w:r w:rsidRPr="008463B9">
        <w:rPr>
          <w:rFonts w:ascii="Sylfaen" w:hAnsi="Sylfaen" w:cs="Sylfaen"/>
          <w:sz w:val="18"/>
          <w:szCs w:val="18"/>
          <w:lang w:val="ru-RU"/>
        </w:rPr>
        <w:t>առանձնացված</w:t>
      </w:r>
      <w:r w:rsidRPr="008463B9">
        <w:rPr>
          <w:rFonts w:ascii="Sylfaen" w:hAnsi="Sylfaen" w:cs="Sylfaen"/>
          <w:sz w:val="18"/>
          <w:szCs w:val="18"/>
          <w:lang w:val="es-ES"/>
        </w:rPr>
        <w:t xml:space="preserve"> </w:t>
      </w:r>
      <w:r w:rsidRPr="008463B9">
        <w:rPr>
          <w:rFonts w:ascii="Sylfaen" w:hAnsi="Sylfaen" w:cs="Sylfaen"/>
          <w:sz w:val="18"/>
          <w:szCs w:val="18"/>
          <w:lang w:val="ru-RU"/>
        </w:rPr>
        <w:t>տողով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տվյալ</w:t>
      </w:r>
      <w:r w:rsidRPr="008463B9">
        <w:rPr>
          <w:rFonts w:ascii="Sylfaen" w:hAnsi="Sylfaen" w:cs="Sylfaen"/>
          <w:sz w:val="18"/>
          <w:szCs w:val="18"/>
          <w:lang w:val="es-ES"/>
        </w:rPr>
        <w:t xml:space="preserve"> </w:t>
      </w:r>
      <w:r w:rsidRPr="008463B9">
        <w:rPr>
          <w:rFonts w:ascii="Sylfaen" w:hAnsi="Sylfaen" w:cs="Sylfaen"/>
          <w:sz w:val="18"/>
          <w:szCs w:val="18"/>
          <w:lang w:val="ru-RU"/>
        </w:rPr>
        <w:t>պայմանագրի</w:t>
      </w:r>
      <w:r w:rsidRPr="008463B9">
        <w:rPr>
          <w:rFonts w:ascii="Sylfaen" w:hAnsi="Sylfaen" w:cs="Sylfaen"/>
          <w:sz w:val="18"/>
          <w:szCs w:val="18"/>
          <w:lang w:val="es-ES"/>
        </w:rPr>
        <w:t xml:space="preserve"> </w:t>
      </w:r>
      <w:r w:rsidRPr="008463B9">
        <w:rPr>
          <w:rFonts w:ascii="Sylfaen" w:hAnsi="Sylfaen" w:cs="Sylfaen"/>
          <w:sz w:val="18"/>
          <w:szCs w:val="18"/>
          <w:lang w:val="ru-RU"/>
        </w:rPr>
        <w:t>գծով</w:t>
      </w:r>
      <w:r w:rsidRPr="008463B9">
        <w:rPr>
          <w:rFonts w:ascii="Sylfaen" w:hAnsi="Sylfaen" w:cs="Sylfaen"/>
          <w:sz w:val="18"/>
          <w:szCs w:val="18"/>
          <w:lang w:val="es-ES"/>
        </w:rPr>
        <w:t xml:space="preserve"> </w:t>
      </w:r>
      <w:r w:rsidRPr="008463B9">
        <w:rPr>
          <w:rFonts w:ascii="Sylfaen" w:hAnsi="Sylfaen" w:cs="Sylfaen"/>
          <w:sz w:val="18"/>
          <w:szCs w:val="18"/>
          <w:lang w:val="ru-RU"/>
        </w:rPr>
        <w:t>Հայաստանի</w:t>
      </w:r>
      <w:r w:rsidRPr="008463B9">
        <w:rPr>
          <w:rFonts w:ascii="Sylfaen" w:hAnsi="Sylfaen" w:cs="Sylfaen"/>
          <w:sz w:val="18"/>
          <w:szCs w:val="18"/>
          <w:lang w:val="es-ES"/>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lang w:val="es-ES"/>
        </w:rPr>
        <w:t xml:space="preserve"> </w:t>
      </w:r>
      <w:r w:rsidRPr="008463B9">
        <w:rPr>
          <w:rFonts w:ascii="Sylfaen" w:hAnsi="Sylfaen" w:cs="Sylfaen"/>
          <w:sz w:val="18"/>
          <w:szCs w:val="18"/>
          <w:lang w:val="ru-RU"/>
        </w:rPr>
        <w:t>պետական</w:t>
      </w:r>
      <w:r w:rsidRPr="008463B9">
        <w:rPr>
          <w:rFonts w:ascii="Sylfaen" w:hAnsi="Sylfaen" w:cs="Sylfaen"/>
          <w:sz w:val="18"/>
          <w:szCs w:val="18"/>
          <w:lang w:val="es-ES"/>
        </w:rPr>
        <w:t xml:space="preserve"> </w:t>
      </w:r>
      <w:r w:rsidRPr="008463B9">
        <w:rPr>
          <w:rFonts w:ascii="Sylfaen" w:hAnsi="Sylfaen" w:cs="Sylfaen"/>
          <w:sz w:val="18"/>
          <w:szCs w:val="18"/>
          <w:lang w:val="ru-RU"/>
        </w:rPr>
        <w:t>բյուջե</w:t>
      </w:r>
      <w:r w:rsidRPr="008463B9">
        <w:rPr>
          <w:rFonts w:ascii="Sylfaen" w:hAnsi="Sylfaen" w:cs="Sylfaen"/>
          <w:sz w:val="18"/>
          <w:szCs w:val="18"/>
          <w:lang w:val="es-ES"/>
        </w:rPr>
        <w:t xml:space="preserve"> </w:t>
      </w:r>
      <w:r w:rsidRPr="008463B9">
        <w:rPr>
          <w:rFonts w:ascii="Sylfaen" w:hAnsi="Sylfaen" w:cs="Sylfaen"/>
          <w:sz w:val="18"/>
          <w:szCs w:val="18"/>
          <w:lang w:val="ru-RU"/>
        </w:rPr>
        <w:t>վճարվելիք</w:t>
      </w:r>
      <w:r w:rsidRPr="008463B9">
        <w:rPr>
          <w:rFonts w:ascii="Sylfaen" w:hAnsi="Sylfaen" w:cs="Sylfaen"/>
          <w:sz w:val="18"/>
          <w:szCs w:val="18"/>
          <w:lang w:val="es-ES"/>
        </w:rPr>
        <w:t xml:space="preserve"> </w:t>
      </w:r>
      <w:r w:rsidRPr="008463B9">
        <w:rPr>
          <w:rFonts w:ascii="Sylfaen" w:hAnsi="Sylfaen" w:cs="Sylfaen"/>
          <w:sz w:val="18"/>
          <w:szCs w:val="18"/>
          <w:lang w:val="ru-RU"/>
        </w:rPr>
        <w:t>ավելացված</w:t>
      </w:r>
      <w:r w:rsidRPr="008463B9">
        <w:rPr>
          <w:rFonts w:ascii="Sylfaen" w:hAnsi="Sylfaen" w:cs="Sylfaen"/>
          <w:sz w:val="18"/>
          <w:szCs w:val="18"/>
          <w:lang w:val="es-ES"/>
        </w:rPr>
        <w:t xml:space="preserve"> </w:t>
      </w:r>
      <w:r w:rsidRPr="008463B9">
        <w:rPr>
          <w:rFonts w:ascii="Sylfaen" w:hAnsi="Sylfaen" w:cs="Sylfaen"/>
          <w:sz w:val="18"/>
          <w:szCs w:val="18"/>
          <w:lang w:val="ru-RU"/>
        </w:rPr>
        <w:t>արժեքի</w:t>
      </w:r>
      <w:r w:rsidRPr="008463B9">
        <w:rPr>
          <w:rFonts w:ascii="Sylfaen" w:hAnsi="Sylfaen" w:cs="Sylfaen"/>
          <w:sz w:val="18"/>
          <w:szCs w:val="18"/>
          <w:lang w:val="es-ES"/>
        </w:rPr>
        <w:t xml:space="preserve"> </w:t>
      </w:r>
      <w:r w:rsidRPr="008463B9">
        <w:rPr>
          <w:rFonts w:ascii="Sylfaen" w:hAnsi="Sylfaen" w:cs="Sylfaen"/>
          <w:sz w:val="18"/>
          <w:szCs w:val="18"/>
          <w:lang w:val="ru-RU"/>
        </w:rPr>
        <w:t>հարկի</w:t>
      </w:r>
      <w:r w:rsidRPr="008463B9">
        <w:rPr>
          <w:rFonts w:ascii="Sylfaen" w:hAnsi="Sylfaen" w:cs="Sylfaen"/>
          <w:sz w:val="18"/>
          <w:szCs w:val="18"/>
          <w:lang w:val="es-ES"/>
        </w:rPr>
        <w:t xml:space="preserve"> </w:t>
      </w:r>
      <w:r w:rsidRPr="008463B9">
        <w:rPr>
          <w:rFonts w:ascii="Sylfaen" w:hAnsi="Sylfaen" w:cs="Sylfaen"/>
          <w:sz w:val="18"/>
          <w:szCs w:val="18"/>
          <w:lang w:val="ru-RU"/>
        </w:rPr>
        <w:t>գումարի</w:t>
      </w:r>
      <w:r w:rsidRPr="008463B9">
        <w:rPr>
          <w:rFonts w:ascii="Sylfaen" w:hAnsi="Sylfaen" w:cs="Sylfaen"/>
          <w:sz w:val="18"/>
          <w:szCs w:val="18"/>
          <w:lang w:val="es-ES"/>
        </w:rPr>
        <w:t xml:space="preserve"> </w:t>
      </w:r>
      <w:r w:rsidRPr="008463B9">
        <w:rPr>
          <w:rFonts w:ascii="Sylfaen" w:hAnsi="Sylfaen" w:cs="Sylfaen"/>
          <w:sz w:val="18"/>
          <w:szCs w:val="18"/>
          <w:lang w:val="ru-RU"/>
        </w:rPr>
        <w:t>չափը</w:t>
      </w:r>
      <w:r w:rsidRPr="008463B9">
        <w:rPr>
          <w:rFonts w:ascii="Sylfaen" w:hAnsi="Sylfaen" w:cs="Tahoma"/>
          <w:sz w:val="18"/>
          <w:szCs w:val="18"/>
          <w:lang w:val="ru-RU"/>
        </w:rPr>
        <w:t>։</w:t>
      </w:r>
      <w:r w:rsidRPr="008463B9">
        <w:rPr>
          <w:rFonts w:ascii="Sylfaen" w:hAnsi="Sylfaen" w:cs="Sylfaen"/>
          <w:sz w:val="18"/>
          <w:szCs w:val="18"/>
          <w:lang w:val="es-ES"/>
        </w:rPr>
        <w:t xml:space="preserve"> </w:t>
      </w:r>
      <w:r w:rsidRPr="008463B9">
        <w:rPr>
          <w:rFonts w:ascii="Sylfaen" w:hAnsi="Sylfaen" w:cs="Sylfaen"/>
          <w:sz w:val="18"/>
          <w:szCs w:val="18"/>
          <w:lang w:val="ru-RU"/>
        </w:rPr>
        <w:t>Ընդ</w:t>
      </w:r>
      <w:r w:rsidRPr="008463B9">
        <w:rPr>
          <w:rFonts w:ascii="Sylfaen" w:hAnsi="Sylfaen" w:cs="Sylfaen"/>
          <w:sz w:val="18"/>
          <w:szCs w:val="18"/>
          <w:lang w:val="es-ES"/>
        </w:rPr>
        <w:t xml:space="preserve"> </w:t>
      </w:r>
      <w:r w:rsidRPr="008463B9">
        <w:rPr>
          <w:rFonts w:ascii="Sylfaen" w:hAnsi="Sylfaen" w:cs="Sylfaen"/>
          <w:sz w:val="18"/>
          <w:szCs w:val="18"/>
          <w:lang w:val="ru-RU"/>
        </w:rPr>
        <w:t>որում</w:t>
      </w:r>
      <w:r w:rsidRPr="008463B9">
        <w:rPr>
          <w:rFonts w:ascii="Sylfaen" w:hAnsi="Sylfaen" w:cs="Sylfaen"/>
          <w:sz w:val="18"/>
          <w:szCs w:val="18"/>
          <w:lang w:val="es-ES"/>
        </w:rPr>
        <w:t xml:space="preserve">, </w:t>
      </w:r>
      <w:r w:rsidRPr="008463B9">
        <w:rPr>
          <w:rFonts w:ascii="Sylfaen" w:hAnsi="Sylfaen" w:cs="Sylfaen"/>
          <w:sz w:val="18"/>
          <w:szCs w:val="18"/>
          <w:lang w:val="ru-RU"/>
        </w:rPr>
        <w:t>բացառությամբ</w:t>
      </w:r>
      <w:r w:rsidRPr="008463B9">
        <w:rPr>
          <w:rFonts w:ascii="Sylfaen" w:hAnsi="Sylfaen" w:cs="Sylfaen"/>
          <w:sz w:val="18"/>
          <w:szCs w:val="18"/>
          <w:lang w:val="es-ES"/>
        </w:rPr>
        <w:t xml:space="preserve"> </w:t>
      </w:r>
      <w:r w:rsidRPr="008463B9">
        <w:rPr>
          <w:rFonts w:ascii="Sylfaen" w:hAnsi="Sylfaen" w:cs="Sylfaen"/>
          <w:sz w:val="18"/>
          <w:szCs w:val="18"/>
          <w:lang w:val="ru-RU"/>
        </w:rPr>
        <w:t>Հայաստանի</w:t>
      </w:r>
      <w:r w:rsidRPr="008463B9">
        <w:rPr>
          <w:rFonts w:ascii="Sylfaen" w:hAnsi="Sylfaen" w:cs="Sylfaen"/>
          <w:sz w:val="18"/>
          <w:szCs w:val="18"/>
          <w:lang w:val="es-ES"/>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lang w:val="es-ES"/>
        </w:rPr>
        <w:t xml:space="preserve"> </w:t>
      </w:r>
      <w:r w:rsidRPr="008463B9">
        <w:rPr>
          <w:rFonts w:ascii="Sylfaen" w:hAnsi="Sylfaen" w:cs="Sylfaen"/>
          <w:sz w:val="18"/>
          <w:szCs w:val="18"/>
          <w:lang w:val="ru-RU"/>
        </w:rPr>
        <w:t>անունից</w:t>
      </w:r>
      <w:r w:rsidRPr="008463B9">
        <w:rPr>
          <w:rFonts w:ascii="Sylfaen" w:hAnsi="Sylfaen" w:cs="Sylfaen"/>
          <w:sz w:val="18"/>
          <w:szCs w:val="18"/>
          <w:lang w:val="es-ES"/>
        </w:rPr>
        <w:t xml:space="preserve"> </w:t>
      </w:r>
      <w:r w:rsidRPr="008463B9">
        <w:rPr>
          <w:rFonts w:ascii="Sylfaen" w:hAnsi="Sylfaen" w:cs="Sylfaen"/>
          <w:sz w:val="18"/>
          <w:szCs w:val="18"/>
          <w:lang w:val="ru-RU"/>
        </w:rPr>
        <w:t>կնքված</w:t>
      </w:r>
      <w:r w:rsidRPr="008463B9">
        <w:rPr>
          <w:rFonts w:ascii="Sylfaen" w:hAnsi="Sylfaen" w:cs="Sylfaen"/>
          <w:sz w:val="18"/>
          <w:szCs w:val="18"/>
          <w:lang w:val="es-ES"/>
        </w:rPr>
        <w:t xml:space="preserve"> </w:t>
      </w:r>
      <w:r w:rsidRPr="008463B9">
        <w:rPr>
          <w:rFonts w:ascii="Sylfaen" w:hAnsi="Sylfaen" w:cs="Sylfaen"/>
          <w:sz w:val="18"/>
          <w:szCs w:val="18"/>
          <w:lang w:val="ru-RU"/>
        </w:rPr>
        <w:t>համաձայնագրերով</w:t>
      </w:r>
      <w:r w:rsidRPr="008463B9">
        <w:rPr>
          <w:rFonts w:ascii="Sylfaen" w:hAnsi="Sylfaen" w:cs="Sylfaen"/>
          <w:sz w:val="18"/>
          <w:szCs w:val="18"/>
          <w:lang w:val="es-ES"/>
        </w:rPr>
        <w:t xml:space="preserve"> (</w:t>
      </w:r>
      <w:r w:rsidRPr="008463B9">
        <w:rPr>
          <w:rFonts w:ascii="Sylfaen" w:hAnsi="Sylfaen" w:cs="Sylfaen"/>
          <w:sz w:val="18"/>
          <w:szCs w:val="18"/>
          <w:lang w:val="ru-RU"/>
        </w:rPr>
        <w:t>պայմանագրերով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es-ES"/>
        </w:rPr>
        <w:t xml:space="preserve"> </w:t>
      </w:r>
      <w:r w:rsidRPr="008463B9">
        <w:rPr>
          <w:rFonts w:ascii="Sylfaen" w:hAnsi="Sylfaen" w:cs="Sylfaen"/>
          <w:sz w:val="18"/>
          <w:szCs w:val="18"/>
          <w:lang w:val="ru-RU"/>
        </w:rPr>
        <w:t>դեպքերի</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մասնակցի</w:t>
      </w:r>
      <w:r w:rsidRPr="008463B9">
        <w:rPr>
          <w:rFonts w:ascii="Sylfaen" w:hAnsi="Sylfaen" w:cs="Sylfaen"/>
          <w:sz w:val="18"/>
          <w:szCs w:val="18"/>
          <w:lang w:val="es-ES"/>
        </w:rPr>
        <w:t xml:space="preserve"> (</w:t>
      </w:r>
      <w:r w:rsidRPr="008463B9">
        <w:rPr>
          <w:rFonts w:ascii="Sylfaen" w:hAnsi="Sylfaen" w:cs="Sylfaen"/>
          <w:sz w:val="18"/>
          <w:szCs w:val="18"/>
          <w:lang w:val="ru-RU"/>
        </w:rPr>
        <w:t>մասնակիցների</w:t>
      </w:r>
      <w:r w:rsidRPr="008463B9">
        <w:rPr>
          <w:rFonts w:ascii="Sylfaen" w:hAnsi="Sylfaen" w:cs="Sylfaen"/>
          <w:sz w:val="18"/>
          <w:szCs w:val="18"/>
          <w:lang w:val="es-ES"/>
        </w:rPr>
        <w:t xml:space="preserve">) </w:t>
      </w:r>
      <w:r w:rsidRPr="008463B9">
        <w:rPr>
          <w:rFonts w:ascii="Sylfaen" w:hAnsi="Sylfaen" w:cs="Sylfaen"/>
          <w:sz w:val="18"/>
          <w:szCs w:val="18"/>
          <w:lang w:val="ru-RU"/>
        </w:rPr>
        <w:t>գնային</w:t>
      </w:r>
      <w:r w:rsidRPr="008463B9">
        <w:rPr>
          <w:rFonts w:ascii="Sylfaen" w:hAnsi="Sylfaen" w:cs="Sylfaen"/>
          <w:sz w:val="18"/>
          <w:szCs w:val="18"/>
          <w:lang w:val="es-ES"/>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es-ES"/>
        </w:rPr>
        <w:t xml:space="preserve"> </w:t>
      </w:r>
      <w:r w:rsidRPr="008463B9">
        <w:rPr>
          <w:rFonts w:ascii="Sylfaen" w:hAnsi="Sylfaen" w:cs="Sylfaen"/>
          <w:sz w:val="18"/>
          <w:szCs w:val="18"/>
          <w:lang w:val="ru-RU"/>
        </w:rPr>
        <w:t>գնահատումը</w:t>
      </w:r>
      <w:r w:rsidRPr="008463B9">
        <w:rPr>
          <w:rFonts w:ascii="Sylfaen" w:hAnsi="Sylfaen" w:cs="Sylfaen"/>
          <w:sz w:val="18"/>
          <w:szCs w:val="18"/>
          <w:lang w:val="es-ES"/>
        </w:rPr>
        <w:t xml:space="preserve"> </w:t>
      </w:r>
      <w:r w:rsidRPr="008463B9">
        <w:rPr>
          <w:rFonts w:ascii="Sylfaen" w:hAnsi="Sylfaen" w:cs="Sylfaen"/>
          <w:sz w:val="18"/>
          <w:szCs w:val="18"/>
          <w:lang w:val="ru-RU"/>
        </w:rPr>
        <w:t>և</w:t>
      </w:r>
      <w:r w:rsidRPr="008463B9">
        <w:rPr>
          <w:rFonts w:ascii="Sylfaen" w:hAnsi="Sylfaen" w:cs="Sylfaen"/>
          <w:sz w:val="18"/>
          <w:szCs w:val="18"/>
          <w:lang w:val="es-ES"/>
        </w:rPr>
        <w:t xml:space="preserve"> </w:t>
      </w:r>
      <w:r w:rsidRPr="008463B9">
        <w:rPr>
          <w:rFonts w:ascii="Sylfaen" w:hAnsi="Sylfaen" w:cs="Sylfaen"/>
          <w:sz w:val="18"/>
          <w:szCs w:val="18"/>
          <w:lang w:val="ru-RU"/>
        </w:rPr>
        <w:t>համեմատումն</w:t>
      </w:r>
      <w:r w:rsidRPr="008463B9">
        <w:rPr>
          <w:rFonts w:ascii="Sylfaen" w:hAnsi="Sylfaen" w:cs="Sylfaen"/>
          <w:sz w:val="18"/>
          <w:szCs w:val="18"/>
          <w:lang w:val="es-ES"/>
        </w:rPr>
        <w:t xml:space="preserve"> </w:t>
      </w:r>
      <w:r w:rsidRPr="008463B9">
        <w:rPr>
          <w:rFonts w:ascii="Sylfaen" w:hAnsi="Sylfaen" w:cs="Sylfaen"/>
          <w:sz w:val="18"/>
          <w:szCs w:val="18"/>
          <w:lang w:val="ru-RU"/>
        </w:rPr>
        <w:t>իրականացվում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առանց</w:t>
      </w:r>
      <w:r w:rsidRPr="008463B9">
        <w:rPr>
          <w:rFonts w:ascii="Sylfaen" w:hAnsi="Sylfaen" w:cs="Sylfaen"/>
          <w:sz w:val="18"/>
          <w:szCs w:val="18"/>
          <w:lang w:val="es-ES"/>
        </w:rPr>
        <w:t xml:space="preserve"> </w:t>
      </w:r>
      <w:r w:rsidRPr="008463B9">
        <w:rPr>
          <w:rFonts w:ascii="Sylfaen" w:hAnsi="Sylfaen" w:cs="Sylfaen"/>
          <w:sz w:val="18"/>
          <w:szCs w:val="18"/>
          <w:lang w:val="ru-RU"/>
        </w:rPr>
        <w:t>Հայաստանի</w:t>
      </w:r>
      <w:r w:rsidRPr="008463B9">
        <w:rPr>
          <w:rFonts w:ascii="Sylfaen" w:hAnsi="Sylfaen" w:cs="Sylfaen"/>
          <w:sz w:val="18"/>
          <w:szCs w:val="18"/>
          <w:lang w:val="es-ES"/>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lang w:val="es-ES"/>
        </w:rPr>
        <w:t xml:space="preserve"> </w:t>
      </w:r>
      <w:r w:rsidRPr="008463B9">
        <w:rPr>
          <w:rFonts w:ascii="Sylfaen" w:hAnsi="Sylfaen" w:cs="Sylfaen"/>
          <w:sz w:val="18"/>
          <w:szCs w:val="18"/>
          <w:lang w:val="ru-RU"/>
        </w:rPr>
        <w:t>պետական</w:t>
      </w:r>
      <w:r w:rsidRPr="008463B9">
        <w:rPr>
          <w:rFonts w:ascii="Sylfaen" w:hAnsi="Sylfaen" w:cs="Sylfaen"/>
          <w:sz w:val="18"/>
          <w:szCs w:val="18"/>
          <w:lang w:val="es-ES"/>
        </w:rPr>
        <w:t xml:space="preserve"> </w:t>
      </w:r>
      <w:r w:rsidRPr="008463B9">
        <w:rPr>
          <w:rFonts w:ascii="Sylfaen" w:hAnsi="Sylfaen" w:cs="Sylfaen"/>
          <w:sz w:val="18"/>
          <w:szCs w:val="18"/>
          <w:lang w:val="ru-RU"/>
        </w:rPr>
        <w:t>բյուջե</w:t>
      </w:r>
      <w:r w:rsidRPr="008463B9">
        <w:rPr>
          <w:rFonts w:ascii="Sylfaen" w:hAnsi="Sylfaen" w:cs="Sylfaen"/>
          <w:sz w:val="18"/>
          <w:szCs w:val="18"/>
          <w:lang w:val="es-ES"/>
        </w:rPr>
        <w:t xml:space="preserve"> </w:t>
      </w:r>
      <w:r w:rsidRPr="008463B9">
        <w:rPr>
          <w:rFonts w:ascii="Sylfaen" w:hAnsi="Sylfaen" w:cs="Sylfaen"/>
          <w:sz w:val="18"/>
          <w:szCs w:val="18"/>
          <w:lang w:val="ru-RU"/>
        </w:rPr>
        <w:t>վճարվելիք</w:t>
      </w:r>
      <w:r w:rsidRPr="008463B9">
        <w:rPr>
          <w:rFonts w:ascii="Sylfaen" w:hAnsi="Sylfaen" w:cs="Sylfaen"/>
          <w:sz w:val="18"/>
          <w:szCs w:val="18"/>
          <w:lang w:val="es-ES"/>
        </w:rPr>
        <w:t xml:space="preserve"> </w:t>
      </w:r>
      <w:r w:rsidRPr="008463B9">
        <w:rPr>
          <w:rFonts w:ascii="Sylfaen" w:hAnsi="Sylfaen" w:cs="Sylfaen"/>
          <w:sz w:val="18"/>
          <w:szCs w:val="18"/>
          <w:lang w:val="ru-RU"/>
        </w:rPr>
        <w:t>ավելացված</w:t>
      </w:r>
      <w:r w:rsidRPr="008463B9">
        <w:rPr>
          <w:rFonts w:ascii="Sylfaen" w:hAnsi="Sylfaen" w:cs="Sylfaen"/>
          <w:sz w:val="18"/>
          <w:szCs w:val="18"/>
          <w:lang w:val="es-ES"/>
        </w:rPr>
        <w:t xml:space="preserve"> </w:t>
      </w:r>
      <w:r w:rsidRPr="008463B9">
        <w:rPr>
          <w:rFonts w:ascii="Sylfaen" w:hAnsi="Sylfaen" w:cs="Sylfaen"/>
          <w:sz w:val="18"/>
          <w:szCs w:val="18"/>
          <w:lang w:val="ru-RU"/>
        </w:rPr>
        <w:t>արժեքի</w:t>
      </w:r>
      <w:r w:rsidRPr="008463B9">
        <w:rPr>
          <w:rFonts w:ascii="Sylfaen" w:hAnsi="Sylfaen" w:cs="Sylfaen"/>
          <w:sz w:val="18"/>
          <w:szCs w:val="18"/>
          <w:lang w:val="es-ES"/>
        </w:rPr>
        <w:t xml:space="preserve"> </w:t>
      </w:r>
      <w:r w:rsidRPr="008463B9">
        <w:rPr>
          <w:rFonts w:ascii="Sylfaen" w:hAnsi="Sylfaen" w:cs="Sylfaen"/>
          <w:sz w:val="18"/>
          <w:szCs w:val="18"/>
          <w:lang w:val="ru-RU"/>
        </w:rPr>
        <w:t>հարկի</w:t>
      </w:r>
      <w:r w:rsidRPr="008463B9">
        <w:rPr>
          <w:rFonts w:ascii="Sylfaen" w:hAnsi="Sylfaen" w:cs="Sylfaen"/>
          <w:sz w:val="18"/>
          <w:szCs w:val="18"/>
          <w:lang w:val="es-ES"/>
        </w:rPr>
        <w:t xml:space="preserve"> </w:t>
      </w:r>
      <w:r w:rsidRPr="008463B9">
        <w:rPr>
          <w:rFonts w:ascii="Sylfaen" w:hAnsi="Sylfaen" w:cs="Sylfaen"/>
          <w:sz w:val="18"/>
          <w:szCs w:val="18"/>
          <w:lang w:val="ru-RU"/>
        </w:rPr>
        <w:t>գումարի</w:t>
      </w:r>
      <w:r w:rsidRPr="008463B9">
        <w:rPr>
          <w:rFonts w:ascii="Sylfaen" w:hAnsi="Sylfaen" w:cs="Sylfaen"/>
          <w:sz w:val="18"/>
          <w:szCs w:val="18"/>
          <w:lang w:val="es-ES"/>
        </w:rPr>
        <w:t xml:space="preserve"> </w:t>
      </w:r>
      <w:r w:rsidRPr="008463B9">
        <w:rPr>
          <w:rFonts w:ascii="Sylfaen" w:hAnsi="Sylfaen" w:cs="Sylfaen"/>
          <w:sz w:val="18"/>
          <w:szCs w:val="18"/>
          <w:lang w:val="ru-RU"/>
        </w:rPr>
        <w:t>հաշվարկման</w:t>
      </w:r>
      <w:r w:rsidRPr="008463B9">
        <w:rPr>
          <w:rFonts w:ascii="Sylfaen" w:hAnsi="Sylfaen" w:cs="Tahoma"/>
          <w:sz w:val="18"/>
          <w:szCs w:val="18"/>
          <w:lang w:val="ru-RU"/>
        </w:rPr>
        <w:t>։</w:t>
      </w:r>
      <w:r w:rsidRPr="008463B9">
        <w:rPr>
          <w:rFonts w:ascii="Sylfaen" w:hAnsi="Sylfaen" w:cs="Sylfaen"/>
          <w:sz w:val="18"/>
          <w:szCs w:val="18"/>
          <w:lang w:val="es-ES"/>
        </w:rPr>
        <w:t xml:space="preserve"> </w:t>
      </w:r>
    </w:p>
    <w:p w:rsidR="00A77010" w:rsidRPr="008463B9" w:rsidRDefault="00A77010" w:rsidP="00A77010">
      <w:pPr>
        <w:jc w:val="center"/>
        <w:rPr>
          <w:rFonts w:ascii="Sylfaen" w:hAnsi="Sylfaen"/>
          <w:b/>
          <w:sz w:val="18"/>
          <w:szCs w:val="18"/>
          <w:lang w:val="es-ES"/>
        </w:rPr>
      </w:pPr>
    </w:p>
    <w:p w:rsidR="00A77010" w:rsidRPr="008463B9" w:rsidRDefault="00A77010" w:rsidP="00BD3399">
      <w:pPr>
        <w:jc w:val="center"/>
        <w:rPr>
          <w:rFonts w:ascii="Sylfaen" w:hAnsi="Sylfaen" w:cs="Sylfaen"/>
          <w:b/>
          <w:sz w:val="18"/>
          <w:szCs w:val="18"/>
          <w:lang w:val="es-ES"/>
        </w:rPr>
      </w:pPr>
      <w:r w:rsidRPr="008463B9">
        <w:rPr>
          <w:rFonts w:ascii="Sylfaen" w:hAnsi="Sylfaen"/>
          <w:b/>
          <w:sz w:val="18"/>
          <w:szCs w:val="18"/>
          <w:lang w:val="es-ES"/>
        </w:rPr>
        <w:t xml:space="preserve">5. </w:t>
      </w:r>
      <w:r w:rsidRPr="008463B9">
        <w:rPr>
          <w:rFonts w:ascii="Sylfaen" w:hAnsi="Sylfaen" w:cs="Sylfaen"/>
          <w:b/>
          <w:sz w:val="18"/>
          <w:szCs w:val="18"/>
          <w:lang w:val="es-ES"/>
        </w:rPr>
        <w:t>Հայտերը</w:t>
      </w:r>
      <w:r w:rsidRPr="008463B9">
        <w:rPr>
          <w:rFonts w:ascii="Sylfaen" w:hAnsi="Sylfaen" w:cs="Arial"/>
          <w:b/>
          <w:sz w:val="18"/>
          <w:szCs w:val="18"/>
          <w:lang w:val="es-ES"/>
        </w:rPr>
        <w:t xml:space="preserve">  </w:t>
      </w:r>
      <w:r w:rsidRPr="008463B9">
        <w:rPr>
          <w:rFonts w:ascii="Sylfaen" w:hAnsi="Sylfaen" w:cs="Sylfaen"/>
          <w:b/>
          <w:sz w:val="18"/>
          <w:szCs w:val="18"/>
          <w:lang w:val="es-ES"/>
        </w:rPr>
        <w:t>պատրաստելու</w:t>
      </w:r>
      <w:r w:rsidRPr="008463B9">
        <w:rPr>
          <w:rFonts w:ascii="Sylfaen" w:hAnsi="Sylfaen" w:cs="Arial"/>
          <w:b/>
          <w:sz w:val="18"/>
          <w:szCs w:val="18"/>
          <w:lang w:val="es-ES"/>
        </w:rPr>
        <w:t xml:space="preserve">  </w:t>
      </w:r>
      <w:r w:rsidRPr="008463B9">
        <w:rPr>
          <w:rFonts w:ascii="Sylfaen" w:hAnsi="Sylfaen" w:cs="Sylfaen"/>
          <w:b/>
          <w:sz w:val="18"/>
          <w:szCs w:val="18"/>
          <w:lang w:val="es-ES"/>
        </w:rPr>
        <w:t>կարգը</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sz w:val="18"/>
          <w:szCs w:val="18"/>
          <w:lang w:val="es-ES"/>
        </w:rPr>
        <w:t xml:space="preserve">5.1 </w:t>
      </w:r>
      <w:r w:rsidRPr="008463B9">
        <w:rPr>
          <w:rFonts w:ascii="Sylfaen" w:hAnsi="Sylfaen" w:cs="Sylfaen"/>
          <w:sz w:val="18"/>
          <w:szCs w:val="18"/>
          <w:lang w:val="ru-RU"/>
        </w:rPr>
        <w:t>Մասնակիցը</w:t>
      </w:r>
      <w:r w:rsidRPr="008463B9">
        <w:rPr>
          <w:rFonts w:ascii="Sylfaen" w:hAnsi="Sylfaen" w:cs="Sylfaen"/>
          <w:sz w:val="18"/>
          <w:szCs w:val="18"/>
          <w:lang w:val="es-ES"/>
        </w:rPr>
        <w:t xml:space="preserve"> </w:t>
      </w:r>
      <w:r w:rsidRPr="008463B9">
        <w:rPr>
          <w:rFonts w:ascii="Sylfaen" w:hAnsi="Sylfaen" w:cs="Sylfaen"/>
          <w:sz w:val="18"/>
          <w:szCs w:val="18"/>
          <w:lang w:val="ru-RU"/>
        </w:rPr>
        <w:t>հայտը</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ներկայացնում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սույն</w:t>
      </w:r>
      <w:r w:rsidRPr="008463B9">
        <w:rPr>
          <w:rFonts w:ascii="Sylfaen" w:hAnsi="Sylfaen" w:cs="Sylfaen"/>
          <w:sz w:val="18"/>
          <w:szCs w:val="18"/>
          <w:lang w:val="es-ES"/>
        </w:rPr>
        <w:t xml:space="preserve"> </w:t>
      </w:r>
      <w:r w:rsidRPr="008463B9">
        <w:rPr>
          <w:rFonts w:ascii="Sylfaen" w:hAnsi="Sylfaen" w:cs="Sylfaen"/>
          <w:sz w:val="18"/>
          <w:szCs w:val="18"/>
          <w:lang w:val="ru-RU"/>
        </w:rPr>
        <w:t>հրավերով</w:t>
      </w:r>
      <w:r w:rsidRPr="008463B9">
        <w:rPr>
          <w:rFonts w:ascii="Sylfaen" w:hAnsi="Sylfaen" w:cs="Sylfaen"/>
          <w:sz w:val="18"/>
          <w:szCs w:val="18"/>
          <w:lang w:val="es-ES"/>
        </w:rPr>
        <w:t xml:space="preserve"> </w:t>
      </w:r>
      <w:r w:rsidRPr="008463B9">
        <w:rPr>
          <w:rFonts w:ascii="Sylfaen" w:hAnsi="Sylfaen" w:cs="Sylfaen"/>
          <w:sz w:val="18"/>
          <w:szCs w:val="18"/>
          <w:lang w:val="ru-RU"/>
        </w:rPr>
        <w:t>սահմանված</w:t>
      </w:r>
      <w:r w:rsidRPr="008463B9">
        <w:rPr>
          <w:rFonts w:ascii="Sylfaen" w:hAnsi="Sylfaen" w:cs="Sylfaen"/>
          <w:sz w:val="18"/>
          <w:szCs w:val="18"/>
          <w:lang w:val="es-ES"/>
        </w:rPr>
        <w:t xml:space="preserve"> </w:t>
      </w:r>
      <w:r w:rsidRPr="008463B9">
        <w:rPr>
          <w:rFonts w:ascii="Sylfaen" w:hAnsi="Sylfaen" w:cs="Sylfaen"/>
          <w:sz w:val="18"/>
          <w:szCs w:val="18"/>
          <w:lang w:val="ru-RU"/>
        </w:rPr>
        <w:t>կարգով</w:t>
      </w:r>
      <w:r w:rsidRPr="008463B9">
        <w:rPr>
          <w:rFonts w:ascii="Sylfaen" w:hAnsi="Sylfaen" w:cs="Tahoma"/>
          <w:sz w:val="18"/>
          <w:szCs w:val="18"/>
          <w:lang w:val="ru-RU"/>
        </w:rPr>
        <w:t>։</w:t>
      </w:r>
      <w:r w:rsidRPr="008463B9">
        <w:rPr>
          <w:rFonts w:ascii="Sylfaen" w:hAnsi="Sylfaen" w:cs="Sylfaen"/>
          <w:sz w:val="18"/>
          <w:szCs w:val="18"/>
          <w:lang w:val="es-ES"/>
        </w:rPr>
        <w:t xml:space="preserve"> </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cs="Sylfaen"/>
          <w:sz w:val="18"/>
          <w:szCs w:val="18"/>
          <w:lang w:val="ru-RU"/>
        </w:rPr>
        <w:t>Հայտը</w:t>
      </w:r>
      <w:r w:rsidRPr="008463B9">
        <w:rPr>
          <w:rFonts w:ascii="Sylfaen" w:hAnsi="Sylfaen" w:cs="Sylfaen"/>
          <w:sz w:val="18"/>
          <w:szCs w:val="18"/>
          <w:lang w:val="es-ES"/>
        </w:rPr>
        <w:t xml:space="preserve"> </w:t>
      </w:r>
      <w:r w:rsidRPr="008463B9">
        <w:rPr>
          <w:rFonts w:ascii="Sylfaen" w:hAnsi="Sylfaen" w:cs="Sylfaen"/>
          <w:sz w:val="18"/>
          <w:szCs w:val="18"/>
          <w:lang w:val="ru-RU"/>
        </w:rPr>
        <w:t>փաստաթղթային</w:t>
      </w:r>
      <w:r w:rsidRPr="008463B9">
        <w:rPr>
          <w:rFonts w:ascii="Sylfaen" w:hAnsi="Sylfaen" w:cs="Sylfaen"/>
          <w:sz w:val="18"/>
          <w:szCs w:val="18"/>
          <w:lang w:val="es-ES"/>
        </w:rPr>
        <w:t xml:space="preserve"> </w:t>
      </w:r>
      <w:r w:rsidRPr="008463B9">
        <w:rPr>
          <w:rFonts w:ascii="Sylfaen" w:hAnsi="Sylfaen" w:cs="Sylfaen"/>
          <w:sz w:val="18"/>
          <w:szCs w:val="18"/>
          <w:lang w:val="ru-RU"/>
        </w:rPr>
        <w:t>ձևով</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ներկայացնելու</w:t>
      </w:r>
      <w:r w:rsidRPr="008463B9">
        <w:rPr>
          <w:rFonts w:ascii="Sylfaen" w:hAnsi="Sylfaen" w:cs="Sylfaen"/>
          <w:sz w:val="18"/>
          <w:szCs w:val="18"/>
          <w:lang w:val="es-ES"/>
        </w:rPr>
        <w:t xml:space="preserve"> </w:t>
      </w:r>
      <w:r w:rsidRPr="008463B9">
        <w:rPr>
          <w:rFonts w:ascii="Sylfaen" w:hAnsi="Sylfaen" w:cs="Sylfaen"/>
          <w:sz w:val="18"/>
          <w:szCs w:val="18"/>
          <w:lang w:val="ru-RU"/>
        </w:rPr>
        <w:t>դեպքում</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մասնակցի</w:t>
      </w:r>
      <w:r w:rsidRPr="008463B9">
        <w:rPr>
          <w:rFonts w:ascii="Sylfaen" w:hAnsi="Sylfaen" w:cs="Sylfaen"/>
          <w:sz w:val="18"/>
          <w:szCs w:val="18"/>
          <w:lang w:val="es-ES"/>
        </w:rPr>
        <w:t xml:space="preserve"> </w:t>
      </w:r>
      <w:r w:rsidRPr="008463B9">
        <w:rPr>
          <w:rFonts w:ascii="Sylfaen" w:hAnsi="Sylfaen" w:cs="Sylfaen"/>
          <w:sz w:val="18"/>
          <w:szCs w:val="18"/>
          <w:lang w:val="ru-RU"/>
        </w:rPr>
        <w:t>առաջարկները</w:t>
      </w:r>
      <w:r w:rsidRPr="008463B9">
        <w:rPr>
          <w:rFonts w:ascii="Sylfaen" w:hAnsi="Sylfaen" w:cs="Sylfaen"/>
          <w:sz w:val="18"/>
          <w:szCs w:val="18"/>
          <w:lang w:val="es-ES"/>
        </w:rPr>
        <w:t xml:space="preserve">, </w:t>
      </w:r>
      <w:r w:rsidRPr="008463B9">
        <w:rPr>
          <w:rFonts w:ascii="Sylfaen" w:hAnsi="Sylfaen" w:cs="Sylfaen"/>
          <w:sz w:val="18"/>
          <w:szCs w:val="18"/>
          <w:lang w:val="ru-RU"/>
        </w:rPr>
        <w:t>դրանց</w:t>
      </w:r>
      <w:r w:rsidRPr="008463B9">
        <w:rPr>
          <w:rFonts w:ascii="Sylfaen" w:hAnsi="Sylfaen" w:cs="Sylfaen"/>
          <w:sz w:val="18"/>
          <w:szCs w:val="18"/>
          <w:lang w:val="es-ES"/>
        </w:rPr>
        <w:t xml:space="preserve"> </w:t>
      </w:r>
      <w:r w:rsidRPr="008463B9">
        <w:rPr>
          <w:rFonts w:ascii="Sylfaen" w:hAnsi="Sylfaen" w:cs="Sylfaen"/>
          <w:sz w:val="18"/>
          <w:szCs w:val="18"/>
          <w:lang w:val="ru-RU"/>
        </w:rPr>
        <w:t>վերաբերող</w:t>
      </w:r>
      <w:r w:rsidRPr="008463B9">
        <w:rPr>
          <w:rFonts w:ascii="Sylfaen" w:hAnsi="Sylfaen" w:cs="Sylfaen"/>
          <w:sz w:val="18"/>
          <w:szCs w:val="18"/>
          <w:lang w:val="es-ES"/>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es-ES"/>
        </w:rPr>
        <w:t xml:space="preserve"> </w:t>
      </w:r>
      <w:r w:rsidRPr="008463B9">
        <w:rPr>
          <w:rFonts w:ascii="Sylfaen" w:hAnsi="Sylfaen" w:cs="Sylfaen"/>
          <w:sz w:val="18"/>
          <w:szCs w:val="18"/>
          <w:lang w:val="ru-RU"/>
        </w:rPr>
        <w:t>դրվում</w:t>
      </w:r>
      <w:r w:rsidRPr="008463B9">
        <w:rPr>
          <w:rFonts w:ascii="Sylfaen" w:hAnsi="Sylfaen" w:cs="Sylfaen"/>
          <w:sz w:val="18"/>
          <w:szCs w:val="18"/>
          <w:lang w:val="es-ES"/>
        </w:rPr>
        <w:t xml:space="preserve"> </w:t>
      </w:r>
      <w:r w:rsidRPr="008463B9">
        <w:rPr>
          <w:rFonts w:ascii="Sylfaen" w:hAnsi="Sylfaen" w:cs="Sylfaen"/>
          <w:sz w:val="18"/>
          <w:szCs w:val="18"/>
          <w:lang w:val="ru-RU"/>
        </w:rPr>
        <w:t>են</w:t>
      </w:r>
      <w:r w:rsidRPr="008463B9">
        <w:rPr>
          <w:rFonts w:ascii="Sylfaen" w:hAnsi="Sylfaen" w:cs="Sylfaen"/>
          <w:sz w:val="18"/>
          <w:szCs w:val="18"/>
          <w:lang w:val="es-ES"/>
        </w:rPr>
        <w:t xml:space="preserve"> </w:t>
      </w:r>
      <w:r w:rsidRPr="008463B9">
        <w:rPr>
          <w:rFonts w:ascii="Sylfaen" w:hAnsi="Sylfaen" w:cs="Sylfaen"/>
          <w:sz w:val="18"/>
          <w:szCs w:val="18"/>
          <w:lang w:val="ru-RU"/>
        </w:rPr>
        <w:t>ծրարի</w:t>
      </w:r>
      <w:r w:rsidRPr="008463B9">
        <w:rPr>
          <w:rFonts w:ascii="Sylfaen" w:hAnsi="Sylfaen" w:cs="Sylfaen"/>
          <w:sz w:val="18"/>
          <w:szCs w:val="18"/>
          <w:lang w:val="es-ES"/>
        </w:rPr>
        <w:t xml:space="preserve"> </w:t>
      </w:r>
      <w:r w:rsidRPr="008463B9">
        <w:rPr>
          <w:rFonts w:ascii="Sylfaen" w:hAnsi="Sylfaen" w:cs="Sylfaen"/>
          <w:sz w:val="18"/>
          <w:szCs w:val="18"/>
          <w:lang w:val="ru-RU"/>
        </w:rPr>
        <w:t>մեջ</w:t>
      </w:r>
      <w:r w:rsidRPr="008463B9">
        <w:rPr>
          <w:rFonts w:ascii="Sylfaen" w:hAnsi="Sylfaen" w:cs="Sylfaen"/>
          <w:sz w:val="18"/>
          <w:szCs w:val="18"/>
          <w:lang w:val="es-ES"/>
        </w:rPr>
        <w:t xml:space="preserve">, </w:t>
      </w:r>
      <w:r w:rsidRPr="008463B9">
        <w:rPr>
          <w:rFonts w:ascii="Sylfaen" w:hAnsi="Sylfaen" w:cs="Sylfaen"/>
          <w:sz w:val="18"/>
          <w:szCs w:val="18"/>
          <w:lang w:val="ru-RU"/>
        </w:rPr>
        <w:t>որը</w:t>
      </w:r>
      <w:r w:rsidRPr="008463B9">
        <w:rPr>
          <w:rFonts w:ascii="Sylfaen" w:hAnsi="Sylfaen" w:cs="Sylfaen"/>
          <w:sz w:val="18"/>
          <w:szCs w:val="18"/>
          <w:lang w:val="es-ES"/>
        </w:rPr>
        <w:t xml:space="preserve"> </w:t>
      </w:r>
      <w:r w:rsidRPr="008463B9">
        <w:rPr>
          <w:rFonts w:ascii="Sylfaen" w:hAnsi="Sylfaen" w:cs="Sylfaen"/>
          <w:sz w:val="18"/>
          <w:szCs w:val="18"/>
          <w:lang w:val="ru-RU"/>
        </w:rPr>
        <w:t>սոսնձվում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այն</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ներկայացնողի</w:t>
      </w:r>
      <w:r w:rsidRPr="008463B9">
        <w:rPr>
          <w:rFonts w:ascii="Sylfaen" w:hAnsi="Sylfaen" w:cs="Sylfaen"/>
          <w:sz w:val="18"/>
          <w:szCs w:val="18"/>
          <w:lang w:val="es-ES"/>
        </w:rPr>
        <w:t xml:space="preserve"> </w:t>
      </w:r>
      <w:r w:rsidRPr="008463B9">
        <w:rPr>
          <w:rFonts w:ascii="Sylfaen" w:hAnsi="Sylfaen" w:cs="Sylfaen"/>
          <w:sz w:val="18"/>
          <w:szCs w:val="18"/>
          <w:lang w:val="ru-RU"/>
        </w:rPr>
        <w:t>կողմից</w:t>
      </w:r>
      <w:r w:rsidRPr="008463B9">
        <w:rPr>
          <w:rFonts w:ascii="Sylfaen" w:hAnsi="Sylfaen" w:cs="Tahoma"/>
          <w:sz w:val="18"/>
          <w:szCs w:val="18"/>
          <w:lang w:val="ru-RU"/>
        </w:rPr>
        <w:t>։</w:t>
      </w:r>
      <w:r w:rsidRPr="008463B9">
        <w:rPr>
          <w:rFonts w:ascii="Sylfaen" w:hAnsi="Sylfaen" w:cs="Sylfaen"/>
          <w:sz w:val="18"/>
          <w:szCs w:val="18"/>
          <w:lang w:val="es-ES"/>
        </w:rPr>
        <w:t xml:space="preserve"> </w:t>
      </w:r>
      <w:r w:rsidRPr="008463B9">
        <w:rPr>
          <w:rFonts w:ascii="Sylfaen" w:hAnsi="Sylfaen" w:cs="Sylfaen"/>
          <w:sz w:val="18"/>
          <w:szCs w:val="18"/>
          <w:lang w:val="ru-RU"/>
        </w:rPr>
        <w:t>Ծրարում</w:t>
      </w:r>
      <w:r w:rsidRPr="008463B9">
        <w:rPr>
          <w:rFonts w:ascii="Sylfaen" w:hAnsi="Sylfaen" w:cs="Sylfaen"/>
          <w:sz w:val="18"/>
          <w:szCs w:val="18"/>
          <w:lang w:val="es-ES"/>
        </w:rPr>
        <w:t xml:space="preserve"> </w:t>
      </w:r>
      <w:r w:rsidRPr="008463B9">
        <w:rPr>
          <w:rFonts w:ascii="Sylfaen" w:hAnsi="Sylfaen" w:cs="Sylfaen"/>
          <w:sz w:val="18"/>
          <w:szCs w:val="18"/>
          <w:lang w:val="ru-RU"/>
        </w:rPr>
        <w:t>ներառված</w:t>
      </w:r>
      <w:r w:rsidRPr="008463B9">
        <w:rPr>
          <w:rFonts w:ascii="Sylfaen" w:hAnsi="Sylfaen" w:cs="Sylfaen"/>
          <w:sz w:val="18"/>
          <w:szCs w:val="18"/>
          <w:lang w:val="es-ES"/>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es-ES"/>
        </w:rPr>
        <w:t xml:space="preserve">, </w:t>
      </w:r>
      <w:r w:rsidRPr="008463B9">
        <w:rPr>
          <w:rFonts w:ascii="Sylfaen" w:hAnsi="Sylfaen" w:cs="Sylfaen"/>
          <w:sz w:val="18"/>
          <w:szCs w:val="18"/>
          <w:lang w:val="ru-RU"/>
        </w:rPr>
        <w:t>ինչպես</w:t>
      </w:r>
      <w:r w:rsidRPr="008463B9">
        <w:rPr>
          <w:rFonts w:ascii="Sylfaen" w:hAnsi="Sylfaen" w:cs="Sylfaen"/>
          <w:sz w:val="18"/>
          <w:szCs w:val="18"/>
          <w:lang w:val="es-ES"/>
        </w:rPr>
        <w:t xml:space="preserve"> </w:t>
      </w:r>
      <w:r w:rsidRPr="008463B9">
        <w:rPr>
          <w:rFonts w:ascii="Sylfaen" w:hAnsi="Sylfaen" w:cs="Sylfaen"/>
          <w:sz w:val="18"/>
          <w:szCs w:val="18"/>
          <w:lang w:val="ru-RU"/>
        </w:rPr>
        <w:t>նաև</w:t>
      </w:r>
      <w:r w:rsidRPr="008463B9">
        <w:rPr>
          <w:rFonts w:ascii="Sylfaen" w:hAnsi="Sylfaen" w:cs="Sylfaen"/>
          <w:sz w:val="18"/>
          <w:szCs w:val="18"/>
          <w:lang w:val="es-ES"/>
        </w:rPr>
        <w:t xml:space="preserve"> 7.4 </w:t>
      </w:r>
      <w:r w:rsidRPr="008463B9">
        <w:rPr>
          <w:rFonts w:ascii="Sylfaen" w:hAnsi="Sylfaen" w:cs="Sylfaen"/>
          <w:sz w:val="18"/>
          <w:szCs w:val="18"/>
          <w:lang w:val="ru-RU"/>
        </w:rPr>
        <w:t>կետով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es-ES"/>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es-ES"/>
        </w:rPr>
        <w:t xml:space="preserve">, </w:t>
      </w:r>
      <w:r w:rsidRPr="008463B9">
        <w:rPr>
          <w:rFonts w:ascii="Sylfaen" w:hAnsi="Sylfaen" w:cs="Sylfaen"/>
          <w:sz w:val="18"/>
          <w:szCs w:val="18"/>
          <w:lang w:val="ru-RU"/>
        </w:rPr>
        <w:t>կազմվում</w:t>
      </w:r>
      <w:r w:rsidRPr="008463B9">
        <w:rPr>
          <w:rFonts w:ascii="Sylfaen" w:hAnsi="Sylfaen" w:cs="Sylfaen"/>
          <w:sz w:val="18"/>
          <w:szCs w:val="18"/>
          <w:lang w:val="es-ES"/>
        </w:rPr>
        <w:t xml:space="preserve"> </w:t>
      </w:r>
      <w:r w:rsidRPr="008463B9">
        <w:rPr>
          <w:rFonts w:ascii="Sylfaen" w:hAnsi="Sylfaen" w:cs="Sylfaen"/>
          <w:sz w:val="18"/>
          <w:szCs w:val="18"/>
          <w:lang w:val="ru-RU"/>
        </w:rPr>
        <w:t>են</w:t>
      </w:r>
      <w:r w:rsidRPr="008463B9">
        <w:rPr>
          <w:rFonts w:ascii="Sylfaen" w:hAnsi="Sylfaen" w:cs="Sylfaen"/>
          <w:sz w:val="18"/>
          <w:szCs w:val="18"/>
          <w:lang w:val="es-ES"/>
        </w:rPr>
        <w:t xml:space="preserve"> </w:t>
      </w:r>
      <w:r w:rsidRPr="008463B9">
        <w:rPr>
          <w:rFonts w:ascii="Sylfaen" w:hAnsi="Sylfaen" w:cs="Sylfaen"/>
          <w:sz w:val="18"/>
          <w:szCs w:val="18"/>
          <w:lang w:val="ru-RU"/>
        </w:rPr>
        <w:t>բնօրինակից</w:t>
      </w:r>
      <w:r w:rsidRPr="008463B9">
        <w:rPr>
          <w:rFonts w:ascii="Sylfaen" w:hAnsi="Sylfaen" w:cs="Sylfaen"/>
          <w:sz w:val="18"/>
          <w:szCs w:val="18"/>
          <w:lang w:val="es-ES"/>
        </w:rPr>
        <w:t xml:space="preserve"> և </w:t>
      </w:r>
      <w:r w:rsidR="00BC1485" w:rsidRPr="008463B9">
        <w:rPr>
          <w:rFonts w:ascii="Sylfaen" w:hAnsi="Sylfaen" w:cs="Sylfaen"/>
          <w:sz w:val="18"/>
          <w:szCs w:val="18"/>
          <w:lang w:val="hy-AM"/>
        </w:rPr>
        <w:t>1</w:t>
      </w:r>
      <w:r w:rsidRPr="008463B9">
        <w:rPr>
          <w:rFonts w:ascii="Sylfaen" w:hAnsi="Sylfaen" w:cs="Sylfaen"/>
          <w:sz w:val="18"/>
          <w:szCs w:val="18"/>
          <w:lang w:val="es-ES"/>
        </w:rPr>
        <w:t xml:space="preserve"> </w:t>
      </w:r>
      <w:r w:rsidR="00BC1485" w:rsidRPr="008463B9">
        <w:rPr>
          <w:rFonts w:ascii="Sylfaen" w:hAnsi="Sylfaen" w:cs="Sylfaen"/>
          <w:sz w:val="18"/>
          <w:szCs w:val="18"/>
          <w:lang w:val="ru-RU"/>
        </w:rPr>
        <w:t>պատճե</w:t>
      </w:r>
      <w:r w:rsidRPr="008463B9">
        <w:rPr>
          <w:rFonts w:ascii="Sylfaen" w:hAnsi="Sylfaen" w:cs="Sylfaen"/>
          <w:sz w:val="18"/>
          <w:szCs w:val="18"/>
          <w:lang w:val="ru-RU"/>
        </w:rPr>
        <w:t>ից</w:t>
      </w:r>
      <w:r w:rsidRPr="008463B9">
        <w:rPr>
          <w:rFonts w:ascii="Sylfaen" w:hAnsi="Sylfaen" w:cs="Tahoma"/>
          <w:sz w:val="18"/>
          <w:szCs w:val="18"/>
          <w:lang w:val="ru-RU"/>
        </w:rPr>
        <w:t>։</w:t>
      </w:r>
      <w:r w:rsidRPr="008463B9">
        <w:rPr>
          <w:rFonts w:ascii="Sylfaen" w:hAnsi="Sylfaen" w:cs="Sylfaen"/>
          <w:sz w:val="18"/>
          <w:szCs w:val="18"/>
          <w:lang w:val="es-ES"/>
        </w:rPr>
        <w:t xml:space="preserve"> </w:t>
      </w:r>
      <w:r w:rsidRPr="008463B9">
        <w:rPr>
          <w:rFonts w:ascii="Sylfaen" w:hAnsi="Sylfaen" w:cs="Sylfaen"/>
          <w:sz w:val="18"/>
          <w:szCs w:val="18"/>
          <w:lang w:val="ru-RU"/>
        </w:rPr>
        <w:t>Փաստաթղթերի</w:t>
      </w:r>
      <w:r w:rsidRPr="008463B9">
        <w:rPr>
          <w:rFonts w:ascii="Sylfaen" w:hAnsi="Sylfaen" w:cs="Sylfaen"/>
          <w:sz w:val="18"/>
          <w:szCs w:val="18"/>
          <w:lang w:val="es-ES"/>
        </w:rPr>
        <w:t xml:space="preserve"> </w:t>
      </w:r>
      <w:r w:rsidRPr="008463B9">
        <w:rPr>
          <w:rFonts w:ascii="Sylfaen" w:hAnsi="Sylfaen" w:cs="Sylfaen"/>
          <w:sz w:val="18"/>
          <w:szCs w:val="18"/>
          <w:lang w:val="ru-RU"/>
        </w:rPr>
        <w:t>փաթեթների</w:t>
      </w:r>
      <w:r w:rsidRPr="008463B9">
        <w:rPr>
          <w:rFonts w:ascii="Sylfaen" w:hAnsi="Sylfaen" w:cs="Sylfaen"/>
          <w:sz w:val="18"/>
          <w:szCs w:val="18"/>
          <w:lang w:val="es-ES"/>
        </w:rPr>
        <w:t xml:space="preserve"> </w:t>
      </w:r>
      <w:r w:rsidRPr="008463B9">
        <w:rPr>
          <w:rFonts w:ascii="Sylfaen" w:hAnsi="Sylfaen" w:cs="Sylfaen"/>
          <w:sz w:val="18"/>
          <w:szCs w:val="18"/>
          <w:lang w:val="ru-RU"/>
        </w:rPr>
        <w:t>վրա</w:t>
      </w:r>
      <w:r w:rsidRPr="008463B9">
        <w:rPr>
          <w:rFonts w:ascii="Sylfaen" w:hAnsi="Sylfaen" w:cs="Sylfaen"/>
          <w:sz w:val="18"/>
          <w:szCs w:val="18"/>
          <w:lang w:val="es-ES"/>
        </w:rPr>
        <w:t xml:space="preserve"> </w:t>
      </w:r>
      <w:r w:rsidRPr="008463B9">
        <w:rPr>
          <w:rFonts w:ascii="Sylfaen" w:hAnsi="Sylfaen" w:cs="Sylfaen"/>
          <w:sz w:val="18"/>
          <w:szCs w:val="18"/>
          <w:lang w:val="ru-RU"/>
        </w:rPr>
        <w:t>համապատասխանաբար</w:t>
      </w:r>
      <w:r w:rsidRPr="008463B9">
        <w:rPr>
          <w:rFonts w:ascii="Sylfaen" w:hAnsi="Sylfaen" w:cs="Sylfaen"/>
          <w:sz w:val="18"/>
          <w:szCs w:val="18"/>
          <w:lang w:val="es-ES"/>
        </w:rPr>
        <w:t xml:space="preserve"> </w:t>
      </w:r>
      <w:r w:rsidRPr="008463B9">
        <w:rPr>
          <w:rFonts w:ascii="Sylfaen" w:hAnsi="Sylfaen" w:cs="Sylfaen"/>
          <w:sz w:val="18"/>
          <w:szCs w:val="18"/>
          <w:lang w:val="ru-RU"/>
        </w:rPr>
        <w:t>գրվում</w:t>
      </w:r>
      <w:r w:rsidRPr="008463B9">
        <w:rPr>
          <w:rFonts w:ascii="Sylfaen" w:hAnsi="Sylfaen" w:cs="Sylfaen"/>
          <w:sz w:val="18"/>
          <w:szCs w:val="18"/>
          <w:lang w:val="es-ES"/>
        </w:rPr>
        <w:t xml:space="preserve"> </w:t>
      </w:r>
      <w:r w:rsidRPr="008463B9">
        <w:rPr>
          <w:rFonts w:ascii="Sylfaen" w:hAnsi="Sylfaen" w:cs="Sylfaen"/>
          <w:sz w:val="18"/>
          <w:szCs w:val="18"/>
          <w:lang w:val="ru-RU"/>
        </w:rPr>
        <w:t>են</w:t>
      </w:r>
      <w:r w:rsidRPr="008463B9">
        <w:rPr>
          <w:rFonts w:ascii="Sylfaen" w:hAnsi="Sylfaen" w:cs="Sylfaen"/>
          <w:sz w:val="18"/>
          <w:szCs w:val="18"/>
          <w:lang w:val="es-ES"/>
        </w:rPr>
        <w:t xml:space="preserve"> </w:t>
      </w:r>
      <w:r w:rsidRPr="008463B9">
        <w:rPr>
          <w:rFonts w:ascii="Sylfaen" w:hAnsi="Sylfaen"/>
          <w:sz w:val="18"/>
          <w:szCs w:val="18"/>
          <w:lang w:val="af-ZA"/>
        </w:rPr>
        <w:t>«</w:t>
      </w:r>
      <w:r w:rsidRPr="008463B9">
        <w:rPr>
          <w:rFonts w:ascii="Sylfaen" w:hAnsi="Sylfaen" w:cs="Sylfaen"/>
          <w:sz w:val="18"/>
          <w:szCs w:val="18"/>
          <w:lang w:val="ru-RU"/>
        </w:rPr>
        <w:t>բնօրինակ</w:t>
      </w:r>
      <w:r w:rsidRPr="008463B9">
        <w:rPr>
          <w:rFonts w:ascii="Sylfaen" w:hAnsi="Sylfaen"/>
          <w:sz w:val="18"/>
          <w:szCs w:val="18"/>
          <w:lang w:val="af-ZA"/>
        </w:rPr>
        <w:t>»</w:t>
      </w:r>
      <w:r w:rsidRPr="008463B9">
        <w:rPr>
          <w:rFonts w:ascii="Sylfaen" w:hAnsi="Sylfaen" w:cs="Sylfaen"/>
          <w:sz w:val="18"/>
          <w:szCs w:val="18"/>
          <w:lang w:val="es-ES"/>
        </w:rPr>
        <w:t xml:space="preserve"> </w:t>
      </w:r>
      <w:r w:rsidRPr="008463B9">
        <w:rPr>
          <w:rFonts w:ascii="Sylfaen" w:hAnsi="Sylfaen" w:cs="Sylfaen"/>
          <w:sz w:val="18"/>
          <w:szCs w:val="18"/>
          <w:lang w:val="ru-RU"/>
        </w:rPr>
        <w:t>և</w:t>
      </w:r>
      <w:r w:rsidRPr="008463B9">
        <w:rPr>
          <w:rFonts w:ascii="Sylfaen" w:hAnsi="Sylfaen" w:cs="Sylfaen"/>
          <w:sz w:val="18"/>
          <w:szCs w:val="18"/>
          <w:lang w:val="es-ES"/>
        </w:rPr>
        <w:t xml:space="preserve"> </w:t>
      </w:r>
      <w:r w:rsidRPr="008463B9">
        <w:rPr>
          <w:rFonts w:ascii="Sylfaen" w:hAnsi="Sylfaen"/>
          <w:sz w:val="18"/>
          <w:szCs w:val="18"/>
          <w:lang w:val="af-ZA"/>
        </w:rPr>
        <w:t>«</w:t>
      </w:r>
      <w:r w:rsidRPr="008463B9">
        <w:rPr>
          <w:rFonts w:ascii="Sylfaen" w:hAnsi="Sylfaen" w:cs="Sylfaen"/>
          <w:sz w:val="18"/>
          <w:szCs w:val="18"/>
          <w:lang w:val="ru-RU"/>
        </w:rPr>
        <w:t>պատճեն</w:t>
      </w:r>
      <w:r w:rsidRPr="008463B9">
        <w:rPr>
          <w:rFonts w:ascii="Sylfaen" w:hAnsi="Sylfaen"/>
          <w:sz w:val="18"/>
          <w:szCs w:val="18"/>
          <w:lang w:val="af-ZA"/>
        </w:rPr>
        <w:t>»</w:t>
      </w:r>
      <w:r w:rsidRPr="008463B9">
        <w:rPr>
          <w:rFonts w:ascii="Sylfaen" w:hAnsi="Sylfaen" w:cs="Sylfaen"/>
          <w:sz w:val="18"/>
          <w:szCs w:val="18"/>
          <w:lang w:val="es-ES"/>
        </w:rPr>
        <w:t xml:space="preserve"> </w:t>
      </w:r>
      <w:r w:rsidRPr="008463B9">
        <w:rPr>
          <w:rFonts w:ascii="Sylfaen" w:hAnsi="Sylfaen" w:cs="Sylfaen"/>
          <w:sz w:val="18"/>
          <w:szCs w:val="18"/>
          <w:lang w:val="ru-RU"/>
        </w:rPr>
        <w:t>բառերը</w:t>
      </w:r>
      <w:r w:rsidR="00427355" w:rsidRPr="00427355">
        <w:rPr>
          <w:rFonts w:ascii="Sylfaen" w:hAnsi="Sylfaen" w:cs="Sylfaen"/>
          <w:sz w:val="18"/>
          <w:szCs w:val="18"/>
          <w:lang w:val="es-ES"/>
        </w:rPr>
        <w:t xml:space="preserve"> (</w:t>
      </w:r>
      <w:r w:rsidR="00CD3BD4">
        <w:rPr>
          <w:rFonts w:ascii="Sylfaen" w:hAnsi="Sylfaen" w:cs="Sylfaen"/>
          <w:sz w:val="18"/>
          <w:szCs w:val="18"/>
          <w:lang w:val="es-ES"/>
        </w:rPr>
        <w:t>փ</w:t>
      </w:r>
      <w:r w:rsidR="00CD3BD4">
        <w:rPr>
          <w:rFonts w:ascii="Sylfaen" w:hAnsi="Sylfaen" w:cs="Sylfaen"/>
          <w:sz w:val="18"/>
          <w:szCs w:val="18"/>
        </w:rPr>
        <w:t>աթեթները</w:t>
      </w:r>
      <w:r w:rsidR="00CD3BD4">
        <w:rPr>
          <w:rFonts w:ascii="Sylfaen" w:hAnsi="Sylfaen" w:cs="Sylfaen"/>
          <w:sz w:val="18"/>
          <w:szCs w:val="18"/>
          <w:lang w:val="es-ES"/>
        </w:rPr>
        <w:t xml:space="preserve"> </w:t>
      </w:r>
      <w:r w:rsidR="00CD3BD4">
        <w:rPr>
          <w:rFonts w:ascii="Sylfaen" w:hAnsi="Sylfaen" w:cs="Sylfaen"/>
          <w:sz w:val="18"/>
          <w:szCs w:val="18"/>
        </w:rPr>
        <w:t>դրվում</w:t>
      </w:r>
      <w:r w:rsidR="00CD3BD4">
        <w:rPr>
          <w:rFonts w:ascii="Sylfaen" w:hAnsi="Sylfaen" w:cs="Sylfaen"/>
          <w:sz w:val="18"/>
          <w:szCs w:val="18"/>
          <w:lang w:val="es-ES"/>
        </w:rPr>
        <w:t xml:space="preserve"> </w:t>
      </w:r>
      <w:r w:rsidR="00CD3BD4">
        <w:rPr>
          <w:rFonts w:ascii="Sylfaen" w:hAnsi="Sylfaen" w:cs="Sylfaen"/>
          <w:sz w:val="18"/>
          <w:szCs w:val="18"/>
        </w:rPr>
        <w:t>են</w:t>
      </w:r>
      <w:r w:rsidR="00CD3BD4">
        <w:rPr>
          <w:rFonts w:ascii="Sylfaen" w:hAnsi="Sylfaen" w:cs="Sylfaen"/>
          <w:sz w:val="18"/>
          <w:szCs w:val="18"/>
          <w:lang w:val="es-ES"/>
        </w:rPr>
        <w:t xml:space="preserve"> </w:t>
      </w:r>
      <w:r w:rsidR="00CD3BD4">
        <w:rPr>
          <w:rFonts w:ascii="Sylfaen" w:hAnsi="Sylfaen" w:cs="Sylfaen"/>
          <w:sz w:val="18"/>
          <w:szCs w:val="18"/>
        </w:rPr>
        <w:t>մեկ</w:t>
      </w:r>
      <w:r w:rsidR="00CD3BD4">
        <w:rPr>
          <w:rFonts w:ascii="Sylfaen" w:hAnsi="Sylfaen" w:cs="Sylfaen"/>
          <w:sz w:val="18"/>
          <w:szCs w:val="18"/>
          <w:lang w:val="es-ES"/>
        </w:rPr>
        <w:t xml:space="preserve"> </w:t>
      </w:r>
      <w:r w:rsidR="00CD3BD4">
        <w:rPr>
          <w:rFonts w:ascii="Sylfaen" w:hAnsi="Sylfaen" w:cs="Sylfaen"/>
          <w:sz w:val="18"/>
          <w:szCs w:val="18"/>
        </w:rPr>
        <w:t>ծրարի</w:t>
      </w:r>
      <w:r w:rsidR="00CD3BD4">
        <w:rPr>
          <w:rFonts w:ascii="Sylfaen" w:hAnsi="Sylfaen" w:cs="Sylfaen"/>
          <w:sz w:val="18"/>
          <w:szCs w:val="18"/>
          <w:lang w:val="es-ES"/>
        </w:rPr>
        <w:t xml:space="preserve"> </w:t>
      </w:r>
      <w:r w:rsidR="00CD3BD4">
        <w:rPr>
          <w:rFonts w:ascii="Sylfaen" w:hAnsi="Sylfaen" w:cs="Sylfaen"/>
          <w:sz w:val="18"/>
          <w:szCs w:val="18"/>
        </w:rPr>
        <w:t>մեջ</w:t>
      </w:r>
      <w:r w:rsidR="00427355">
        <w:rPr>
          <w:rFonts w:ascii="Sylfaen" w:hAnsi="Sylfaen" w:cs="Sylfaen"/>
          <w:sz w:val="18"/>
          <w:szCs w:val="18"/>
          <w:lang w:val="es-ES"/>
        </w:rPr>
        <w:t>)</w:t>
      </w:r>
      <w:r w:rsidRPr="008463B9">
        <w:rPr>
          <w:rFonts w:ascii="Sylfaen" w:hAnsi="Sylfaen" w:cs="Tahoma"/>
          <w:sz w:val="18"/>
          <w:szCs w:val="18"/>
          <w:lang w:val="ru-RU"/>
        </w:rPr>
        <w:t>։</w:t>
      </w:r>
      <w:r w:rsidRPr="008463B9">
        <w:rPr>
          <w:rFonts w:ascii="Sylfaen" w:hAnsi="Sylfaen" w:cs="Sylfaen"/>
          <w:sz w:val="18"/>
          <w:szCs w:val="18"/>
          <w:lang w:val="es-ES"/>
        </w:rPr>
        <w:t xml:space="preserve"> </w:t>
      </w:r>
      <w:r w:rsidRPr="008463B9">
        <w:rPr>
          <w:rFonts w:ascii="Sylfaen" w:hAnsi="Sylfaen" w:cs="Sylfaen"/>
          <w:sz w:val="18"/>
          <w:szCs w:val="18"/>
          <w:lang w:val="ru-RU"/>
        </w:rPr>
        <w:t>Ծրարը</w:t>
      </w:r>
      <w:r w:rsidRPr="008463B9">
        <w:rPr>
          <w:rFonts w:ascii="Sylfaen" w:hAnsi="Sylfaen" w:cs="Sylfaen"/>
          <w:sz w:val="18"/>
          <w:szCs w:val="18"/>
          <w:lang w:val="es-ES"/>
        </w:rPr>
        <w:t xml:space="preserve"> </w:t>
      </w:r>
      <w:r w:rsidRPr="008463B9">
        <w:rPr>
          <w:rFonts w:ascii="Sylfaen" w:hAnsi="Sylfaen" w:cs="Sylfaen"/>
          <w:sz w:val="18"/>
          <w:szCs w:val="18"/>
          <w:lang w:val="ru-RU"/>
        </w:rPr>
        <w:t>և</w:t>
      </w:r>
      <w:r w:rsidRPr="008463B9">
        <w:rPr>
          <w:rFonts w:ascii="Sylfaen" w:hAnsi="Sylfaen" w:cs="Sylfaen"/>
          <w:sz w:val="18"/>
          <w:szCs w:val="18"/>
          <w:lang w:val="es-ES"/>
        </w:rPr>
        <w:t xml:space="preserve"> </w:t>
      </w:r>
      <w:r w:rsidRPr="008463B9">
        <w:rPr>
          <w:rFonts w:ascii="Sylfaen" w:hAnsi="Sylfaen" w:cs="Sylfaen"/>
          <w:sz w:val="18"/>
          <w:szCs w:val="18"/>
          <w:lang w:val="ru-RU"/>
        </w:rPr>
        <w:t>հրավերով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մասնակցի</w:t>
      </w:r>
      <w:r w:rsidRPr="008463B9">
        <w:rPr>
          <w:rFonts w:ascii="Sylfaen" w:hAnsi="Sylfaen" w:cs="Sylfaen"/>
          <w:sz w:val="18"/>
          <w:szCs w:val="18"/>
          <w:lang w:val="es-ES"/>
        </w:rPr>
        <w:t xml:space="preserve"> </w:t>
      </w:r>
      <w:r w:rsidRPr="008463B9">
        <w:rPr>
          <w:rFonts w:ascii="Sylfaen" w:hAnsi="Sylfaen" w:cs="Sylfaen"/>
          <w:sz w:val="18"/>
          <w:szCs w:val="18"/>
          <w:lang w:val="ru-RU"/>
        </w:rPr>
        <w:t>կազմված</w:t>
      </w:r>
      <w:r w:rsidRPr="008463B9">
        <w:rPr>
          <w:rFonts w:ascii="Sylfaen" w:hAnsi="Sylfaen" w:cs="Sylfaen"/>
          <w:sz w:val="18"/>
          <w:szCs w:val="18"/>
          <w:lang w:val="es-ES"/>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es-ES"/>
        </w:rPr>
        <w:t xml:space="preserve"> </w:t>
      </w:r>
      <w:r w:rsidRPr="008463B9">
        <w:rPr>
          <w:rFonts w:ascii="Sylfaen" w:hAnsi="Sylfaen" w:cs="Sylfaen"/>
          <w:sz w:val="18"/>
          <w:szCs w:val="18"/>
          <w:lang w:val="ru-RU"/>
        </w:rPr>
        <w:t>ստորագրում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դրանք</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ներկայացնող</w:t>
      </w:r>
      <w:r w:rsidRPr="008463B9">
        <w:rPr>
          <w:rFonts w:ascii="Sylfaen" w:hAnsi="Sylfaen" w:cs="Sylfaen"/>
          <w:sz w:val="18"/>
          <w:szCs w:val="18"/>
          <w:lang w:val="es-ES"/>
        </w:rPr>
        <w:t xml:space="preserve"> </w:t>
      </w:r>
      <w:r w:rsidRPr="008463B9">
        <w:rPr>
          <w:rFonts w:ascii="Sylfaen" w:hAnsi="Sylfaen" w:cs="Sylfaen"/>
          <w:sz w:val="18"/>
          <w:szCs w:val="18"/>
          <w:lang w:val="ru-RU"/>
        </w:rPr>
        <w:t>անձը</w:t>
      </w:r>
      <w:r w:rsidRPr="008463B9">
        <w:rPr>
          <w:rFonts w:ascii="Sylfaen" w:hAnsi="Sylfaen" w:cs="Sylfaen"/>
          <w:sz w:val="18"/>
          <w:szCs w:val="18"/>
          <w:lang w:val="es-ES"/>
        </w:rPr>
        <w:t xml:space="preserve"> </w:t>
      </w:r>
      <w:r w:rsidRPr="008463B9">
        <w:rPr>
          <w:rFonts w:ascii="Sylfaen" w:hAnsi="Sylfaen" w:cs="Sylfaen"/>
          <w:sz w:val="18"/>
          <w:szCs w:val="18"/>
          <w:lang w:val="ru-RU"/>
        </w:rPr>
        <w:t>կամ</w:t>
      </w:r>
      <w:r w:rsidRPr="008463B9">
        <w:rPr>
          <w:rFonts w:ascii="Sylfaen" w:hAnsi="Sylfaen" w:cs="Sylfaen"/>
          <w:sz w:val="18"/>
          <w:szCs w:val="18"/>
          <w:lang w:val="es-ES"/>
        </w:rPr>
        <w:t xml:space="preserve"> </w:t>
      </w:r>
      <w:r w:rsidRPr="008463B9">
        <w:rPr>
          <w:rFonts w:ascii="Sylfaen" w:hAnsi="Sylfaen" w:cs="Sylfaen"/>
          <w:sz w:val="18"/>
          <w:szCs w:val="18"/>
          <w:lang w:val="ru-RU"/>
        </w:rPr>
        <w:t>վերջինիս</w:t>
      </w:r>
      <w:r w:rsidRPr="008463B9">
        <w:rPr>
          <w:rFonts w:ascii="Sylfaen" w:hAnsi="Sylfaen" w:cs="Sylfaen"/>
          <w:sz w:val="18"/>
          <w:szCs w:val="18"/>
          <w:lang w:val="es-ES"/>
        </w:rPr>
        <w:t xml:space="preserve"> </w:t>
      </w:r>
      <w:r w:rsidRPr="008463B9">
        <w:rPr>
          <w:rFonts w:ascii="Sylfaen" w:hAnsi="Sylfaen" w:cs="Sylfaen"/>
          <w:sz w:val="18"/>
          <w:szCs w:val="18"/>
          <w:lang w:val="ru-RU"/>
        </w:rPr>
        <w:t>լիազորված</w:t>
      </w:r>
      <w:r w:rsidRPr="008463B9">
        <w:rPr>
          <w:rFonts w:ascii="Sylfaen" w:hAnsi="Sylfaen" w:cs="Sylfaen"/>
          <w:sz w:val="18"/>
          <w:szCs w:val="18"/>
          <w:lang w:val="es-ES"/>
        </w:rPr>
        <w:t xml:space="preserve"> </w:t>
      </w:r>
      <w:r w:rsidRPr="008463B9">
        <w:rPr>
          <w:rFonts w:ascii="Sylfaen" w:hAnsi="Sylfaen" w:cs="Sylfaen"/>
          <w:sz w:val="18"/>
          <w:szCs w:val="18"/>
          <w:lang w:val="ru-RU"/>
        </w:rPr>
        <w:t>անձը</w:t>
      </w:r>
      <w:r w:rsidRPr="008463B9">
        <w:rPr>
          <w:rFonts w:ascii="Sylfaen" w:hAnsi="Sylfaen" w:cs="Sylfaen"/>
          <w:sz w:val="18"/>
          <w:szCs w:val="18"/>
          <w:lang w:val="es-ES"/>
        </w:rPr>
        <w:t xml:space="preserve"> (</w:t>
      </w:r>
      <w:r w:rsidRPr="008463B9">
        <w:rPr>
          <w:rFonts w:ascii="Sylfaen" w:hAnsi="Sylfaen" w:cs="Sylfaen"/>
          <w:sz w:val="18"/>
          <w:szCs w:val="18"/>
          <w:lang w:val="ru-RU"/>
        </w:rPr>
        <w:t>այսուհետ</w:t>
      </w:r>
      <w:r w:rsidRPr="008463B9">
        <w:rPr>
          <w:rFonts w:ascii="Sylfaen" w:hAnsi="Sylfaen" w:cs="Sylfaen"/>
          <w:sz w:val="18"/>
          <w:szCs w:val="18"/>
          <w:lang w:val="es-ES"/>
        </w:rPr>
        <w:t xml:space="preserve">` </w:t>
      </w:r>
      <w:r w:rsidRPr="008463B9">
        <w:rPr>
          <w:rFonts w:ascii="Sylfaen" w:hAnsi="Sylfaen" w:cs="Sylfaen"/>
          <w:sz w:val="18"/>
          <w:szCs w:val="18"/>
          <w:lang w:val="ru-RU"/>
        </w:rPr>
        <w:t>գործակալ</w:t>
      </w:r>
      <w:r w:rsidRPr="008463B9">
        <w:rPr>
          <w:rFonts w:ascii="Sylfaen" w:hAnsi="Sylfaen" w:cs="Sylfaen"/>
          <w:sz w:val="18"/>
          <w:szCs w:val="18"/>
          <w:lang w:val="es-ES"/>
        </w:rPr>
        <w:t>)</w:t>
      </w:r>
      <w:r w:rsidRPr="008463B9">
        <w:rPr>
          <w:rFonts w:ascii="Sylfaen" w:hAnsi="Sylfaen" w:cs="Tahoma"/>
          <w:sz w:val="18"/>
          <w:szCs w:val="18"/>
          <w:lang w:val="ru-RU"/>
        </w:rPr>
        <w:t>։</w:t>
      </w:r>
      <w:r w:rsidRPr="008463B9">
        <w:rPr>
          <w:rFonts w:ascii="Sylfaen" w:hAnsi="Sylfaen" w:cs="Sylfaen"/>
          <w:sz w:val="18"/>
          <w:szCs w:val="18"/>
          <w:lang w:val="es-ES"/>
        </w:rPr>
        <w:t xml:space="preserve"> </w:t>
      </w:r>
      <w:r w:rsidRPr="008463B9">
        <w:rPr>
          <w:rFonts w:ascii="Sylfaen" w:hAnsi="Sylfaen" w:cs="Sylfaen"/>
          <w:sz w:val="18"/>
          <w:szCs w:val="18"/>
          <w:lang w:val="ru-RU"/>
        </w:rPr>
        <w:t>Եթե</w:t>
      </w:r>
      <w:r w:rsidRPr="008463B9">
        <w:rPr>
          <w:rFonts w:ascii="Sylfaen" w:hAnsi="Sylfaen" w:cs="Sylfaen"/>
          <w:sz w:val="18"/>
          <w:szCs w:val="18"/>
          <w:lang w:val="es-ES"/>
        </w:rPr>
        <w:t xml:space="preserve"> </w:t>
      </w:r>
      <w:r w:rsidRPr="008463B9">
        <w:rPr>
          <w:rFonts w:ascii="Sylfaen" w:hAnsi="Sylfaen" w:cs="Sylfaen"/>
          <w:sz w:val="18"/>
          <w:szCs w:val="18"/>
          <w:lang w:val="ru-RU"/>
        </w:rPr>
        <w:t>հայտը</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ներկայացնում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գործակալը</w:t>
      </w:r>
      <w:r w:rsidRPr="008463B9">
        <w:rPr>
          <w:rFonts w:ascii="Sylfaen" w:hAnsi="Sylfaen" w:cs="Sylfaen"/>
          <w:sz w:val="18"/>
          <w:szCs w:val="18"/>
          <w:lang w:val="es-ES"/>
        </w:rPr>
        <w:t xml:space="preserve">, </w:t>
      </w:r>
      <w:r w:rsidRPr="008463B9">
        <w:rPr>
          <w:rFonts w:ascii="Sylfaen" w:hAnsi="Sylfaen" w:cs="Sylfaen"/>
          <w:sz w:val="18"/>
          <w:szCs w:val="18"/>
          <w:lang w:val="ru-RU"/>
        </w:rPr>
        <w:t>ապա</w:t>
      </w:r>
      <w:r w:rsidRPr="008463B9">
        <w:rPr>
          <w:rFonts w:ascii="Sylfaen" w:hAnsi="Sylfaen" w:cs="Sylfaen"/>
          <w:sz w:val="18"/>
          <w:szCs w:val="18"/>
          <w:lang w:val="es-ES"/>
        </w:rPr>
        <w:t xml:space="preserve"> </w:t>
      </w:r>
      <w:r w:rsidRPr="008463B9">
        <w:rPr>
          <w:rFonts w:ascii="Sylfaen" w:hAnsi="Sylfaen" w:cs="Sylfaen"/>
          <w:sz w:val="18"/>
          <w:szCs w:val="18"/>
          <w:lang w:val="ru-RU"/>
        </w:rPr>
        <w:t>հայտով</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ներկայացվում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վերջինիս</w:t>
      </w:r>
      <w:r w:rsidRPr="008463B9">
        <w:rPr>
          <w:rFonts w:ascii="Sylfaen" w:hAnsi="Sylfaen" w:cs="Sylfaen"/>
          <w:sz w:val="18"/>
          <w:szCs w:val="18"/>
          <w:lang w:val="es-ES"/>
        </w:rPr>
        <w:t xml:space="preserve"> </w:t>
      </w:r>
      <w:r w:rsidRPr="008463B9">
        <w:rPr>
          <w:rFonts w:ascii="Sylfaen" w:hAnsi="Sylfaen" w:cs="Sylfaen"/>
          <w:sz w:val="18"/>
          <w:szCs w:val="18"/>
          <w:lang w:val="ru-RU"/>
        </w:rPr>
        <w:t>այդ</w:t>
      </w:r>
      <w:r w:rsidRPr="008463B9">
        <w:rPr>
          <w:rFonts w:ascii="Sylfaen" w:hAnsi="Sylfaen" w:cs="Sylfaen"/>
          <w:sz w:val="18"/>
          <w:szCs w:val="18"/>
          <w:lang w:val="es-ES"/>
        </w:rPr>
        <w:t xml:space="preserve"> </w:t>
      </w:r>
      <w:r w:rsidRPr="008463B9">
        <w:rPr>
          <w:rFonts w:ascii="Sylfaen" w:hAnsi="Sylfaen" w:cs="Sylfaen"/>
          <w:sz w:val="18"/>
          <w:szCs w:val="18"/>
          <w:lang w:val="ru-RU"/>
        </w:rPr>
        <w:t>լիազորությունը</w:t>
      </w:r>
      <w:r w:rsidRPr="008463B9">
        <w:rPr>
          <w:rFonts w:ascii="Sylfaen" w:hAnsi="Sylfaen" w:cs="Sylfaen"/>
          <w:sz w:val="18"/>
          <w:szCs w:val="18"/>
          <w:lang w:val="es-ES"/>
        </w:rPr>
        <w:t xml:space="preserve"> </w:t>
      </w:r>
      <w:r w:rsidRPr="008463B9">
        <w:rPr>
          <w:rFonts w:ascii="Sylfaen" w:hAnsi="Sylfaen" w:cs="Sylfaen"/>
          <w:sz w:val="18"/>
          <w:szCs w:val="18"/>
          <w:lang w:val="ru-RU"/>
        </w:rPr>
        <w:t>վերապահված</w:t>
      </w:r>
      <w:r w:rsidRPr="008463B9">
        <w:rPr>
          <w:rFonts w:ascii="Sylfaen" w:hAnsi="Sylfaen" w:cs="Sylfaen"/>
          <w:sz w:val="18"/>
          <w:szCs w:val="18"/>
          <w:lang w:val="es-ES"/>
        </w:rPr>
        <w:t xml:space="preserve"> </w:t>
      </w:r>
      <w:r w:rsidRPr="008463B9">
        <w:rPr>
          <w:rFonts w:ascii="Sylfaen" w:hAnsi="Sylfaen" w:cs="Sylfaen"/>
          <w:sz w:val="18"/>
          <w:szCs w:val="18"/>
          <w:lang w:val="ru-RU"/>
        </w:rPr>
        <w:t>լինելու</w:t>
      </w:r>
      <w:r w:rsidRPr="008463B9">
        <w:rPr>
          <w:rFonts w:ascii="Sylfaen" w:hAnsi="Sylfaen" w:cs="Sylfaen"/>
          <w:sz w:val="18"/>
          <w:szCs w:val="18"/>
          <w:lang w:val="es-ES"/>
        </w:rPr>
        <w:t xml:space="preserve"> </w:t>
      </w:r>
      <w:r w:rsidRPr="008463B9">
        <w:rPr>
          <w:rFonts w:ascii="Sylfaen" w:hAnsi="Sylfaen" w:cs="Sylfaen"/>
          <w:sz w:val="18"/>
          <w:szCs w:val="18"/>
          <w:lang w:val="ru-RU"/>
        </w:rPr>
        <w:t>մասին</w:t>
      </w:r>
      <w:r w:rsidRPr="008463B9">
        <w:rPr>
          <w:rFonts w:ascii="Sylfaen" w:hAnsi="Sylfaen" w:cs="Sylfaen"/>
          <w:sz w:val="18"/>
          <w:szCs w:val="18"/>
          <w:lang w:val="es-ES"/>
        </w:rPr>
        <w:t xml:space="preserve"> </w:t>
      </w:r>
      <w:r w:rsidRPr="008463B9">
        <w:rPr>
          <w:rFonts w:ascii="Sylfaen" w:hAnsi="Sylfaen" w:cs="Sylfaen"/>
          <w:sz w:val="18"/>
          <w:szCs w:val="18"/>
          <w:lang w:val="ru-RU"/>
        </w:rPr>
        <w:t>փաստաթուղթ</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cs="Sylfaen"/>
          <w:sz w:val="18"/>
          <w:szCs w:val="18"/>
          <w:lang w:val="es-ES"/>
        </w:rPr>
        <w:t xml:space="preserve">5.2 </w:t>
      </w:r>
      <w:r w:rsidRPr="008463B9">
        <w:rPr>
          <w:rFonts w:ascii="Sylfaen" w:hAnsi="Sylfaen" w:cs="Sylfaen"/>
          <w:sz w:val="18"/>
          <w:szCs w:val="18"/>
          <w:lang w:val="ru-RU"/>
        </w:rPr>
        <w:t>Սույն</w:t>
      </w:r>
      <w:r w:rsidRPr="008463B9">
        <w:rPr>
          <w:rFonts w:ascii="Sylfaen" w:hAnsi="Sylfaen" w:cs="Sylfaen"/>
          <w:sz w:val="18"/>
          <w:szCs w:val="18"/>
          <w:lang w:val="es-ES"/>
        </w:rPr>
        <w:t xml:space="preserve"> </w:t>
      </w:r>
      <w:r w:rsidRPr="008463B9">
        <w:rPr>
          <w:rFonts w:ascii="Sylfaen" w:hAnsi="Sylfaen" w:cs="Sylfaen"/>
          <w:sz w:val="18"/>
          <w:szCs w:val="18"/>
          <w:lang w:val="ru-RU"/>
        </w:rPr>
        <w:t>հրահանգի</w:t>
      </w:r>
      <w:r w:rsidRPr="008463B9">
        <w:rPr>
          <w:rFonts w:ascii="Sylfaen" w:hAnsi="Sylfaen" w:cs="Sylfaen"/>
          <w:sz w:val="18"/>
          <w:szCs w:val="18"/>
          <w:lang w:val="es-ES"/>
        </w:rPr>
        <w:t xml:space="preserve"> 5.1 </w:t>
      </w:r>
      <w:r w:rsidRPr="008463B9">
        <w:rPr>
          <w:rFonts w:ascii="Sylfaen" w:hAnsi="Sylfaen" w:cs="Sylfaen"/>
          <w:sz w:val="18"/>
          <w:szCs w:val="18"/>
          <w:lang w:val="ru-RU"/>
        </w:rPr>
        <w:t>կետում</w:t>
      </w:r>
      <w:r w:rsidRPr="008463B9">
        <w:rPr>
          <w:rFonts w:ascii="Sylfaen" w:hAnsi="Sylfaen" w:cs="Sylfaen"/>
          <w:sz w:val="18"/>
          <w:szCs w:val="18"/>
          <w:lang w:val="es-ES"/>
        </w:rPr>
        <w:t xml:space="preserve"> </w:t>
      </w:r>
      <w:r w:rsidRPr="008463B9">
        <w:rPr>
          <w:rFonts w:ascii="Sylfaen" w:hAnsi="Sylfaen" w:cs="Sylfaen"/>
          <w:sz w:val="18"/>
          <w:szCs w:val="18"/>
          <w:lang w:val="ru-RU"/>
        </w:rPr>
        <w:t>նշված</w:t>
      </w:r>
      <w:r w:rsidRPr="008463B9">
        <w:rPr>
          <w:rFonts w:ascii="Sylfaen" w:hAnsi="Sylfaen" w:cs="Sylfaen"/>
          <w:sz w:val="18"/>
          <w:szCs w:val="18"/>
          <w:lang w:val="es-ES"/>
        </w:rPr>
        <w:t xml:space="preserve"> </w:t>
      </w:r>
      <w:r w:rsidRPr="008463B9">
        <w:rPr>
          <w:rFonts w:ascii="Sylfaen" w:hAnsi="Sylfaen" w:cs="Sylfaen"/>
          <w:sz w:val="18"/>
          <w:szCs w:val="18"/>
          <w:lang w:val="ru-RU"/>
        </w:rPr>
        <w:t>ծրարի</w:t>
      </w:r>
      <w:r w:rsidRPr="008463B9">
        <w:rPr>
          <w:rFonts w:ascii="Sylfaen" w:hAnsi="Sylfaen" w:cs="Sylfaen"/>
          <w:sz w:val="18"/>
          <w:szCs w:val="18"/>
          <w:lang w:val="es-ES"/>
        </w:rPr>
        <w:t xml:space="preserve"> </w:t>
      </w:r>
      <w:r w:rsidRPr="008463B9">
        <w:rPr>
          <w:rFonts w:ascii="Sylfaen" w:hAnsi="Sylfaen" w:cs="Sylfaen"/>
          <w:sz w:val="18"/>
          <w:szCs w:val="18"/>
          <w:lang w:val="ru-RU"/>
        </w:rPr>
        <w:t>վրա</w:t>
      </w:r>
      <w:r w:rsidRPr="008463B9">
        <w:rPr>
          <w:rFonts w:ascii="Sylfaen" w:hAnsi="Sylfaen" w:cs="Sylfaen"/>
          <w:sz w:val="18"/>
          <w:szCs w:val="18"/>
          <w:lang w:val="es-ES"/>
        </w:rPr>
        <w:t xml:space="preserve"> </w:t>
      </w:r>
      <w:r w:rsidRPr="008463B9">
        <w:rPr>
          <w:rFonts w:ascii="Sylfaen" w:hAnsi="Sylfaen" w:cs="Sylfaen"/>
          <w:sz w:val="18"/>
          <w:szCs w:val="18"/>
          <w:lang w:val="ru-RU"/>
        </w:rPr>
        <w:t>հայտը</w:t>
      </w:r>
      <w:r w:rsidRPr="008463B9">
        <w:rPr>
          <w:rFonts w:ascii="Sylfaen" w:hAnsi="Sylfaen" w:cs="Sylfaen"/>
          <w:sz w:val="18"/>
          <w:szCs w:val="18"/>
          <w:lang w:val="es-ES"/>
        </w:rPr>
        <w:t xml:space="preserve"> </w:t>
      </w:r>
      <w:r w:rsidRPr="008463B9">
        <w:rPr>
          <w:rFonts w:ascii="Sylfaen" w:hAnsi="Sylfaen" w:cs="Sylfaen"/>
          <w:sz w:val="18"/>
          <w:szCs w:val="18"/>
          <w:lang w:val="ru-RU"/>
        </w:rPr>
        <w:t>կազմելու</w:t>
      </w:r>
      <w:r w:rsidRPr="008463B9">
        <w:rPr>
          <w:rFonts w:ascii="Sylfaen" w:hAnsi="Sylfaen" w:cs="Sylfaen"/>
          <w:sz w:val="18"/>
          <w:szCs w:val="18"/>
          <w:lang w:val="es-ES"/>
        </w:rPr>
        <w:t xml:space="preserve"> </w:t>
      </w:r>
      <w:r w:rsidRPr="008463B9">
        <w:rPr>
          <w:rFonts w:ascii="Sylfaen" w:hAnsi="Sylfaen" w:cs="Sylfaen"/>
          <w:sz w:val="18"/>
          <w:szCs w:val="18"/>
          <w:lang w:val="ru-RU"/>
        </w:rPr>
        <w:t>լեզվով</w:t>
      </w:r>
      <w:r w:rsidRPr="008463B9">
        <w:rPr>
          <w:rFonts w:ascii="Sylfaen" w:hAnsi="Sylfaen" w:cs="Sylfaen"/>
          <w:sz w:val="18"/>
          <w:szCs w:val="18"/>
          <w:lang w:val="es-ES"/>
        </w:rPr>
        <w:t xml:space="preserve"> </w:t>
      </w:r>
      <w:r w:rsidRPr="008463B9">
        <w:rPr>
          <w:rFonts w:ascii="Sylfaen" w:hAnsi="Sylfaen" w:cs="Sylfaen"/>
          <w:sz w:val="18"/>
          <w:szCs w:val="18"/>
          <w:lang w:val="ru-RU"/>
        </w:rPr>
        <w:t>նշվում</w:t>
      </w:r>
      <w:r w:rsidRPr="008463B9">
        <w:rPr>
          <w:rFonts w:ascii="Sylfaen" w:hAnsi="Sylfaen" w:cs="Sylfaen"/>
          <w:sz w:val="18"/>
          <w:szCs w:val="18"/>
          <w:lang w:val="es-ES"/>
        </w:rPr>
        <w:t xml:space="preserve"> </w:t>
      </w:r>
      <w:r w:rsidRPr="008463B9">
        <w:rPr>
          <w:rFonts w:ascii="Sylfaen" w:hAnsi="Sylfaen" w:cs="Sylfaen"/>
          <w:sz w:val="18"/>
          <w:szCs w:val="18"/>
          <w:lang w:val="ru-RU"/>
        </w:rPr>
        <w:t>են</w:t>
      </w:r>
      <w:r w:rsidRPr="008463B9">
        <w:rPr>
          <w:rFonts w:ascii="Sylfaen" w:hAnsi="Sylfaen" w:cs="Sylfaen"/>
          <w:sz w:val="18"/>
          <w:szCs w:val="18"/>
          <w:lang w:val="es-ES"/>
        </w:rPr>
        <w:t>`</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cs="Sylfaen"/>
          <w:sz w:val="18"/>
          <w:szCs w:val="18"/>
          <w:lang w:val="ru-RU"/>
        </w:rPr>
        <w:t>ա</w:t>
      </w:r>
      <w:r w:rsidRPr="008463B9">
        <w:rPr>
          <w:rFonts w:ascii="Sylfaen" w:hAnsi="Sylfaen" w:cs="Sylfaen"/>
          <w:sz w:val="18"/>
          <w:szCs w:val="18"/>
          <w:lang w:val="es-ES"/>
        </w:rPr>
        <w:t xml:space="preserve">) </w:t>
      </w:r>
      <w:r w:rsidRPr="008463B9">
        <w:rPr>
          <w:rFonts w:ascii="Sylfaen" w:hAnsi="Sylfaen" w:cs="Sylfaen"/>
          <w:sz w:val="18"/>
          <w:szCs w:val="18"/>
          <w:lang w:val="ru-RU"/>
        </w:rPr>
        <w:t>պատվիրատուի</w:t>
      </w:r>
      <w:r w:rsidRPr="008463B9">
        <w:rPr>
          <w:rFonts w:ascii="Sylfaen" w:hAnsi="Sylfaen" w:cs="Sylfaen"/>
          <w:sz w:val="18"/>
          <w:szCs w:val="18"/>
          <w:lang w:val="es-ES"/>
        </w:rPr>
        <w:t xml:space="preserve"> </w:t>
      </w:r>
      <w:r w:rsidRPr="008463B9">
        <w:rPr>
          <w:rFonts w:ascii="Sylfaen" w:hAnsi="Sylfaen" w:cs="Sylfaen"/>
          <w:sz w:val="18"/>
          <w:szCs w:val="18"/>
          <w:lang w:val="ru-RU"/>
        </w:rPr>
        <w:t>անվանումը</w:t>
      </w:r>
      <w:r w:rsidRPr="008463B9">
        <w:rPr>
          <w:rFonts w:ascii="Sylfaen" w:hAnsi="Sylfaen" w:cs="Sylfaen"/>
          <w:sz w:val="18"/>
          <w:szCs w:val="18"/>
          <w:lang w:val="es-ES"/>
        </w:rPr>
        <w:t xml:space="preserve"> </w:t>
      </w:r>
      <w:r w:rsidRPr="008463B9">
        <w:rPr>
          <w:rFonts w:ascii="Sylfaen" w:hAnsi="Sylfaen" w:cs="Sylfaen"/>
          <w:sz w:val="18"/>
          <w:szCs w:val="18"/>
          <w:lang w:val="ru-RU"/>
        </w:rPr>
        <w:t>և</w:t>
      </w:r>
      <w:r w:rsidRPr="008463B9">
        <w:rPr>
          <w:rFonts w:ascii="Sylfaen" w:hAnsi="Sylfaen" w:cs="Sylfaen"/>
          <w:sz w:val="18"/>
          <w:szCs w:val="18"/>
          <w:lang w:val="es-ES"/>
        </w:rPr>
        <w:t xml:space="preserve"> </w:t>
      </w:r>
      <w:r w:rsidRPr="008463B9">
        <w:rPr>
          <w:rFonts w:ascii="Sylfaen" w:hAnsi="Sylfaen" w:cs="Sylfaen"/>
          <w:sz w:val="18"/>
          <w:szCs w:val="18"/>
          <w:lang w:val="ru-RU"/>
        </w:rPr>
        <w:t>հայտի</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ներկայացման</w:t>
      </w:r>
      <w:r w:rsidRPr="008463B9">
        <w:rPr>
          <w:rFonts w:ascii="Sylfaen" w:hAnsi="Sylfaen" w:cs="Sylfaen"/>
          <w:sz w:val="18"/>
          <w:szCs w:val="18"/>
          <w:lang w:val="es-ES"/>
        </w:rPr>
        <w:t xml:space="preserve"> </w:t>
      </w:r>
      <w:r w:rsidRPr="008463B9">
        <w:rPr>
          <w:rFonts w:ascii="Sylfaen" w:hAnsi="Sylfaen" w:cs="Sylfaen"/>
          <w:sz w:val="18"/>
          <w:szCs w:val="18"/>
          <w:lang w:val="ru-RU"/>
        </w:rPr>
        <w:t>վայրը</w:t>
      </w:r>
      <w:r w:rsidRPr="008463B9">
        <w:rPr>
          <w:rFonts w:ascii="Sylfaen" w:hAnsi="Sylfaen" w:cs="Sylfaen"/>
          <w:sz w:val="18"/>
          <w:szCs w:val="18"/>
          <w:lang w:val="es-ES"/>
        </w:rPr>
        <w:t xml:space="preserve"> (</w:t>
      </w:r>
      <w:r w:rsidRPr="008463B9">
        <w:rPr>
          <w:rFonts w:ascii="Sylfaen" w:hAnsi="Sylfaen" w:cs="Sylfaen"/>
          <w:sz w:val="18"/>
          <w:szCs w:val="18"/>
          <w:lang w:val="ru-RU"/>
        </w:rPr>
        <w:t>հասցեն</w:t>
      </w:r>
      <w:r w:rsidRPr="008463B9">
        <w:rPr>
          <w:rFonts w:ascii="Sylfaen" w:hAnsi="Sylfaen" w:cs="Sylfaen"/>
          <w:sz w:val="18"/>
          <w:szCs w:val="18"/>
          <w:lang w:val="es-ES"/>
        </w:rPr>
        <w:t>).</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cs="Sylfaen"/>
          <w:sz w:val="18"/>
          <w:szCs w:val="18"/>
          <w:lang w:val="ru-RU"/>
        </w:rPr>
        <w:t>բ</w:t>
      </w:r>
      <w:r w:rsidRPr="008463B9">
        <w:rPr>
          <w:rFonts w:ascii="Sylfaen" w:hAnsi="Sylfaen" w:cs="Sylfaen"/>
          <w:sz w:val="18"/>
          <w:szCs w:val="18"/>
          <w:lang w:val="es-ES"/>
        </w:rPr>
        <w:t xml:space="preserve">) </w:t>
      </w:r>
      <w:r w:rsidRPr="008463B9">
        <w:rPr>
          <w:rFonts w:ascii="Sylfaen" w:hAnsi="Sylfaen" w:cs="Sylfaen"/>
          <w:sz w:val="18"/>
          <w:szCs w:val="18"/>
          <w:lang w:val="ru-RU"/>
        </w:rPr>
        <w:t>բաց</w:t>
      </w:r>
      <w:r w:rsidRPr="008463B9">
        <w:rPr>
          <w:rFonts w:ascii="Sylfaen" w:hAnsi="Sylfaen" w:cs="Sylfaen"/>
          <w:sz w:val="18"/>
          <w:szCs w:val="18"/>
          <w:lang w:val="es-ES"/>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es-ES"/>
        </w:rPr>
        <w:t xml:space="preserve"> </w:t>
      </w:r>
      <w:r w:rsidRPr="008463B9">
        <w:rPr>
          <w:rFonts w:ascii="Sylfaen" w:hAnsi="Sylfaen" w:cs="Sylfaen"/>
          <w:sz w:val="18"/>
          <w:szCs w:val="18"/>
          <w:lang w:val="ru-RU"/>
        </w:rPr>
        <w:t>հարցման</w:t>
      </w:r>
      <w:r w:rsidRPr="008463B9">
        <w:rPr>
          <w:rFonts w:ascii="Sylfaen" w:hAnsi="Sylfaen" w:cs="Sylfaen"/>
          <w:sz w:val="18"/>
          <w:szCs w:val="18"/>
          <w:lang w:val="es-ES"/>
        </w:rPr>
        <w:t xml:space="preserve"> </w:t>
      </w:r>
      <w:r w:rsidRPr="008463B9">
        <w:rPr>
          <w:rFonts w:ascii="Sylfaen" w:hAnsi="Sylfaen" w:cs="Sylfaen"/>
          <w:sz w:val="18"/>
          <w:szCs w:val="18"/>
          <w:lang w:val="ru-RU"/>
        </w:rPr>
        <w:t>ծածկագիրը</w:t>
      </w:r>
      <w:r w:rsidRPr="008463B9">
        <w:rPr>
          <w:rFonts w:ascii="Sylfaen" w:hAnsi="Sylfaen" w:cs="Sylfaen"/>
          <w:sz w:val="18"/>
          <w:szCs w:val="18"/>
          <w:lang w:val="es-ES"/>
        </w:rPr>
        <w:t>.</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cs="Sylfaen"/>
          <w:sz w:val="18"/>
          <w:szCs w:val="18"/>
          <w:lang w:val="ru-RU"/>
        </w:rPr>
        <w:t>գ</w:t>
      </w:r>
      <w:r w:rsidRPr="008463B9">
        <w:rPr>
          <w:rFonts w:ascii="Sylfaen" w:hAnsi="Sylfaen" w:cs="Sylfaen"/>
          <w:sz w:val="18"/>
          <w:szCs w:val="18"/>
          <w:lang w:val="es-ES"/>
        </w:rPr>
        <w:t xml:space="preserve">) </w:t>
      </w:r>
      <w:r w:rsidRPr="008463B9">
        <w:rPr>
          <w:rFonts w:ascii="Sylfaen" w:hAnsi="Sylfaen"/>
          <w:sz w:val="18"/>
          <w:szCs w:val="18"/>
          <w:lang w:val="af-ZA"/>
        </w:rPr>
        <w:t>«</w:t>
      </w:r>
      <w:r w:rsidRPr="008463B9">
        <w:rPr>
          <w:rFonts w:ascii="Sylfaen" w:hAnsi="Sylfaen" w:cs="Sylfaen"/>
          <w:sz w:val="18"/>
          <w:szCs w:val="18"/>
          <w:lang w:val="ru-RU"/>
        </w:rPr>
        <w:t>չբացել</w:t>
      </w:r>
      <w:r w:rsidRPr="008463B9">
        <w:rPr>
          <w:rFonts w:ascii="Sylfaen" w:hAnsi="Sylfaen" w:cs="Sylfaen"/>
          <w:sz w:val="18"/>
          <w:szCs w:val="18"/>
          <w:lang w:val="es-ES"/>
        </w:rPr>
        <w:t xml:space="preserve"> </w:t>
      </w:r>
      <w:r w:rsidRPr="008463B9">
        <w:rPr>
          <w:rFonts w:ascii="Sylfaen" w:hAnsi="Sylfaen" w:cs="Sylfaen"/>
          <w:sz w:val="18"/>
          <w:szCs w:val="18"/>
          <w:lang w:val="ru-RU"/>
        </w:rPr>
        <w:t>մինչև</w:t>
      </w:r>
      <w:r w:rsidRPr="008463B9">
        <w:rPr>
          <w:rFonts w:ascii="Sylfaen" w:hAnsi="Sylfaen" w:cs="Sylfaen"/>
          <w:sz w:val="18"/>
          <w:szCs w:val="18"/>
          <w:lang w:val="es-ES"/>
        </w:rPr>
        <w:t xml:space="preserve"> </w:t>
      </w:r>
      <w:r w:rsidRPr="008463B9">
        <w:rPr>
          <w:rFonts w:ascii="Sylfaen" w:hAnsi="Sylfaen" w:cs="Sylfaen"/>
          <w:sz w:val="18"/>
          <w:szCs w:val="18"/>
          <w:lang w:val="ru-RU"/>
        </w:rPr>
        <w:t>հայտերի</w:t>
      </w:r>
      <w:r w:rsidRPr="008463B9">
        <w:rPr>
          <w:rFonts w:ascii="Sylfaen" w:hAnsi="Sylfaen" w:cs="Sylfaen"/>
          <w:sz w:val="18"/>
          <w:szCs w:val="18"/>
          <w:lang w:val="es-ES"/>
        </w:rPr>
        <w:t xml:space="preserve"> </w:t>
      </w:r>
      <w:r w:rsidRPr="008463B9">
        <w:rPr>
          <w:rFonts w:ascii="Sylfaen" w:hAnsi="Sylfaen" w:cs="Sylfaen"/>
          <w:sz w:val="18"/>
          <w:szCs w:val="18"/>
          <w:lang w:val="ru-RU"/>
        </w:rPr>
        <w:t>բացման</w:t>
      </w:r>
      <w:r w:rsidRPr="008463B9">
        <w:rPr>
          <w:rFonts w:ascii="Sylfaen" w:hAnsi="Sylfaen" w:cs="Sylfaen"/>
          <w:sz w:val="18"/>
          <w:szCs w:val="18"/>
          <w:lang w:val="es-ES"/>
        </w:rPr>
        <w:t xml:space="preserve"> </w:t>
      </w:r>
      <w:r w:rsidRPr="008463B9">
        <w:rPr>
          <w:rFonts w:ascii="Sylfaen" w:hAnsi="Sylfaen" w:cs="Sylfaen"/>
          <w:sz w:val="18"/>
          <w:szCs w:val="18"/>
          <w:lang w:val="ru-RU"/>
        </w:rPr>
        <w:t>նիստը</w:t>
      </w:r>
      <w:r w:rsidRPr="008463B9">
        <w:rPr>
          <w:rFonts w:ascii="Sylfaen" w:hAnsi="Sylfaen"/>
          <w:sz w:val="18"/>
          <w:szCs w:val="18"/>
          <w:lang w:val="af-ZA"/>
        </w:rPr>
        <w:t>»</w:t>
      </w:r>
      <w:r w:rsidRPr="008463B9">
        <w:rPr>
          <w:rFonts w:ascii="Sylfaen" w:hAnsi="Sylfaen" w:cs="Sylfaen"/>
          <w:sz w:val="18"/>
          <w:szCs w:val="18"/>
          <w:lang w:val="es-ES"/>
        </w:rPr>
        <w:t xml:space="preserve"> </w:t>
      </w:r>
      <w:r w:rsidRPr="008463B9">
        <w:rPr>
          <w:rFonts w:ascii="Sylfaen" w:hAnsi="Sylfaen" w:cs="Sylfaen"/>
          <w:sz w:val="18"/>
          <w:szCs w:val="18"/>
          <w:lang w:val="ru-RU"/>
        </w:rPr>
        <w:t>բառերը</w:t>
      </w:r>
      <w:r w:rsidRPr="008463B9">
        <w:rPr>
          <w:rFonts w:ascii="Sylfaen" w:hAnsi="Sylfaen" w:cs="Sylfaen"/>
          <w:sz w:val="18"/>
          <w:szCs w:val="18"/>
          <w:lang w:val="es-ES"/>
        </w:rPr>
        <w:t>.</w:t>
      </w:r>
    </w:p>
    <w:p w:rsidR="00A77010" w:rsidRPr="008463B9" w:rsidRDefault="00A77010" w:rsidP="00A77010">
      <w:pPr>
        <w:ind w:firstLine="567"/>
        <w:jc w:val="both"/>
        <w:rPr>
          <w:rFonts w:ascii="Sylfaen" w:hAnsi="Sylfaen" w:cs="Tahoma"/>
          <w:sz w:val="18"/>
          <w:szCs w:val="18"/>
          <w:lang w:val="es-ES"/>
        </w:rPr>
      </w:pPr>
      <w:r w:rsidRPr="008463B9">
        <w:rPr>
          <w:rFonts w:ascii="Sylfaen" w:hAnsi="Sylfaen" w:cs="Sylfaen"/>
          <w:sz w:val="18"/>
          <w:szCs w:val="18"/>
          <w:lang w:val="ru-RU"/>
        </w:rPr>
        <w:lastRenderedPageBreak/>
        <w:t>դ</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մասնակցի</w:t>
      </w:r>
      <w:r w:rsidRPr="008463B9">
        <w:rPr>
          <w:rFonts w:ascii="Sylfaen" w:hAnsi="Sylfaen" w:cs="Sylfaen"/>
          <w:sz w:val="18"/>
          <w:szCs w:val="18"/>
          <w:lang w:val="es-ES"/>
        </w:rPr>
        <w:t xml:space="preserve"> </w:t>
      </w:r>
      <w:r w:rsidRPr="008463B9">
        <w:rPr>
          <w:rFonts w:ascii="Sylfaen" w:hAnsi="Sylfaen" w:cs="Sylfaen"/>
          <w:sz w:val="18"/>
          <w:szCs w:val="18"/>
          <w:lang w:val="ru-RU"/>
        </w:rPr>
        <w:t>անվանումը</w:t>
      </w:r>
      <w:r w:rsidRPr="008463B9">
        <w:rPr>
          <w:rFonts w:ascii="Sylfaen" w:hAnsi="Sylfaen" w:cs="Sylfaen"/>
          <w:sz w:val="18"/>
          <w:szCs w:val="18"/>
          <w:lang w:val="es-ES"/>
        </w:rPr>
        <w:t xml:space="preserve"> (</w:t>
      </w:r>
      <w:r w:rsidRPr="008463B9">
        <w:rPr>
          <w:rFonts w:ascii="Sylfaen" w:hAnsi="Sylfaen" w:cs="Sylfaen"/>
          <w:sz w:val="18"/>
          <w:szCs w:val="18"/>
          <w:lang w:val="ru-RU"/>
        </w:rPr>
        <w:t>անունը</w:t>
      </w:r>
      <w:r w:rsidRPr="008463B9">
        <w:rPr>
          <w:rFonts w:ascii="Sylfaen" w:hAnsi="Sylfaen" w:cs="Sylfaen"/>
          <w:sz w:val="18"/>
          <w:szCs w:val="18"/>
          <w:lang w:val="es-ES"/>
        </w:rPr>
        <w:t xml:space="preserve">), </w:t>
      </w:r>
      <w:r w:rsidRPr="008463B9">
        <w:rPr>
          <w:rFonts w:ascii="Sylfaen" w:hAnsi="Sylfaen" w:cs="Sylfaen"/>
          <w:sz w:val="18"/>
          <w:szCs w:val="18"/>
          <w:lang w:val="ru-RU"/>
        </w:rPr>
        <w:t>գտնվելու</w:t>
      </w:r>
      <w:r w:rsidRPr="008463B9">
        <w:rPr>
          <w:rFonts w:ascii="Sylfaen" w:hAnsi="Sylfaen" w:cs="Sylfaen"/>
          <w:sz w:val="18"/>
          <w:szCs w:val="18"/>
          <w:lang w:val="es-ES"/>
        </w:rPr>
        <w:t xml:space="preserve"> </w:t>
      </w:r>
      <w:r w:rsidRPr="008463B9">
        <w:rPr>
          <w:rFonts w:ascii="Sylfaen" w:hAnsi="Sylfaen" w:cs="Sylfaen"/>
          <w:sz w:val="18"/>
          <w:szCs w:val="18"/>
          <w:lang w:val="ru-RU"/>
        </w:rPr>
        <w:t>վայրը</w:t>
      </w:r>
      <w:r w:rsidRPr="008463B9">
        <w:rPr>
          <w:rFonts w:ascii="Sylfaen" w:hAnsi="Sylfaen" w:cs="Sylfaen"/>
          <w:sz w:val="18"/>
          <w:szCs w:val="18"/>
          <w:lang w:val="es-ES"/>
        </w:rPr>
        <w:t xml:space="preserve"> </w:t>
      </w:r>
      <w:r w:rsidRPr="008463B9">
        <w:rPr>
          <w:rFonts w:ascii="Sylfaen" w:hAnsi="Sylfaen" w:cs="Sylfaen"/>
          <w:sz w:val="18"/>
          <w:szCs w:val="18"/>
          <w:lang w:val="ru-RU"/>
        </w:rPr>
        <w:t>և</w:t>
      </w:r>
      <w:r w:rsidRPr="008463B9">
        <w:rPr>
          <w:rFonts w:ascii="Sylfaen" w:hAnsi="Sylfaen" w:cs="Sylfaen"/>
          <w:sz w:val="18"/>
          <w:szCs w:val="18"/>
          <w:lang w:val="es-ES"/>
        </w:rPr>
        <w:t xml:space="preserve"> </w:t>
      </w:r>
      <w:r w:rsidRPr="008463B9">
        <w:rPr>
          <w:rFonts w:ascii="Sylfaen" w:hAnsi="Sylfaen" w:cs="Sylfaen"/>
          <w:sz w:val="18"/>
          <w:szCs w:val="18"/>
          <w:lang w:val="ru-RU"/>
        </w:rPr>
        <w:t>հեռախոսահամարը</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cs="Tahoma"/>
          <w:sz w:val="18"/>
          <w:szCs w:val="18"/>
        </w:rPr>
        <w:t>ե</w:t>
      </w:r>
      <w:r w:rsidRPr="008463B9">
        <w:rPr>
          <w:rFonts w:ascii="Sylfaen" w:hAnsi="Sylfaen" w:cs="Tahoma"/>
          <w:sz w:val="18"/>
          <w:szCs w:val="18"/>
          <w:lang w:val="es-ES"/>
        </w:rPr>
        <w:t xml:space="preserve">) </w:t>
      </w:r>
      <w:r w:rsidRPr="008463B9">
        <w:rPr>
          <w:rFonts w:ascii="Sylfaen" w:hAnsi="Sylfaen" w:cs="Tahoma"/>
          <w:sz w:val="18"/>
          <w:szCs w:val="18"/>
        </w:rPr>
        <w:t>էլեկտրոնային</w:t>
      </w:r>
      <w:r w:rsidRPr="008463B9">
        <w:rPr>
          <w:rFonts w:ascii="Sylfaen" w:hAnsi="Sylfaen" w:cs="Tahoma"/>
          <w:sz w:val="18"/>
          <w:szCs w:val="18"/>
          <w:lang w:val="es-ES"/>
        </w:rPr>
        <w:t xml:space="preserve"> </w:t>
      </w:r>
      <w:r w:rsidRPr="008463B9">
        <w:rPr>
          <w:rFonts w:ascii="Sylfaen" w:hAnsi="Sylfaen" w:cs="Tahoma"/>
          <w:sz w:val="18"/>
          <w:szCs w:val="18"/>
        </w:rPr>
        <w:t>փոստի</w:t>
      </w:r>
      <w:r w:rsidRPr="008463B9">
        <w:rPr>
          <w:rFonts w:ascii="Sylfaen" w:hAnsi="Sylfaen" w:cs="Tahoma"/>
          <w:sz w:val="18"/>
          <w:szCs w:val="18"/>
          <w:lang w:val="es-ES"/>
        </w:rPr>
        <w:t xml:space="preserve"> </w:t>
      </w:r>
      <w:r w:rsidRPr="008463B9">
        <w:rPr>
          <w:rFonts w:ascii="Sylfaen" w:hAnsi="Sylfaen" w:cs="Tahoma"/>
          <w:sz w:val="18"/>
          <w:szCs w:val="18"/>
        </w:rPr>
        <w:t>հասցեն</w:t>
      </w:r>
      <w:r w:rsidRPr="008463B9">
        <w:rPr>
          <w:rFonts w:ascii="Sylfaen" w:hAnsi="Sylfaen" w:cs="Tahoma"/>
          <w:sz w:val="18"/>
          <w:szCs w:val="18"/>
          <w:lang w:val="es-ES"/>
        </w:rPr>
        <w:t>.</w:t>
      </w:r>
    </w:p>
    <w:p w:rsidR="00F92AB2" w:rsidRDefault="00A77010" w:rsidP="00F92AB2">
      <w:pPr>
        <w:pStyle w:val="BodyTextIndent"/>
        <w:spacing w:line="240" w:lineRule="auto"/>
        <w:ind w:firstLine="567"/>
        <w:rPr>
          <w:rFonts w:ascii="Sylfaen" w:hAnsi="Sylfaen" w:cs="Tahoma"/>
          <w:i w:val="0"/>
          <w:sz w:val="18"/>
          <w:szCs w:val="18"/>
          <w:lang w:val="hy-AM"/>
        </w:rPr>
      </w:pPr>
      <w:r w:rsidRPr="008463B9">
        <w:rPr>
          <w:rFonts w:ascii="Sylfaen" w:hAnsi="Sylfaen" w:cs="Sylfaen"/>
          <w:i w:val="0"/>
          <w:sz w:val="18"/>
          <w:szCs w:val="18"/>
          <w:lang w:val="es-ES"/>
        </w:rPr>
        <w:t xml:space="preserve">5.3 </w:t>
      </w:r>
      <w:r w:rsidRPr="008463B9">
        <w:rPr>
          <w:rFonts w:ascii="Sylfaen" w:hAnsi="Sylfaen" w:cs="Sylfaen"/>
          <w:i w:val="0"/>
          <w:sz w:val="18"/>
          <w:szCs w:val="18"/>
          <w:lang w:val="ru-RU"/>
        </w:rPr>
        <w:t>Սույն</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հրահանգի</w:t>
      </w:r>
      <w:r w:rsidRPr="008463B9">
        <w:rPr>
          <w:rFonts w:ascii="Sylfaen" w:hAnsi="Sylfaen" w:cs="Sylfaen"/>
          <w:i w:val="0"/>
          <w:sz w:val="18"/>
          <w:szCs w:val="18"/>
          <w:lang w:val="es-ES"/>
        </w:rPr>
        <w:t xml:space="preserve"> 5.1 </w:t>
      </w:r>
      <w:r w:rsidRPr="008463B9">
        <w:rPr>
          <w:rFonts w:ascii="Sylfaen" w:hAnsi="Sylfaen" w:cs="Sylfaen"/>
          <w:i w:val="0"/>
          <w:sz w:val="18"/>
          <w:szCs w:val="18"/>
          <w:lang w:val="ru-RU"/>
        </w:rPr>
        <w:t>և</w:t>
      </w:r>
      <w:r w:rsidRPr="008463B9">
        <w:rPr>
          <w:rFonts w:ascii="Sylfaen" w:hAnsi="Sylfaen" w:cs="Sylfaen"/>
          <w:i w:val="0"/>
          <w:sz w:val="18"/>
          <w:szCs w:val="18"/>
          <w:lang w:val="es-ES"/>
        </w:rPr>
        <w:t xml:space="preserve"> 5.2 </w:t>
      </w:r>
      <w:r w:rsidRPr="008463B9">
        <w:rPr>
          <w:rFonts w:ascii="Sylfaen" w:hAnsi="Sylfaen" w:cs="Sylfaen"/>
          <w:i w:val="0"/>
          <w:sz w:val="18"/>
          <w:szCs w:val="18"/>
          <w:lang w:val="ru-RU"/>
        </w:rPr>
        <w:t>կետերի</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պահանջներին</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չհամապատասխանող</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հայտերը</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հանձնաժողովը</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հայտերի</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բացման</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նիստում</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մերժում</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է</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և</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նույնությամբ</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վերադարձնում</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ներկայացնողին</w:t>
      </w:r>
      <w:r w:rsidRPr="008463B9">
        <w:rPr>
          <w:rFonts w:ascii="Sylfaen" w:hAnsi="Sylfaen" w:cs="Tahoma"/>
          <w:i w:val="0"/>
          <w:sz w:val="18"/>
          <w:szCs w:val="18"/>
          <w:lang w:val="ru-RU"/>
        </w:rPr>
        <w:t>։</w:t>
      </w:r>
    </w:p>
    <w:p w:rsidR="00A77010" w:rsidRPr="00F92AB2" w:rsidRDefault="00732179" w:rsidP="00FD1498">
      <w:pPr>
        <w:pStyle w:val="BodyTextIndent"/>
        <w:spacing w:line="240" w:lineRule="auto"/>
        <w:ind w:firstLine="567"/>
        <w:jc w:val="right"/>
        <w:rPr>
          <w:rFonts w:ascii="Sylfaen" w:hAnsi="Sylfaen" w:cs="Sylfaen"/>
          <w:i w:val="0"/>
          <w:sz w:val="18"/>
          <w:szCs w:val="18"/>
          <w:lang w:val="es-ES"/>
        </w:rPr>
      </w:pPr>
      <w:r>
        <w:rPr>
          <w:rFonts w:ascii="Sylfaen" w:hAnsi="Sylfaen"/>
          <w:b/>
          <w:sz w:val="18"/>
          <w:szCs w:val="18"/>
          <w:lang w:val="hy-AM"/>
        </w:rPr>
        <w:tab/>
      </w:r>
      <w:r>
        <w:rPr>
          <w:rFonts w:ascii="Sylfaen" w:hAnsi="Sylfaen"/>
          <w:b/>
          <w:sz w:val="18"/>
          <w:szCs w:val="18"/>
          <w:lang w:val="hy-AM"/>
        </w:rPr>
        <w:tab/>
      </w:r>
      <w:r>
        <w:rPr>
          <w:rFonts w:ascii="Sylfaen" w:hAnsi="Sylfaen"/>
          <w:b/>
          <w:sz w:val="18"/>
          <w:szCs w:val="18"/>
          <w:lang w:val="hy-AM"/>
        </w:rPr>
        <w:tab/>
      </w:r>
      <w:r>
        <w:rPr>
          <w:rFonts w:ascii="Sylfaen" w:hAnsi="Sylfaen"/>
          <w:b/>
          <w:sz w:val="18"/>
          <w:szCs w:val="18"/>
          <w:lang w:val="hy-AM"/>
        </w:rPr>
        <w:tab/>
      </w:r>
      <w:r>
        <w:rPr>
          <w:rFonts w:ascii="Sylfaen" w:hAnsi="Sylfaen"/>
          <w:b/>
          <w:sz w:val="18"/>
          <w:szCs w:val="18"/>
          <w:lang w:val="hy-AM"/>
        </w:rPr>
        <w:tab/>
      </w:r>
      <w:r>
        <w:rPr>
          <w:rFonts w:ascii="Sylfaen" w:hAnsi="Sylfaen"/>
          <w:b/>
          <w:sz w:val="18"/>
          <w:szCs w:val="18"/>
          <w:lang w:val="hy-AM"/>
        </w:rPr>
        <w:tab/>
      </w:r>
      <w:r>
        <w:rPr>
          <w:rFonts w:ascii="Sylfaen" w:hAnsi="Sylfaen"/>
          <w:b/>
          <w:sz w:val="18"/>
          <w:szCs w:val="18"/>
          <w:lang w:val="hy-AM"/>
        </w:rPr>
        <w:tab/>
      </w:r>
      <w:r>
        <w:rPr>
          <w:rFonts w:ascii="Sylfaen" w:hAnsi="Sylfaen"/>
          <w:b/>
          <w:sz w:val="18"/>
          <w:szCs w:val="18"/>
          <w:lang w:val="hy-AM"/>
        </w:rPr>
        <w:tab/>
      </w:r>
      <w:r>
        <w:rPr>
          <w:rFonts w:ascii="Sylfaen" w:hAnsi="Sylfaen"/>
          <w:b/>
          <w:sz w:val="18"/>
          <w:szCs w:val="18"/>
          <w:lang w:val="hy-AM"/>
        </w:rPr>
        <w:tab/>
      </w:r>
      <w:r>
        <w:rPr>
          <w:rFonts w:ascii="Sylfaen" w:hAnsi="Sylfaen"/>
          <w:b/>
          <w:sz w:val="18"/>
          <w:szCs w:val="18"/>
          <w:lang w:val="hy-AM"/>
        </w:rPr>
        <w:tab/>
        <w:t xml:space="preserve">       </w:t>
      </w:r>
      <w:r w:rsidR="008463B9">
        <w:rPr>
          <w:rFonts w:ascii="Sylfaen" w:hAnsi="Sylfaen"/>
          <w:b/>
          <w:sz w:val="18"/>
          <w:szCs w:val="18"/>
          <w:lang w:val="hy-AM"/>
        </w:rPr>
        <w:t xml:space="preserve">    </w:t>
      </w:r>
      <w:r w:rsidR="00A77010" w:rsidRPr="008463B9">
        <w:rPr>
          <w:rFonts w:ascii="Sylfaen" w:hAnsi="Sylfaen" w:cs="Sylfaen"/>
          <w:b/>
          <w:sz w:val="18"/>
          <w:szCs w:val="18"/>
          <w:lang w:val="es-ES"/>
        </w:rPr>
        <w:t>Հավելված</w:t>
      </w:r>
      <w:r w:rsidR="00A77010" w:rsidRPr="008463B9">
        <w:rPr>
          <w:rFonts w:ascii="Sylfaen" w:hAnsi="Sylfaen" w:cs="Arial"/>
          <w:b/>
          <w:sz w:val="18"/>
          <w:szCs w:val="18"/>
          <w:lang w:val="es-ES"/>
        </w:rPr>
        <w:t xml:space="preserve"> 1</w:t>
      </w:r>
    </w:p>
    <w:p w:rsidR="00A77010" w:rsidRPr="008463B9" w:rsidRDefault="00A77010" w:rsidP="00FD1498">
      <w:pPr>
        <w:pStyle w:val="Heading9"/>
        <w:jc w:val="right"/>
        <w:rPr>
          <w:rFonts w:ascii="Sylfaen" w:hAnsi="Sylfaen" w:cs="Sylfaen"/>
          <w:sz w:val="18"/>
          <w:szCs w:val="18"/>
        </w:rPr>
      </w:pPr>
      <w:r w:rsidRPr="008463B9">
        <w:rPr>
          <w:rFonts w:ascii="Sylfaen" w:hAnsi="Sylfaen" w:cs="Sylfaen"/>
          <w:sz w:val="18"/>
          <w:szCs w:val="18"/>
        </w:rPr>
        <w:t xml:space="preserve">                                                                                                           </w:t>
      </w:r>
      <w:r w:rsidR="00855A45">
        <w:rPr>
          <w:rFonts w:ascii="Sylfaen" w:hAnsi="Sylfaen" w:cs="Sylfaen"/>
          <w:sz w:val="18"/>
          <w:szCs w:val="18"/>
          <w:lang w:val="hy-AM"/>
        </w:rPr>
        <w:t xml:space="preserve">                  </w:t>
      </w:r>
      <w:r w:rsidR="000B7CE8">
        <w:rPr>
          <w:rFonts w:ascii="Sylfaen" w:hAnsi="Sylfaen" w:cs="Sylfaen"/>
          <w:sz w:val="18"/>
          <w:szCs w:val="18"/>
          <w:lang w:val="hy-AM"/>
        </w:rPr>
        <w:t xml:space="preserve">      </w:t>
      </w:r>
      <w:r w:rsidR="00B00966">
        <w:rPr>
          <w:rFonts w:ascii="Sylfaen" w:hAnsi="Sylfaen" w:cs="Sylfaen"/>
          <w:sz w:val="18"/>
          <w:szCs w:val="18"/>
        </w:rPr>
        <w:t>TG-9.1-02.10.18-82</w:t>
      </w:r>
      <w:r w:rsidR="0058080C">
        <w:rPr>
          <w:rFonts w:ascii="Sylfaen" w:hAnsi="Sylfaen" w:cs="Sylfaen"/>
          <w:sz w:val="18"/>
          <w:szCs w:val="18"/>
        </w:rPr>
        <w:t xml:space="preserve"> </w:t>
      </w:r>
      <w:r w:rsidR="002A4699">
        <w:rPr>
          <w:rFonts w:ascii="Sylfaen" w:hAnsi="Sylfaen" w:cs="Sylfaen"/>
          <w:sz w:val="18"/>
          <w:szCs w:val="18"/>
        </w:rPr>
        <w:t xml:space="preserve"> </w:t>
      </w:r>
      <w:r w:rsidRPr="008463B9">
        <w:rPr>
          <w:rFonts w:ascii="Sylfaen" w:hAnsi="Sylfaen" w:cs="Sylfaen"/>
          <w:sz w:val="18"/>
          <w:szCs w:val="18"/>
        </w:rPr>
        <w:t xml:space="preserve">ծածկագրով </w:t>
      </w:r>
    </w:p>
    <w:p w:rsidR="00A77010" w:rsidRPr="008463B9" w:rsidRDefault="00A77010" w:rsidP="00FD1498">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sidR="008463B9">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A77010" w:rsidRPr="008463B9" w:rsidRDefault="008463B9" w:rsidP="00FD1498">
      <w:pPr>
        <w:pStyle w:val="Heading9"/>
        <w:jc w:val="right"/>
        <w:rPr>
          <w:rFonts w:ascii="Sylfaen" w:hAnsi="Sylfaen" w:cs="Sylfaen"/>
          <w:sz w:val="18"/>
          <w:szCs w:val="18"/>
          <w:lang w:val="es-ES"/>
        </w:rPr>
      </w:pPr>
      <w:r>
        <w:rPr>
          <w:rFonts w:ascii="Sylfaen" w:hAnsi="Sylfaen" w:cs="Sylfaen"/>
          <w:sz w:val="18"/>
          <w:szCs w:val="18"/>
          <w:lang w:val="hy-AM"/>
        </w:rPr>
        <w:t xml:space="preserve">                                                                                                                                                                                     </w:t>
      </w:r>
      <w:r w:rsidR="00A77010" w:rsidRPr="008463B9">
        <w:rPr>
          <w:rFonts w:ascii="Sylfaen" w:hAnsi="Sylfaen" w:cs="Sylfaen"/>
          <w:sz w:val="18"/>
          <w:szCs w:val="18"/>
          <w:lang w:val="es-ES"/>
        </w:rPr>
        <w:t xml:space="preserve"> հանձնաժողովին</w:t>
      </w:r>
    </w:p>
    <w:p w:rsidR="00A77010" w:rsidRPr="008463B9" w:rsidRDefault="008463B9" w:rsidP="00FD1498">
      <w:pPr>
        <w:pStyle w:val="BodyTextIndent3"/>
        <w:tabs>
          <w:tab w:val="left" w:pos="1080"/>
        </w:tabs>
        <w:jc w:val="right"/>
        <w:rPr>
          <w:rFonts w:ascii="Sylfaen" w:hAnsi="Sylfaen"/>
          <w:b/>
          <w:sz w:val="18"/>
          <w:szCs w:val="18"/>
          <w:lang w:val="hy-AM"/>
        </w:rPr>
      </w:pPr>
      <w:r>
        <w:rPr>
          <w:rFonts w:ascii="Sylfaen" w:hAnsi="Sylfaen"/>
          <w:b/>
          <w:sz w:val="18"/>
          <w:szCs w:val="18"/>
          <w:lang w:val="hy-AM"/>
        </w:rPr>
        <w:t xml:space="preserve"> </w:t>
      </w:r>
    </w:p>
    <w:p w:rsidR="00A77010" w:rsidRPr="008463B9" w:rsidRDefault="00A77010" w:rsidP="00FD1498">
      <w:pPr>
        <w:jc w:val="right"/>
        <w:rPr>
          <w:rFonts w:ascii="Sylfaen" w:hAnsi="Sylfaen"/>
          <w:sz w:val="18"/>
          <w:szCs w:val="18"/>
          <w:lang w:val="es-ES"/>
        </w:rPr>
      </w:pPr>
    </w:p>
    <w:p w:rsidR="00A77010" w:rsidRPr="008463B9" w:rsidRDefault="00A77010" w:rsidP="00A77010">
      <w:pPr>
        <w:jc w:val="center"/>
        <w:rPr>
          <w:rFonts w:ascii="Sylfaen" w:hAnsi="Sylfaen" w:cs="Arial"/>
          <w:b/>
          <w:sz w:val="18"/>
          <w:szCs w:val="18"/>
          <w:lang w:val="es-ES"/>
        </w:rPr>
      </w:pPr>
      <w:r w:rsidRPr="008463B9">
        <w:rPr>
          <w:rFonts w:ascii="Sylfaen" w:hAnsi="Sylfaen" w:cs="Sylfaen"/>
          <w:b/>
          <w:sz w:val="18"/>
          <w:szCs w:val="18"/>
          <w:lang w:val="es-ES"/>
        </w:rPr>
        <w:t>Դ</w:t>
      </w:r>
      <w:r w:rsidRPr="008463B9">
        <w:rPr>
          <w:rFonts w:ascii="Sylfaen" w:hAnsi="Sylfaen" w:cs="Arial"/>
          <w:b/>
          <w:sz w:val="18"/>
          <w:szCs w:val="18"/>
          <w:lang w:val="es-ES"/>
        </w:rPr>
        <w:t xml:space="preserve"> </w:t>
      </w:r>
      <w:r w:rsidRPr="008463B9">
        <w:rPr>
          <w:rFonts w:ascii="Sylfaen" w:hAnsi="Sylfaen" w:cs="Sylfaen"/>
          <w:b/>
          <w:sz w:val="18"/>
          <w:szCs w:val="18"/>
          <w:lang w:val="es-ES"/>
        </w:rPr>
        <w:t>Ի</w:t>
      </w:r>
      <w:r w:rsidRPr="008463B9">
        <w:rPr>
          <w:rFonts w:ascii="Sylfaen" w:hAnsi="Sylfaen" w:cs="Arial"/>
          <w:b/>
          <w:sz w:val="18"/>
          <w:szCs w:val="18"/>
          <w:lang w:val="es-ES"/>
        </w:rPr>
        <w:t xml:space="preserve"> </w:t>
      </w:r>
      <w:r w:rsidRPr="008463B9">
        <w:rPr>
          <w:rFonts w:ascii="Sylfaen" w:hAnsi="Sylfaen" w:cs="Sylfaen"/>
          <w:b/>
          <w:sz w:val="18"/>
          <w:szCs w:val="18"/>
          <w:lang w:val="es-ES"/>
        </w:rPr>
        <w:t>Մ</w:t>
      </w:r>
      <w:r w:rsidRPr="008463B9">
        <w:rPr>
          <w:rFonts w:ascii="Sylfaen" w:hAnsi="Sylfaen" w:cs="Arial"/>
          <w:b/>
          <w:sz w:val="18"/>
          <w:szCs w:val="18"/>
          <w:lang w:val="es-ES"/>
        </w:rPr>
        <w:t xml:space="preserve"> </w:t>
      </w:r>
      <w:r w:rsidRPr="008463B9">
        <w:rPr>
          <w:rFonts w:ascii="Sylfaen" w:hAnsi="Sylfaen" w:cs="Sylfaen"/>
          <w:b/>
          <w:sz w:val="18"/>
          <w:szCs w:val="18"/>
          <w:lang w:val="es-ES"/>
        </w:rPr>
        <w:t>ՈՒ</w:t>
      </w:r>
      <w:r w:rsidRPr="008463B9">
        <w:rPr>
          <w:rFonts w:ascii="Sylfaen" w:hAnsi="Sylfaen" w:cs="Arial"/>
          <w:b/>
          <w:sz w:val="18"/>
          <w:szCs w:val="18"/>
          <w:lang w:val="es-ES"/>
        </w:rPr>
        <w:t xml:space="preserve"> </w:t>
      </w:r>
      <w:r w:rsidRPr="008463B9">
        <w:rPr>
          <w:rFonts w:ascii="Sylfaen" w:hAnsi="Sylfaen" w:cs="Sylfaen"/>
          <w:b/>
          <w:sz w:val="18"/>
          <w:szCs w:val="18"/>
          <w:lang w:val="es-ES"/>
        </w:rPr>
        <w:t>Մ</w:t>
      </w:r>
    </w:p>
    <w:p w:rsidR="00A77010" w:rsidRPr="008463B9" w:rsidRDefault="00A77010" w:rsidP="00A77010">
      <w:pPr>
        <w:pStyle w:val="Heading6"/>
        <w:jc w:val="center"/>
        <w:rPr>
          <w:rFonts w:ascii="Sylfaen" w:hAnsi="Sylfaen" w:cs="Sylfaen"/>
          <w:color w:val="auto"/>
          <w:sz w:val="18"/>
          <w:szCs w:val="18"/>
          <w:lang w:val="es-ES"/>
        </w:rPr>
      </w:pPr>
      <w:r w:rsidRPr="008463B9">
        <w:rPr>
          <w:rFonts w:ascii="Sylfaen" w:hAnsi="Sylfaen" w:cs="Sylfaen"/>
          <w:color w:val="auto"/>
          <w:sz w:val="18"/>
          <w:szCs w:val="18"/>
          <w:lang w:val="es-ES"/>
        </w:rPr>
        <w:t xml:space="preserve">Բ ա ց   առաջարկների հարցմանը  մ ա ս ն ա կ ց ե լ ու  </w:t>
      </w:r>
    </w:p>
    <w:p w:rsidR="00A77010" w:rsidRPr="008463B9" w:rsidRDefault="00A77010" w:rsidP="00A77010">
      <w:pPr>
        <w:jc w:val="right"/>
        <w:rPr>
          <w:rFonts w:ascii="Sylfaen" w:hAnsi="Sylfaen" w:cs="Sylfaen"/>
          <w:b/>
          <w:sz w:val="18"/>
          <w:szCs w:val="18"/>
          <w:lang w:val="es-ES" w:eastAsia="ru-RU"/>
        </w:rPr>
      </w:pPr>
      <w:r w:rsidRPr="008463B9">
        <w:rPr>
          <w:rFonts w:ascii="Sylfaen" w:hAnsi="Sylfaen" w:cs="Sylfaen"/>
          <w:b/>
          <w:sz w:val="18"/>
          <w:szCs w:val="18"/>
          <w:lang w:val="es-ES" w:eastAsia="ru-RU"/>
        </w:rPr>
        <w:t xml:space="preserve"> </w:t>
      </w:r>
    </w:p>
    <w:p w:rsidR="00A77010" w:rsidRPr="008463B9" w:rsidRDefault="00A77010" w:rsidP="00A77010">
      <w:pPr>
        <w:rPr>
          <w:rFonts w:ascii="Sylfaen" w:hAnsi="Sylfaen"/>
          <w:sz w:val="18"/>
          <w:szCs w:val="18"/>
          <w:lang w:val="es-ES"/>
        </w:rPr>
      </w:pPr>
    </w:p>
    <w:p w:rsidR="00A77010" w:rsidRPr="008463B9" w:rsidRDefault="00A77010" w:rsidP="00A77010">
      <w:pPr>
        <w:jc w:val="both"/>
        <w:rPr>
          <w:rFonts w:ascii="Sylfaen" w:hAnsi="Sylfaen" w:cs="Arial"/>
          <w:sz w:val="18"/>
          <w:szCs w:val="18"/>
          <w:lang w:val="es-ES"/>
        </w:rPr>
      </w:pPr>
      <w:r w:rsidRPr="008463B9">
        <w:rPr>
          <w:rFonts w:ascii="Sylfaen" w:hAnsi="Sylfaen"/>
          <w:sz w:val="18"/>
          <w:szCs w:val="18"/>
          <w:u w:val="single"/>
          <w:lang w:val="es-ES"/>
        </w:rPr>
        <w:t xml:space="preserve">                                                               </w:t>
      </w:r>
      <w:r w:rsidRPr="008463B9">
        <w:rPr>
          <w:rFonts w:ascii="Sylfaen" w:hAnsi="Sylfaen" w:cs="Sylfaen"/>
          <w:sz w:val="18"/>
          <w:szCs w:val="18"/>
          <w:lang w:val="es-ES"/>
        </w:rPr>
        <w:t>հայտնում</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որ</w:t>
      </w:r>
      <w:r w:rsidRPr="008463B9">
        <w:rPr>
          <w:rFonts w:ascii="Sylfaen" w:hAnsi="Sylfaen" w:cs="Arial"/>
          <w:sz w:val="18"/>
          <w:szCs w:val="18"/>
          <w:lang w:val="es-ES"/>
        </w:rPr>
        <w:t xml:space="preserve"> </w:t>
      </w:r>
      <w:r w:rsidRPr="008463B9">
        <w:rPr>
          <w:rFonts w:ascii="Sylfaen" w:hAnsi="Sylfaen" w:cs="Sylfaen"/>
          <w:sz w:val="18"/>
          <w:szCs w:val="18"/>
          <w:lang w:val="es-ES"/>
        </w:rPr>
        <w:t>ցանկություն</w:t>
      </w:r>
      <w:r w:rsidRPr="008463B9">
        <w:rPr>
          <w:rFonts w:ascii="Sylfaen" w:hAnsi="Sylfaen" w:cs="Arial"/>
          <w:sz w:val="18"/>
          <w:szCs w:val="18"/>
          <w:lang w:val="es-ES"/>
        </w:rPr>
        <w:t xml:space="preserve">   </w:t>
      </w:r>
      <w:r w:rsidRPr="008463B9">
        <w:rPr>
          <w:rFonts w:ascii="Sylfaen" w:hAnsi="Sylfaen" w:cs="Sylfaen"/>
          <w:sz w:val="18"/>
          <w:szCs w:val="18"/>
          <w:lang w:val="es-ES"/>
        </w:rPr>
        <w:t>ունի</w:t>
      </w:r>
      <w:r w:rsidRPr="008463B9">
        <w:rPr>
          <w:rFonts w:ascii="Sylfaen" w:hAnsi="Sylfaen" w:cs="Arial"/>
          <w:sz w:val="18"/>
          <w:szCs w:val="18"/>
          <w:lang w:val="es-ES"/>
        </w:rPr>
        <w:t xml:space="preserve">  </w:t>
      </w:r>
      <w:r w:rsidRPr="008463B9">
        <w:rPr>
          <w:rFonts w:ascii="Sylfaen" w:hAnsi="Sylfaen" w:cs="Sylfaen"/>
          <w:sz w:val="18"/>
          <w:szCs w:val="18"/>
          <w:lang w:val="es-ES"/>
        </w:rPr>
        <w:t>մասնակցելու</w:t>
      </w:r>
    </w:p>
    <w:p w:rsidR="00A77010" w:rsidRPr="008463B9" w:rsidRDefault="00A77010" w:rsidP="00A77010">
      <w:pPr>
        <w:spacing w:line="360" w:lineRule="auto"/>
        <w:jc w:val="both"/>
        <w:rPr>
          <w:rFonts w:ascii="Sylfaen" w:hAnsi="Sylfaen"/>
          <w:sz w:val="18"/>
          <w:szCs w:val="18"/>
          <w:vertAlign w:val="superscript"/>
          <w:lang w:val="es-ES"/>
        </w:rPr>
      </w:pPr>
      <w:r w:rsidRPr="008463B9">
        <w:rPr>
          <w:rFonts w:ascii="Sylfaen" w:hAnsi="Sylfaen"/>
          <w:sz w:val="18"/>
          <w:szCs w:val="18"/>
          <w:vertAlign w:val="superscript"/>
          <w:lang w:val="es-ES"/>
        </w:rPr>
        <w:t xml:space="preserve">               </w:t>
      </w:r>
      <w:r w:rsidRPr="008463B9">
        <w:rPr>
          <w:rFonts w:ascii="Sylfaen" w:hAnsi="Sylfaen"/>
          <w:sz w:val="18"/>
          <w:szCs w:val="18"/>
          <w:lang w:val="es-ES"/>
        </w:rPr>
        <w:t xml:space="preserve"> </w:t>
      </w:r>
      <w:r w:rsidRPr="008463B9">
        <w:rPr>
          <w:rFonts w:ascii="Sylfaen" w:hAnsi="Sylfaen" w:cs="Sylfaen"/>
          <w:sz w:val="18"/>
          <w:szCs w:val="18"/>
          <w:vertAlign w:val="superscript"/>
          <w:lang w:val="es-ES"/>
        </w:rPr>
        <w:t>Բաց առաջարկների հարցման</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մասնակցի</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անվանումը</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անունը</w:t>
      </w:r>
      <w:r w:rsidRPr="008463B9">
        <w:rPr>
          <w:rFonts w:ascii="Sylfaen" w:hAnsi="Sylfaen" w:cs="Arial"/>
          <w:sz w:val="18"/>
          <w:szCs w:val="18"/>
          <w:vertAlign w:val="superscript"/>
          <w:lang w:val="es-ES"/>
        </w:rPr>
        <w:t>)</w:t>
      </w:r>
    </w:p>
    <w:p w:rsidR="00A77010" w:rsidRPr="008463B9" w:rsidRDefault="008B6064" w:rsidP="00A77010">
      <w:pPr>
        <w:spacing w:line="360" w:lineRule="auto"/>
        <w:jc w:val="both"/>
        <w:rPr>
          <w:rFonts w:ascii="Sylfaen" w:hAnsi="Sylfaen"/>
          <w:sz w:val="18"/>
          <w:szCs w:val="18"/>
          <w:lang w:val="es-ES"/>
        </w:rPr>
      </w:pPr>
      <w:r>
        <w:rPr>
          <w:rFonts w:ascii="Sylfaen" w:hAnsi="Sylfaen"/>
          <w:sz w:val="18"/>
          <w:szCs w:val="18"/>
          <w:lang w:val="es-ES" w:eastAsia="ru-RU"/>
        </w:rPr>
        <w:t>“Գազպրոմ Արմենիա» ՓԲԸ «Տրանսգազ» ՍՊԸ</w:t>
      </w:r>
      <w:r w:rsidR="00A77010" w:rsidRPr="008463B9">
        <w:rPr>
          <w:rFonts w:ascii="Sylfaen" w:hAnsi="Sylfaen"/>
          <w:sz w:val="18"/>
          <w:szCs w:val="18"/>
          <w:lang w:val="es-ES"/>
        </w:rPr>
        <w:t xml:space="preserve"> -</w:t>
      </w:r>
      <w:r w:rsidR="00A77010" w:rsidRPr="008463B9">
        <w:rPr>
          <w:rFonts w:ascii="Sylfaen" w:hAnsi="Sylfaen" w:cs="Sylfaen"/>
          <w:sz w:val="18"/>
          <w:szCs w:val="18"/>
          <w:lang w:val="es-ES"/>
        </w:rPr>
        <w:t>ի</w:t>
      </w:r>
      <w:r w:rsidR="00A77010" w:rsidRPr="008463B9">
        <w:rPr>
          <w:rFonts w:ascii="Sylfaen" w:hAnsi="Sylfaen" w:cs="Arial"/>
          <w:sz w:val="18"/>
          <w:szCs w:val="18"/>
          <w:lang w:val="es-ES"/>
        </w:rPr>
        <w:t xml:space="preserve"> </w:t>
      </w:r>
      <w:r w:rsidR="00A77010" w:rsidRPr="008463B9">
        <w:rPr>
          <w:rFonts w:ascii="Sylfaen" w:hAnsi="Sylfaen" w:cs="Sylfaen"/>
          <w:sz w:val="18"/>
          <w:szCs w:val="18"/>
          <w:lang w:val="es-ES"/>
        </w:rPr>
        <w:t>կողմից</w:t>
      </w:r>
      <w:r w:rsidR="002A4699">
        <w:rPr>
          <w:rFonts w:ascii="Sylfaen" w:hAnsi="Sylfaen" w:cs="Sylfaen"/>
          <w:sz w:val="18"/>
          <w:szCs w:val="18"/>
          <w:lang w:val="es-ES"/>
        </w:rPr>
        <w:t xml:space="preserve"> </w:t>
      </w:r>
      <w:r w:rsidR="00A77010" w:rsidRPr="008463B9">
        <w:rPr>
          <w:rFonts w:ascii="Sylfaen" w:hAnsi="Sylfaen" w:cs="Arial"/>
          <w:sz w:val="18"/>
          <w:szCs w:val="18"/>
          <w:lang w:val="es-ES"/>
        </w:rPr>
        <w:t xml:space="preserve"> </w:t>
      </w:r>
      <w:r w:rsidR="002A4699">
        <w:rPr>
          <w:rFonts w:ascii="Sylfaen" w:hAnsi="Sylfaen" w:cs="Sylfaen"/>
          <w:sz w:val="18"/>
          <w:szCs w:val="18"/>
          <w:lang w:val="af-ZA"/>
        </w:rPr>
        <w:t xml:space="preserve">TG-9.1-02.10.18-82 </w:t>
      </w:r>
      <w:r w:rsidR="002A4699">
        <w:rPr>
          <w:rFonts w:ascii="Sylfaen" w:hAnsi="Sylfaen" w:cs="Sylfaen"/>
          <w:sz w:val="18"/>
          <w:szCs w:val="18"/>
          <w:lang w:val="hy-AM"/>
        </w:rPr>
        <w:t xml:space="preserve"> </w:t>
      </w:r>
      <w:r w:rsidR="00A77010" w:rsidRPr="008463B9">
        <w:rPr>
          <w:rFonts w:ascii="Sylfaen" w:hAnsi="Sylfaen" w:cs="Sylfaen"/>
          <w:sz w:val="18"/>
          <w:szCs w:val="18"/>
          <w:lang w:val="es-ES"/>
        </w:rPr>
        <w:t>ծածկագրով</w:t>
      </w:r>
      <w:r w:rsidR="00A77010" w:rsidRPr="008463B9">
        <w:rPr>
          <w:rFonts w:ascii="Sylfaen" w:hAnsi="Sylfaen" w:cs="Arial"/>
          <w:sz w:val="18"/>
          <w:szCs w:val="18"/>
          <w:lang w:val="es-ES"/>
        </w:rPr>
        <w:t xml:space="preserve"> </w:t>
      </w:r>
      <w:r w:rsidR="00A77010" w:rsidRPr="008463B9">
        <w:rPr>
          <w:rFonts w:ascii="Sylfaen" w:hAnsi="Sylfaen" w:cs="Sylfaen"/>
          <w:sz w:val="18"/>
          <w:szCs w:val="18"/>
          <w:lang w:val="es-ES"/>
        </w:rPr>
        <w:t>հայտարարված</w:t>
      </w:r>
      <w:r w:rsidR="00A77010" w:rsidRPr="008463B9">
        <w:rPr>
          <w:rFonts w:ascii="Sylfaen" w:hAnsi="Sylfaen" w:cs="Arial"/>
          <w:sz w:val="18"/>
          <w:szCs w:val="18"/>
          <w:lang w:val="es-ES"/>
        </w:rPr>
        <w:t xml:space="preserve"> </w:t>
      </w:r>
      <w:r w:rsidR="00A77010" w:rsidRPr="008463B9">
        <w:rPr>
          <w:rFonts w:ascii="Sylfaen" w:hAnsi="Sylfaen" w:cs="Sylfaen"/>
          <w:sz w:val="18"/>
          <w:szCs w:val="18"/>
          <w:lang w:val="es-ES"/>
        </w:rPr>
        <w:t>բաց առաջարկների հարցման</w:t>
      </w:r>
      <w:r w:rsidR="00A77010" w:rsidRPr="008463B9">
        <w:rPr>
          <w:rFonts w:ascii="Sylfaen" w:hAnsi="Sylfaen" w:cs="Arial"/>
          <w:sz w:val="18"/>
          <w:szCs w:val="18"/>
          <w:lang w:val="es-ES"/>
        </w:rPr>
        <w:t xml:space="preserve"> </w:t>
      </w:r>
      <w:r w:rsidR="00A77010" w:rsidRPr="008463B9">
        <w:rPr>
          <w:rFonts w:ascii="Sylfaen" w:hAnsi="Sylfaen" w:cs="Sylfaen"/>
          <w:sz w:val="18"/>
          <w:szCs w:val="18"/>
          <w:lang w:val="es-ES"/>
        </w:rPr>
        <w:t>հրավերի  պահանջներին</w:t>
      </w:r>
      <w:r w:rsidR="00A77010" w:rsidRPr="008463B9">
        <w:rPr>
          <w:rFonts w:ascii="Sylfaen" w:hAnsi="Sylfaen" w:cs="Arial"/>
          <w:sz w:val="18"/>
          <w:szCs w:val="18"/>
          <w:lang w:val="es-ES"/>
        </w:rPr>
        <w:t xml:space="preserve"> </w:t>
      </w:r>
      <w:r w:rsidR="00A77010" w:rsidRPr="008463B9">
        <w:rPr>
          <w:rFonts w:ascii="Sylfaen" w:hAnsi="Sylfaen" w:cs="Sylfaen"/>
          <w:sz w:val="18"/>
          <w:szCs w:val="18"/>
          <w:lang w:val="es-ES"/>
        </w:rPr>
        <w:t>համապատասխան</w:t>
      </w:r>
      <w:r w:rsidR="00A77010" w:rsidRPr="008463B9">
        <w:rPr>
          <w:rFonts w:ascii="Sylfaen" w:hAnsi="Sylfaen" w:cs="Arial"/>
          <w:sz w:val="18"/>
          <w:szCs w:val="18"/>
          <w:lang w:val="es-ES"/>
        </w:rPr>
        <w:t xml:space="preserve">  </w:t>
      </w:r>
      <w:r w:rsidR="00A77010" w:rsidRPr="008463B9">
        <w:rPr>
          <w:rFonts w:ascii="Sylfaen" w:hAnsi="Sylfaen"/>
          <w:sz w:val="18"/>
          <w:szCs w:val="18"/>
          <w:vertAlign w:val="superscript"/>
          <w:lang w:val="es-ES"/>
        </w:rPr>
        <w:tab/>
      </w:r>
      <w:r w:rsidR="00A77010" w:rsidRPr="008463B9">
        <w:rPr>
          <w:rFonts w:ascii="Sylfaen" w:hAnsi="Sylfaen"/>
          <w:sz w:val="18"/>
          <w:szCs w:val="18"/>
          <w:vertAlign w:val="superscript"/>
          <w:lang w:val="es-ES"/>
        </w:rPr>
        <w:tab/>
        <w:t xml:space="preserve">  </w:t>
      </w:r>
    </w:p>
    <w:p w:rsidR="00A77010" w:rsidRPr="008463B9" w:rsidRDefault="00A77010" w:rsidP="00A77010">
      <w:pPr>
        <w:jc w:val="both"/>
        <w:rPr>
          <w:rFonts w:ascii="Sylfaen" w:hAnsi="Sylfaen"/>
          <w:sz w:val="18"/>
          <w:szCs w:val="18"/>
          <w:lang w:val="es-ES"/>
        </w:rPr>
      </w:pPr>
      <w:r w:rsidRPr="008463B9">
        <w:rPr>
          <w:rFonts w:ascii="Sylfaen" w:hAnsi="Sylfaen" w:cs="Sylfaen"/>
          <w:sz w:val="18"/>
          <w:szCs w:val="18"/>
          <w:lang w:val="es-ES"/>
        </w:rPr>
        <w:t>ներկայացնում</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հայտը</w:t>
      </w:r>
      <w:r w:rsidRPr="008463B9">
        <w:rPr>
          <w:rFonts w:ascii="Sylfaen" w:hAnsi="Sylfaen" w:cs="Tahoma"/>
          <w:sz w:val="18"/>
          <w:szCs w:val="18"/>
          <w:lang w:val="es-ES"/>
        </w:rPr>
        <w:t>։</w:t>
      </w:r>
    </w:p>
    <w:p w:rsidR="00A77010" w:rsidRPr="008463B9" w:rsidRDefault="00A77010" w:rsidP="00A77010">
      <w:pPr>
        <w:jc w:val="both"/>
        <w:rPr>
          <w:rFonts w:ascii="Sylfaen" w:hAnsi="Sylfaen"/>
          <w:sz w:val="18"/>
          <w:szCs w:val="18"/>
          <w:lang w:val="es-ES"/>
        </w:rPr>
      </w:pPr>
    </w:p>
    <w:p w:rsidR="00A77010" w:rsidRPr="008463B9" w:rsidRDefault="00A77010" w:rsidP="00A77010">
      <w:pPr>
        <w:spacing w:line="360" w:lineRule="auto"/>
        <w:jc w:val="both"/>
        <w:rPr>
          <w:rFonts w:ascii="Sylfaen" w:hAnsi="Sylfaen" w:cs="Arial"/>
          <w:sz w:val="18"/>
          <w:szCs w:val="18"/>
          <w:lang w:val="es-ES"/>
        </w:rPr>
      </w:pPr>
      <w:r w:rsidRPr="008463B9">
        <w:rPr>
          <w:rFonts w:ascii="Sylfaen" w:hAnsi="Sylfaen"/>
          <w:sz w:val="18"/>
          <w:szCs w:val="18"/>
          <w:u w:val="single"/>
          <w:lang w:val="es-ES"/>
        </w:rPr>
        <w:t xml:space="preserve">                                                                 </w:t>
      </w:r>
      <w:r w:rsidRPr="008463B9">
        <w:rPr>
          <w:rFonts w:ascii="Sylfaen" w:hAnsi="Sylfaen"/>
          <w:sz w:val="18"/>
          <w:szCs w:val="18"/>
          <w:lang w:val="es-ES"/>
        </w:rPr>
        <w:t>-</w:t>
      </w:r>
      <w:r w:rsidRPr="008463B9">
        <w:rPr>
          <w:rFonts w:ascii="Sylfaen" w:hAnsi="Sylfaen" w:cs="Sylfaen"/>
          <w:sz w:val="18"/>
          <w:szCs w:val="18"/>
          <w:lang w:val="es-ES"/>
        </w:rPr>
        <w:t>ն</w:t>
      </w:r>
      <w:r w:rsidRPr="008463B9">
        <w:rPr>
          <w:rFonts w:ascii="Sylfaen" w:hAnsi="Sylfaen" w:cs="Arial"/>
          <w:sz w:val="18"/>
          <w:szCs w:val="18"/>
          <w:lang w:val="es-ES"/>
        </w:rPr>
        <w:t xml:space="preserve"> </w:t>
      </w:r>
      <w:r w:rsidRPr="008463B9">
        <w:rPr>
          <w:rFonts w:ascii="Sylfaen" w:hAnsi="Sylfaen" w:cs="Sylfaen"/>
          <w:sz w:val="18"/>
          <w:szCs w:val="18"/>
          <w:lang w:val="es-ES"/>
        </w:rPr>
        <w:t>հայտնում</w:t>
      </w:r>
      <w:r w:rsidRPr="008463B9">
        <w:rPr>
          <w:rFonts w:ascii="Sylfaen" w:hAnsi="Sylfaen" w:cs="Arial"/>
          <w:sz w:val="18"/>
          <w:szCs w:val="18"/>
          <w:lang w:val="es-ES"/>
        </w:rPr>
        <w:t xml:space="preserve"> </w:t>
      </w:r>
      <w:r w:rsidRPr="008463B9">
        <w:rPr>
          <w:rFonts w:ascii="Sylfaen" w:hAnsi="Sylfaen" w:cs="Sylfaen"/>
          <w:sz w:val="18"/>
          <w:szCs w:val="18"/>
          <w:lang w:val="es-ES"/>
        </w:rPr>
        <w:t>և</w:t>
      </w:r>
      <w:r w:rsidRPr="008463B9">
        <w:rPr>
          <w:rFonts w:ascii="Sylfaen" w:hAnsi="Sylfaen" w:cs="Arial"/>
          <w:sz w:val="18"/>
          <w:szCs w:val="18"/>
          <w:lang w:val="es-ES"/>
        </w:rPr>
        <w:t xml:space="preserve"> </w:t>
      </w:r>
      <w:r w:rsidRPr="008463B9">
        <w:rPr>
          <w:rFonts w:ascii="Sylfaen" w:hAnsi="Sylfaen" w:cs="Sylfaen"/>
          <w:sz w:val="18"/>
          <w:szCs w:val="18"/>
          <w:lang w:val="es-ES"/>
        </w:rPr>
        <w:t>հավաստում</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որ</w:t>
      </w:r>
      <w:r w:rsidRPr="008463B9">
        <w:rPr>
          <w:rFonts w:ascii="Sylfaen" w:hAnsi="Sylfaen" w:cs="Arial"/>
          <w:sz w:val="18"/>
          <w:szCs w:val="18"/>
          <w:lang w:val="es-ES"/>
        </w:rPr>
        <w:t xml:space="preserve"> </w:t>
      </w:r>
      <w:r w:rsidRPr="008463B9">
        <w:rPr>
          <w:rFonts w:ascii="Sylfaen" w:hAnsi="Sylfaen" w:cs="Sylfaen"/>
          <w:sz w:val="18"/>
          <w:szCs w:val="18"/>
          <w:lang w:val="es-ES"/>
        </w:rPr>
        <w:t>իր</w:t>
      </w:r>
      <w:r w:rsidRPr="008463B9">
        <w:rPr>
          <w:rFonts w:ascii="Sylfaen" w:hAnsi="Sylfaen" w:cs="Arial"/>
          <w:sz w:val="18"/>
          <w:szCs w:val="18"/>
          <w:lang w:val="es-ES"/>
        </w:rPr>
        <w:t xml:space="preserve"> </w:t>
      </w:r>
      <w:r w:rsidRPr="008463B9">
        <w:rPr>
          <w:rFonts w:ascii="Sylfaen" w:hAnsi="Sylfaen" w:cs="Sylfaen"/>
          <w:sz w:val="18"/>
          <w:szCs w:val="18"/>
          <w:lang w:val="es-ES"/>
        </w:rPr>
        <w:t>հիմնադրի</w:t>
      </w:r>
      <w:r w:rsidRPr="008463B9">
        <w:rPr>
          <w:rFonts w:ascii="Sylfaen" w:hAnsi="Sylfaen" w:cs="Arial"/>
          <w:sz w:val="18"/>
          <w:szCs w:val="18"/>
          <w:lang w:val="es-ES"/>
        </w:rPr>
        <w:t xml:space="preserve"> </w:t>
      </w:r>
      <w:r w:rsidRPr="008463B9">
        <w:rPr>
          <w:rFonts w:ascii="Sylfaen" w:hAnsi="Sylfaen" w:cs="Sylfaen"/>
          <w:sz w:val="18"/>
          <w:szCs w:val="18"/>
          <w:lang w:val="es-ES"/>
        </w:rPr>
        <w:t>կողմից</w:t>
      </w:r>
      <w:r w:rsidRPr="008463B9">
        <w:rPr>
          <w:rFonts w:ascii="Sylfaen" w:hAnsi="Sylfaen" w:cs="Arial"/>
          <w:sz w:val="18"/>
          <w:szCs w:val="18"/>
          <w:lang w:val="es-ES"/>
        </w:rPr>
        <w:t xml:space="preserve"> </w:t>
      </w:r>
    </w:p>
    <w:p w:rsidR="00A77010" w:rsidRPr="008463B9" w:rsidRDefault="00A77010" w:rsidP="00A77010">
      <w:pPr>
        <w:spacing w:line="360" w:lineRule="auto"/>
        <w:jc w:val="both"/>
        <w:rPr>
          <w:rFonts w:ascii="Sylfaen" w:hAnsi="Sylfaen"/>
          <w:sz w:val="18"/>
          <w:szCs w:val="18"/>
          <w:vertAlign w:val="superscript"/>
          <w:lang w:val="es-ES"/>
        </w:rPr>
      </w:pPr>
      <w:r w:rsidRPr="008463B9">
        <w:rPr>
          <w:rFonts w:ascii="Sylfaen" w:hAnsi="Sylfaen"/>
          <w:sz w:val="18"/>
          <w:szCs w:val="18"/>
          <w:vertAlign w:val="superscript"/>
          <w:lang w:val="es-ES"/>
        </w:rPr>
        <w:t xml:space="preserve">           </w:t>
      </w:r>
      <w:r w:rsidRPr="008463B9">
        <w:rPr>
          <w:rFonts w:ascii="Sylfaen" w:hAnsi="Sylfaen" w:cs="Sylfaen"/>
          <w:sz w:val="18"/>
          <w:szCs w:val="18"/>
          <w:vertAlign w:val="superscript"/>
          <w:lang w:val="es-ES"/>
        </w:rPr>
        <w:t>Բաց առաջարկների հարցման</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մասնակցի</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անվանումը</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անունը</w:t>
      </w:r>
      <w:r w:rsidRPr="008463B9">
        <w:rPr>
          <w:rFonts w:ascii="Sylfaen" w:hAnsi="Sylfaen" w:cs="Arial"/>
          <w:sz w:val="18"/>
          <w:szCs w:val="18"/>
          <w:vertAlign w:val="superscript"/>
          <w:lang w:val="es-ES"/>
        </w:rPr>
        <w:t>)</w:t>
      </w:r>
    </w:p>
    <w:p w:rsidR="00A77010" w:rsidRPr="008463B9" w:rsidRDefault="00A77010" w:rsidP="00A77010">
      <w:pPr>
        <w:pStyle w:val="BodyTextIndent2"/>
        <w:spacing w:before="120"/>
        <w:ind w:firstLine="0"/>
        <w:rPr>
          <w:rFonts w:ascii="Sylfaen" w:hAnsi="Sylfaen" w:cs="Arial"/>
          <w:sz w:val="18"/>
          <w:szCs w:val="18"/>
          <w:lang w:val="es-ES"/>
        </w:rPr>
      </w:pPr>
      <w:r w:rsidRPr="008463B9">
        <w:rPr>
          <w:rFonts w:ascii="Sylfaen" w:hAnsi="Sylfaen" w:cs="Sylfaen"/>
          <w:sz w:val="18"/>
          <w:szCs w:val="18"/>
          <w:lang w:val="es-ES"/>
        </w:rPr>
        <w:t>հիմնադրված</w:t>
      </w:r>
      <w:r w:rsidRPr="008463B9">
        <w:rPr>
          <w:rFonts w:ascii="Sylfaen" w:hAnsi="Sylfaen" w:cs="Arial"/>
          <w:sz w:val="18"/>
          <w:szCs w:val="18"/>
          <w:lang w:val="es-ES"/>
        </w:rPr>
        <w:t xml:space="preserve"> </w:t>
      </w:r>
      <w:r w:rsidRPr="008463B9">
        <w:rPr>
          <w:rFonts w:ascii="Sylfaen" w:hAnsi="Sylfaen" w:cs="Sylfaen"/>
          <w:sz w:val="18"/>
          <w:szCs w:val="18"/>
          <w:lang w:val="es-ES"/>
        </w:rPr>
        <w:t>կամ</w:t>
      </w:r>
      <w:r w:rsidRPr="008463B9">
        <w:rPr>
          <w:rFonts w:ascii="Sylfaen" w:hAnsi="Sylfaen" w:cs="Arial"/>
          <w:sz w:val="18"/>
          <w:szCs w:val="18"/>
          <w:lang w:val="es-ES"/>
        </w:rPr>
        <w:t xml:space="preserve"> </w:t>
      </w:r>
      <w:r w:rsidRPr="008463B9">
        <w:rPr>
          <w:rFonts w:ascii="Sylfaen" w:hAnsi="Sylfaen" w:cs="Sylfaen"/>
          <w:sz w:val="18"/>
          <w:szCs w:val="18"/>
          <w:lang w:val="es-ES"/>
        </w:rPr>
        <w:t>ավելի</w:t>
      </w:r>
      <w:r w:rsidRPr="008463B9">
        <w:rPr>
          <w:rFonts w:ascii="Sylfaen" w:hAnsi="Sylfaen" w:cs="Arial"/>
          <w:sz w:val="18"/>
          <w:szCs w:val="18"/>
          <w:lang w:val="es-ES"/>
        </w:rPr>
        <w:t xml:space="preserve"> </w:t>
      </w:r>
      <w:r w:rsidRPr="008463B9">
        <w:rPr>
          <w:rFonts w:ascii="Sylfaen" w:hAnsi="Sylfaen" w:cs="Sylfaen"/>
          <w:sz w:val="18"/>
          <w:szCs w:val="18"/>
          <w:lang w:val="es-ES"/>
        </w:rPr>
        <w:t>քան</w:t>
      </w:r>
      <w:r w:rsidRPr="008463B9">
        <w:rPr>
          <w:rFonts w:ascii="Sylfaen" w:hAnsi="Sylfaen" w:cs="Arial"/>
          <w:sz w:val="18"/>
          <w:szCs w:val="18"/>
          <w:lang w:val="es-ES"/>
        </w:rPr>
        <w:t xml:space="preserve"> </w:t>
      </w:r>
      <w:r w:rsidRPr="008463B9">
        <w:rPr>
          <w:rFonts w:ascii="Sylfaen" w:hAnsi="Sylfaen" w:cs="Sylfaen"/>
          <w:sz w:val="18"/>
          <w:szCs w:val="18"/>
          <w:lang w:val="es-ES"/>
        </w:rPr>
        <w:t>հիսուն</w:t>
      </w:r>
      <w:r w:rsidRPr="008463B9">
        <w:rPr>
          <w:rFonts w:ascii="Sylfaen" w:hAnsi="Sylfaen" w:cs="Arial"/>
          <w:sz w:val="18"/>
          <w:szCs w:val="18"/>
          <w:lang w:val="es-ES"/>
        </w:rPr>
        <w:t xml:space="preserve"> </w:t>
      </w:r>
      <w:r w:rsidRPr="008463B9">
        <w:rPr>
          <w:rFonts w:ascii="Sylfaen" w:hAnsi="Sylfaen" w:cs="Sylfaen"/>
          <w:sz w:val="18"/>
          <w:szCs w:val="18"/>
          <w:lang w:val="es-ES"/>
        </w:rPr>
        <w:t>տոկոս</w:t>
      </w:r>
      <w:r w:rsidRPr="008463B9">
        <w:rPr>
          <w:rFonts w:ascii="Sylfaen" w:hAnsi="Sylfaen" w:cs="Arial"/>
          <w:sz w:val="18"/>
          <w:szCs w:val="18"/>
          <w:lang w:val="es-ES"/>
        </w:rPr>
        <w:t xml:space="preserve"> </w:t>
      </w:r>
      <w:r w:rsidRPr="008463B9">
        <w:rPr>
          <w:rFonts w:ascii="Sylfaen" w:hAnsi="Sylfaen" w:cs="Sylfaen"/>
          <w:sz w:val="18"/>
          <w:szCs w:val="18"/>
          <w:lang w:val="es-ES"/>
        </w:rPr>
        <w:t>իր</w:t>
      </w:r>
      <w:r w:rsidRPr="008463B9">
        <w:rPr>
          <w:rFonts w:ascii="Sylfaen" w:hAnsi="Sylfaen" w:cs="Arial"/>
          <w:sz w:val="18"/>
          <w:szCs w:val="18"/>
          <w:lang w:val="es-ES"/>
        </w:rPr>
        <w:t xml:space="preserve"> </w:t>
      </w:r>
      <w:r w:rsidRPr="008463B9">
        <w:rPr>
          <w:rFonts w:ascii="Sylfaen" w:hAnsi="Sylfaen" w:cs="Sylfaen"/>
          <w:sz w:val="18"/>
          <w:szCs w:val="18"/>
          <w:lang w:val="es-ES"/>
        </w:rPr>
        <w:t>հիմնադրին</w:t>
      </w:r>
      <w:r w:rsidRPr="008463B9">
        <w:rPr>
          <w:rFonts w:ascii="Sylfaen" w:hAnsi="Sylfaen" w:cs="Arial"/>
          <w:sz w:val="18"/>
          <w:szCs w:val="18"/>
          <w:lang w:val="es-ES"/>
        </w:rPr>
        <w:t xml:space="preserve"> </w:t>
      </w:r>
      <w:r w:rsidRPr="008463B9">
        <w:rPr>
          <w:rFonts w:ascii="Sylfaen" w:hAnsi="Sylfaen" w:cs="Sylfaen"/>
          <w:sz w:val="18"/>
          <w:szCs w:val="18"/>
          <w:lang w:val="es-ES"/>
        </w:rPr>
        <w:t>պատկանող</w:t>
      </w:r>
      <w:r w:rsidRPr="008463B9">
        <w:rPr>
          <w:rFonts w:ascii="Sylfaen" w:hAnsi="Sylfaen" w:cs="Arial"/>
          <w:sz w:val="18"/>
          <w:szCs w:val="18"/>
          <w:lang w:val="es-ES"/>
        </w:rPr>
        <w:t xml:space="preserve"> </w:t>
      </w:r>
      <w:r w:rsidRPr="008463B9">
        <w:rPr>
          <w:rFonts w:ascii="Sylfaen" w:hAnsi="Sylfaen" w:cs="Sylfaen"/>
          <w:sz w:val="18"/>
          <w:szCs w:val="18"/>
          <w:lang w:val="es-ES"/>
        </w:rPr>
        <w:t>բաժնեմաս</w:t>
      </w:r>
      <w:r w:rsidRPr="008463B9">
        <w:rPr>
          <w:rFonts w:ascii="Sylfaen" w:hAnsi="Sylfaen" w:cs="Arial"/>
          <w:sz w:val="18"/>
          <w:szCs w:val="18"/>
          <w:lang w:val="es-ES"/>
        </w:rPr>
        <w:t xml:space="preserve"> </w:t>
      </w:r>
      <w:r w:rsidRPr="008463B9">
        <w:rPr>
          <w:rFonts w:ascii="Sylfaen" w:hAnsi="Sylfaen" w:cs="Sylfaen"/>
          <w:sz w:val="18"/>
          <w:szCs w:val="18"/>
          <w:lang w:val="es-ES"/>
        </w:rPr>
        <w:t>ունեցող</w:t>
      </w:r>
      <w:r w:rsidRPr="008463B9">
        <w:rPr>
          <w:rFonts w:ascii="Sylfaen" w:hAnsi="Sylfaen" w:cs="Arial"/>
          <w:sz w:val="18"/>
          <w:szCs w:val="18"/>
          <w:lang w:val="es-ES"/>
        </w:rPr>
        <w:t xml:space="preserve"> </w:t>
      </w:r>
      <w:r w:rsidRPr="008463B9">
        <w:rPr>
          <w:rFonts w:ascii="Sylfaen" w:hAnsi="Sylfaen" w:cs="Sylfaen"/>
          <w:sz w:val="18"/>
          <w:szCs w:val="18"/>
          <w:lang w:val="es-ES"/>
        </w:rPr>
        <w:t>կազմակերպությունների</w:t>
      </w:r>
      <w:r w:rsidRPr="008463B9">
        <w:rPr>
          <w:rFonts w:ascii="Sylfaen" w:hAnsi="Sylfaen" w:cs="Arial"/>
          <w:sz w:val="18"/>
          <w:szCs w:val="18"/>
          <w:lang w:val="es-ES"/>
        </w:rPr>
        <w:t xml:space="preserve"> </w:t>
      </w:r>
      <w:r w:rsidRPr="008463B9">
        <w:rPr>
          <w:rFonts w:ascii="Sylfaen" w:hAnsi="Sylfaen" w:cs="Sylfaen"/>
          <w:sz w:val="18"/>
          <w:szCs w:val="18"/>
          <w:lang w:val="es-ES"/>
        </w:rPr>
        <w:t>միաժամանակյա</w:t>
      </w:r>
      <w:r w:rsidRPr="008463B9">
        <w:rPr>
          <w:rFonts w:ascii="Sylfaen" w:hAnsi="Sylfaen" w:cs="Arial"/>
          <w:sz w:val="18"/>
          <w:szCs w:val="18"/>
          <w:lang w:val="es-ES"/>
        </w:rPr>
        <w:t xml:space="preserve"> </w:t>
      </w:r>
      <w:r w:rsidRPr="008463B9">
        <w:rPr>
          <w:rFonts w:ascii="Sylfaen" w:hAnsi="Sylfaen" w:cs="Sylfaen"/>
          <w:sz w:val="18"/>
          <w:szCs w:val="18"/>
          <w:lang w:val="es-ES"/>
        </w:rPr>
        <w:t>մասնակցությունը</w:t>
      </w:r>
      <w:r w:rsidRPr="008463B9">
        <w:rPr>
          <w:rFonts w:ascii="Sylfaen" w:hAnsi="Sylfaen" w:cs="Arial"/>
          <w:sz w:val="18"/>
          <w:szCs w:val="18"/>
          <w:lang w:val="es-ES"/>
        </w:rPr>
        <w:t xml:space="preserve"> </w:t>
      </w:r>
      <w:r w:rsidRPr="008463B9">
        <w:rPr>
          <w:rFonts w:ascii="Sylfaen" w:hAnsi="Sylfaen" w:cs="Sylfaen"/>
          <w:sz w:val="18"/>
          <w:szCs w:val="18"/>
          <w:lang w:val="es-ES"/>
        </w:rPr>
        <w:t>սույն</w:t>
      </w:r>
      <w:r w:rsidRPr="008463B9">
        <w:rPr>
          <w:rFonts w:ascii="Sylfaen" w:hAnsi="Sylfaen" w:cs="Arial"/>
          <w:sz w:val="18"/>
          <w:szCs w:val="18"/>
          <w:lang w:val="es-ES"/>
        </w:rPr>
        <w:t xml:space="preserve"> </w:t>
      </w:r>
      <w:r w:rsidRPr="008463B9">
        <w:rPr>
          <w:rFonts w:ascii="Sylfaen" w:hAnsi="Sylfaen" w:cs="Sylfaen"/>
          <w:sz w:val="18"/>
          <w:szCs w:val="18"/>
          <w:lang w:val="es-ES"/>
        </w:rPr>
        <w:t>բաց առաջարկների հարցմանն</w:t>
      </w:r>
      <w:r w:rsidRPr="008463B9">
        <w:rPr>
          <w:rFonts w:ascii="Sylfaen" w:hAnsi="Sylfaen" w:cs="Arial"/>
          <w:sz w:val="18"/>
          <w:szCs w:val="18"/>
          <w:lang w:val="es-ES"/>
        </w:rPr>
        <w:t xml:space="preserve"> </w:t>
      </w:r>
      <w:r w:rsidRPr="008463B9">
        <w:rPr>
          <w:rFonts w:ascii="Sylfaen" w:hAnsi="Sylfaen" w:cs="Sylfaen"/>
          <w:sz w:val="18"/>
          <w:szCs w:val="18"/>
          <w:lang w:val="es-ES"/>
        </w:rPr>
        <w:t>բացառվում</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բացառությամբ</w:t>
      </w:r>
      <w:r w:rsidRPr="008463B9">
        <w:rPr>
          <w:rFonts w:ascii="Sylfaen" w:hAnsi="Sylfaen" w:cs="Arial"/>
          <w:sz w:val="18"/>
          <w:szCs w:val="18"/>
          <w:lang w:val="es-ES"/>
        </w:rPr>
        <w:t xml:space="preserve">` </w:t>
      </w:r>
    </w:p>
    <w:p w:rsidR="00A77010" w:rsidRPr="008463B9" w:rsidRDefault="00A77010" w:rsidP="00A77010">
      <w:pPr>
        <w:pStyle w:val="BodyTextIndent2"/>
        <w:spacing w:before="120"/>
        <w:ind w:firstLine="567"/>
        <w:rPr>
          <w:rFonts w:ascii="Sylfaen" w:hAnsi="Sylfaen" w:cs="Arial"/>
          <w:sz w:val="18"/>
          <w:szCs w:val="18"/>
          <w:lang w:val="es-ES"/>
        </w:rPr>
      </w:pPr>
      <w:r w:rsidRPr="008463B9">
        <w:rPr>
          <w:rFonts w:ascii="Sylfaen" w:hAnsi="Sylfaen"/>
          <w:sz w:val="18"/>
          <w:szCs w:val="18"/>
          <w:lang w:val="es-ES"/>
        </w:rPr>
        <w:t xml:space="preserve">1) </w:t>
      </w:r>
      <w:r w:rsidRPr="008463B9">
        <w:rPr>
          <w:rFonts w:ascii="Sylfaen" w:hAnsi="Sylfaen" w:cs="Sylfaen"/>
          <w:sz w:val="18"/>
          <w:szCs w:val="18"/>
          <w:lang w:val="es-ES"/>
        </w:rPr>
        <w:t>պետության</w:t>
      </w:r>
      <w:r w:rsidRPr="008463B9">
        <w:rPr>
          <w:rFonts w:ascii="Sylfaen" w:hAnsi="Sylfaen" w:cs="Arial"/>
          <w:sz w:val="18"/>
          <w:szCs w:val="18"/>
          <w:lang w:val="es-ES"/>
        </w:rPr>
        <w:t xml:space="preserve"> </w:t>
      </w:r>
      <w:r w:rsidRPr="008463B9">
        <w:rPr>
          <w:rFonts w:ascii="Sylfaen" w:hAnsi="Sylfaen" w:cs="Sylfaen"/>
          <w:sz w:val="18"/>
          <w:szCs w:val="18"/>
          <w:lang w:val="es-ES"/>
        </w:rPr>
        <w:t>կամ</w:t>
      </w:r>
      <w:r w:rsidRPr="008463B9">
        <w:rPr>
          <w:rFonts w:ascii="Sylfaen" w:hAnsi="Sylfaen" w:cs="Arial"/>
          <w:sz w:val="18"/>
          <w:szCs w:val="18"/>
          <w:lang w:val="es-ES"/>
        </w:rPr>
        <w:t xml:space="preserve"> </w:t>
      </w:r>
      <w:r w:rsidRPr="008463B9">
        <w:rPr>
          <w:rFonts w:ascii="Sylfaen" w:hAnsi="Sylfaen" w:cs="Sylfaen"/>
          <w:sz w:val="18"/>
          <w:szCs w:val="18"/>
          <w:lang w:val="es-ES"/>
        </w:rPr>
        <w:t>համայնքների</w:t>
      </w:r>
      <w:r w:rsidRPr="008463B9">
        <w:rPr>
          <w:rFonts w:ascii="Sylfaen" w:hAnsi="Sylfaen" w:cs="Arial"/>
          <w:sz w:val="18"/>
          <w:szCs w:val="18"/>
          <w:lang w:val="es-ES"/>
        </w:rPr>
        <w:t xml:space="preserve"> </w:t>
      </w:r>
      <w:r w:rsidRPr="008463B9">
        <w:rPr>
          <w:rFonts w:ascii="Sylfaen" w:hAnsi="Sylfaen" w:cs="Sylfaen"/>
          <w:sz w:val="18"/>
          <w:szCs w:val="18"/>
          <w:lang w:val="es-ES"/>
        </w:rPr>
        <w:t>կողմից</w:t>
      </w:r>
      <w:r w:rsidRPr="008463B9">
        <w:rPr>
          <w:rFonts w:ascii="Sylfaen" w:hAnsi="Sylfaen" w:cs="Arial"/>
          <w:sz w:val="18"/>
          <w:szCs w:val="18"/>
          <w:lang w:val="es-ES"/>
        </w:rPr>
        <w:t xml:space="preserve"> </w:t>
      </w:r>
      <w:r w:rsidRPr="008463B9">
        <w:rPr>
          <w:rFonts w:ascii="Sylfaen" w:hAnsi="Sylfaen" w:cs="Sylfaen"/>
          <w:sz w:val="18"/>
          <w:szCs w:val="18"/>
          <w:lang w:val="es-ES"/>
        </w:rPr>
        <w:t>հիմնադրված</w:t>
      </w:r>
      <w:r w:rsidRPr="008463B9">
        <w:rPr>
          <w:rFonts w:ascii="Sylfaen" w:hAnsi="Sylfaen" w:cs="Arial"/>
          <w:sz w:val="18"/>
          <w:szCs w:val="18"/>
          <w:lang w:val="es-ES"/>
        </w:rPr>
        <w:t xml:space="preserve"> </w:t>
      </w:r>
      <w:r w:rsidRPr="008463B9">
        <w:rPr>
          <w:rFonts w:ascii="Sylfaen" w:hAnsi="Sylfaen" w:cs="Sylfaen"/>
          <w:sz w:val="18"/>
          <w:szCs w:val="18"/>
          <w:lang w:val="es-ES"/>
        </w:rPr>
        <w:t>կազմակերպությունների</w:t>
      </w:r>
      <w:r w:rsidRPr="008463B9">
        <w:rPr>
          <w:rFonts w:ascii="Sylfaen" w:hAnsi="Sylfaen" w:cs="Arial"/>
          <w:sz w:val="18"/>
          <w:szCs w:val="18"/>
          <w:lang w:val="es-ES"/>
        </w:rPr>
        <w:t>,</w:t>
      </w:r>
    </w:p>
    <w:p w:rsidR="00A77010" w:rsidRPr="008463B9" w:rsidRDefault="00A77010" w:rsidP="00A77010">
      <w:pPr>
        <w:pStyle w:val="BodyTextIndent2"/>
        <w:spacing w:before="120"/>
        <w:ind w:firstLine="567"/>
        <w:rPr>
          <w:rFonts w:ascii="Sylfaen" w:hAnsi="Sylfaen"/>
          <w:sz w:val="18"/>
          <w:szCs w:val="18"/>
          <w:lang w:val="es-ES"/>
        </w:rPr>
      </w:pPr>
      <w:r w:rsidRPr="008463B9">
        <w:rPr>
          <w:rFonts w:ascii="Sylfaen" w:hAnsi="Sylfaen"/>
          <w:sz w:val="18"/>
          <w:szCs w:val="18"/>
          <w:lang w:val="es-ES"/>
        </w:rPr>
        <w:t xml:space="preserve">2) </w:t>
      </w:r>
      <w:r w:rsidRPr="008463B9">
        <w:rPr>
          <w:rFonts w:ascii="Sylfaen" w:hAnsi="Sylfaen" w:cs="Sylfaen"/>
          <w:sz w:val="18"/>
          <w:szCs w:val="18"/>
          <w:lang w:val="es-ES"/>
        </w:rPr>
        <w:t>համատեղ</w:t>
      </w:r>
      <w:r w:rsidRPr="008463B9">
        <w:rPr>
          <w:rFonts w:ascii="Sylfaen" w:hAnsi="Sylfaen" w:cs="Arial"/>
          <w:sz w:val="18"/>
          <w:szCs w:val="18"/>
          <w:lang w:val="es-ES"/>
        </w:rPr>
        <w:t xml:space="preserve"> </w:t>
      </w:r>
      <w:r w:rsidRPr="008463B9">
        <w:rPr>
          <w:rFonts w:ascii="Sylfaen" w:hAnsi="Sylfaen" w:cs="Sylfaen"/>
          <w:sz w:val="18"/>
          <w:szCs w:val="18"/>
          <w:lang w:val="es-ES"/>
        </w:rPr>
        <w:t>գործունեության</w:t>
      </w:r>
      <w:r w:rsidRPr="008463B9">
        <w:rPr>
          <w:rFonts w:ascii="Sylfaen" w:hAnsi="Sylfaen" w:cs="Arial"/>
          <w:sz w:val="18"/>
          <w:szCs w:val="18"/>
          <w:lang w:val="es-ES"/>
        </w:rPr>
        <w:t xml:space="preserve"> </w:t>
      </w:r>
      <w:r w:rsidRPr="008463B9">
        <w:rPr>
          <w:rFonts w:ascii="Sylfaen" w:hAnsi="Sylfaen" w:cs="Sylfaen"/>
          <w:sz w:val="18"/>
          <w:szCs w:val="18"/>
          <w:lang w:val="es-ES"/>
        </w:rPr>
        <w:t>կարգով</w:t>
      </w:r>
      <w:r w:rsidRPr="008463B9">
        <w:rPr>
          <w:rFonts w:ascii="Sylfaen" w:hAnsi="Sylfaen" w:cs="Arial"/>
          <w:sz w:val="18"/>
          <w:szCs w:val="18"/>
          <w:lang w:val="es-ES"/>
        </w:rPr>
        <w:t xml:space="preserve"> (</w:t>
      </w:r>
      <w:r w:rsidRPr="008463B9">
        <w:rPr>
          <w:rFonts w:ascii="Sylfaen" w:hAnsi="Sylfaen" w:cs="Sylfaen"/>
          <w:sz w:val="18"/>
          <w:szCs w:val="18"/>
          <w:lang w:val="es-ES"/>
        </w:rPr>
        <w:t>կոնսորցիումով</w:t>
      </w:r>
      <w:r w:rsidRPr="008463B9">
        <w:rPr>
          <w:rFonts w:ascii="Sylfaen" w:hAnsi="Sylfaen" w:cs="Arial"/>
          <w:sz w:val="18"/>
          <w:szCs w:val="18"/>
          <w:lang w:val="es-ES"/>
        </w:rPr>
        <w:t xml:space="preserve">) </w:t>
      </w:r>
      <w:r w:rsidRPr="008463B9">
        <w:rPr>
          <w:rFonts w:ascii="Sylfaen" w:hAnsi="Sylfaen" w:cs="Sylfaen"/>
          <w:sz w:val="18"/>
          <w:szCs w:val="18"/>
          <w:lang w:val="es-ES"/>
        </w:rPr>
        <w:t>մասնակցության</w:t>
      </w:r>
      <w:r w:rsidRPr="008463B9">
        <w:rPr>
          <w:rFonts w:ascii="Sylfaen" w:hAnsi="Sylfaen" w:cs="Arial"/>
          <w:sz w:val="18"/>
          <w:szCs w:val="18"/>
          <w:lang w:val="es-ES"/>
        </w:rPr>
        <w:t xml:space="preserve"> </w:t>
      </w:r>
      <w:r w:rsidRPr="008463B9">
        <w:rPr>
          <w:rFonts w:ascii="Sylfaen" w:hAnsi="Sylfaen" w:cs="Sylfaen"/>
          <w:sz w:val="18"/>
          <w:szCs w:val="18"/>
          <w:lang w:val="es-ES"/>
        </w:rPr>
        <w:t>դեպքերի</w:t>
      </w:r>
      <w:r w:rsidRPr="008463B9">
        <w:rPr>
          <w:rFonts w:ascii="Sylfaen" w:hAnsi="Sylfaen" w:cs="Tahoma"/>
          <w:sz w:val="18"/>
          <w:szCs w:val="18"/>
          <w:lang w:val="es-ES"/>
        </w:rPr>
        <w:t>։</w:t>
      </w:r>
    </w:p>
    <w:p w:rsidR="00A77010" w:rsidRPr="008463B9" w:rsidRDefault="00A77010" w:rsidP="00A77010">
      <w:pPr>
        <w:ind w:left="567"/>
        <w:jc w:val="both"/>
        <w:rPr>
          <w:rFonts w:ascii="Sylfaen" w:hAnsi="Sylfaen"/>
          <w:sz w:val="18"/>
          <w:szCs w:val="18"/>
          <w:lang w:val="es-ES"/>
        </w:rPr>
      </w:pPr>
      <w:r w:rsidRPr="008463B9">
        <w:rPr>
          <w:rFonts w:ascii="Sylfaen" w:hAnsi="Sylfaen"/>
          <w:sz w:val="18"/>
          <w:szCs w:val="18"/>
          <w:u w:val="single"/>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ի</w:t>
      </w:r>
      <w:r w:rsidRPr="008463B9">
        <w:rPr>
          <w:rFonts w:ascii="Sylfaen" w:hAnsi="Sylfaen" w:cs="Arial"/>
          <w:sz w:val="18"/>
          <w:szCs w:val="18"/>
          <w:lang w:val="es-ES"/>
        </w:rPr>
        <w:t xml:space="preserve"> </w:t>
      </w:r>
      <w:r w:rsidRPr="008463B9">
        <w:rPr>
          <w:rFonts w:ascii="Sylfaen" w:hAnsi="Sylfaen" w:cs="Sylfaen"/>
          <w:sz w:val="18"/>
          <w:szCs w:val="18"/>
          <w:lang w:val="es-ES"/>
        </w:rPr>
        <w:t>էլեկտրոնայանին</w:t>
      </w:r>
      <w:r w:rsidRPr="008463B9">
        <w:rPr>
          <w:rFonts w:ascii="Sylfaen" w:hAnsi="Sylfaen" w:cs="Arial"/>
          <w:sz w:val="18"/>
          <w:szCs w:val="18"/>
          <w:lang w:val="es-ES"/>
        </w:rPr>
        <w:t xml:space="preserve"> </w:t>
      </w:r>
      <w:r w:rsidRPr="008463B9">
        <w:rPr>
          <w:rFonts w:ascii="Sylfaen" w:hAnsi="Sylfaen" w:cs="Sylfaen"/>
          <w:sz w:val="18"/>
          <w:szCs w:val="18"/>
          <w:lang w:val="es-ES"/>
        </w:rPr>
        <w:t>փոստի</w:t>
      </w:r>
      <w:r w:rsidRPr="008463B9">
        <w:rPr>
          <w:rFonts w:ascii="Sylfaen" w:hAnsi="Sylfaen" w:cs="Arial"/>
          <w:sz w:val="18"/>
          <w:szCs w:val="18"/>
          <w:lang w:val="es-ES"/>
        </w:rPr>
        <w:t xml:space="preserve"> </w:t>
      </w:r>
      <w:r w:rsidRPr="008463B9">
        <w:rPr>
          <w:rFonts w:ascii="Sylfaen" w:hAnsi="Sylfaen" w:cs="Sylfaen"/>
          <w:sz w:val="18"/>
          <w:szCs w:val="18"/>
          <w:lang w:val="es-ES"/>
        </w:rPr>
        <w:t>հասցեն</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sz w:val="18"/>
          <w:szCs w:val="18"/>
          <w:lang w:val="es-ES" w:eastAsia="ru-RU"/>
        </w:rPr>
        <w:t>«</w:t>
      </w:r>
      <w:r w:rsidRPr="008463B9">
        <w:rPr>
          <w:rFonts w:ascii="Sylfaen" w:hAnsi="Sylfaen" w:cs="Sylfaen"/>
          <w:sz w:val="18"/>
          <w:szCs w:val="18"/>
          <w:vertAlign w:val="subscript"/>
          <w:lang w:val="es-ES"/>
        </w:rPr>
        <w:t>Մասնակցի</w:t>
      </w:r>
      <w:r w:rsidRPr="008463B9">
        <w:rPr>
          <w:rFonts w:ascii="Sylfaen" w:hAnsi="Sylfaen"/>
          <w:sz w:val="18"/>
          <w:szCs w:val="18"/>
          <w:lang w:val="es-ES"/>
        </w:rPr>
        <w:t xml:space="preserve"> </w:t>
      </w:r>
      <w:r w:rsidRPr="008463B9">
        <w:rPr>
          <w:rFonts w:ascii="Sylfaen" w:hAnsi="Sylfaen" w:cs="Sylfaen"/>
          <w:sz w:val="18"/>
          <w:szCs w:val="18"/>
          <w:vertAlign w:val="subscript"/>
          <w:lang w:val="es-ES"/>
        </w:rPr>
        <w:t>էլեկտրոնային</w:t>
      </w:r>
      <w:r w:rsidRPr="008463B9">
        <w:rPr>
          <w:rFonts w:ascii="Sylfaen" w:hAnsi="Sylfaen" w:cs="Arial"/>
          <w:sz w:val="18"/>
          <w:szCs w:val="18"/>
          <w:vertAlign w:val="subscript"/>
          <w:lang w:val="es-ES"/>
        </w:rPr>
        <w:t xml:space="preserve"> </w:t>
      </w:r>
      <w:r w:rsidRPr="008463B9">
        <w:rPr>
          <w:rFonts w:ascii="Sylfaen" w:hAnsi="Sylfaen" w:cs="Sylfaen"/>
          <w:sz w:val="18"/>
          <w:szCs w:val="18"/>
          <w:vertAlign w:val="subscript"/>
          <w:lang w:val="es-ES"/>
        </w:rPr>
        <w:t>փոստի</w:t>
      </w:r>
      <w:r w:rsidRPr="008463B9">
        <w:rPr>
          <w:rFonts w:ascii="Sylfaen" w:hAnsi="Sylfaen" w:cs="Arial"/>
          <w:sz w:val="18"/>
          <w:szCs w:val="18"/>
          <w:vertAlign w:val="subscript"/>
          <w:lang w:val="es-ES"/>
        </w:rPr>
        <w:t xml:space="preserve"> </w:t>
      </w:r>
      <w:r w:rsidRPr="008463B9">
        <w:rPr>
          <w:rFonts w:ascii="Sylfaen" w:hAnsi="Sylfaen" w:cs="Sylfaen"/>
          <w:sz w:val="18"/>
          <w:szCs w:val="18"/>
          <w:vertAlign w:val="subscript"/>
          <w:lang w:val="es-ES"/>
        </w:rPr>
        <w:t>հասցե</w:t>
      </w:r>
      <w:r w:rsidRPr="008463B9">
        <w:rPr>
          <w:rFonts w:ascii="Sylfaen" w:hAnsi="Sylfaen"/>
          <w:sz w:val="18"/>
          <w:szCs w:val="18"/>
          <w:lang w:val="es-ES" w:eastAsia="ru-RU"/>
        </w:rPr>
        <w:t xml:space="preserve">» </w:t>
      </w:r>
      <w:r w:rsidRPr="008463B9">
        <w:rPr>
          <w:rFonts w:ascii="Sylfaen" w:hAnsi="Sylfaen" w:cs="Tahoma"/>
          <w:sz w:val="18"/>
          <w:szCs w:val="18"/>
          <w:lang w:val="es-ES"/>
        </w:rPr>
        <w:t>։</w:t>
      </w:r>
    </w:p>
    <w:p w:rsidR="00A77010" w:rsidRPr="008463B9" w:rsidRDefault="00A77010" w:rsidP="00A77010">
      <w:pPr>
        <w:spacing w:line="360" w:lineRule="auto"/>
        <w:ind w:firstLine="567"/>
        <w:jc w:val="both"/>
        <w:rPr>
          <w:rFonts w:ascii="Sylfaen" w:hAnsi="Sylfaen"/>
          <w:sz w:val="18"/>
          <w:szCs w:val="18"/>
          <w:lang w:val="es-ES"/>
        </w:rPr>
      </w:pPr>
      <w:r w:rsidRPr="008463B9">
        <w:rPr>
          <w:rFonts w:ascii="Sylfaen" w:hAnsi="Sylfaen" w:cs="Sylfaen"/>
          <w:sz w:val="18"/>
          <w:szCs w:val="18"/>
          <w:vertAlign w:val="superscript"/>
          <w:lang w:val="es-ES"/>
        </w:rPr>
        <w:t>Բաց առաջարկների հարցման</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մասնակցի</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անվանումը</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անունը</w:t>
      </w:r>
      <w:r w:rsidRPr="008463B9">
        <w:rPr>
          <w:rFonts w:ascii="Sylfaen" w:hAnsi="Sylfaen" w:cs="Arial"/>
          <w:sz w:val="18"/>
          <w:szCs w:val="18"/>
          <w:vertAlign w:val="superscript"/>
          <w:lang w:val="es-ES"/>
        </w:rPr>
        <w:t>)</w:t>
      </w:r>
      <w:r w:rsidRPr="008463B9">
        <w:rPr>
          <w:rFonts w:ascii="Sylfaen" w:hAnsi="Sylfaen"/>
          <w:sz w:val="18"/>
          <w:szCs w:val="18"/>
          <w:lang w:val="es-ES"/>
        </w:rPr>
        <w:t xml:space="preserve"> </w:t>
      </w:r>
    </w:p>
    <w:p w:rsidR="00A77010" w:rsidRPr="008463B9" w:rsidRDefault="00A77010" w:rsidP="00A77010">
      <w:pPr>
        <w:rPr>
          <w:rFonts w:ascii="Sylfaen" w:hAnsi="Sylfaen"/>
          <w:sz w:val="18"/>
          <w:szCs w:val="18"/>
          <w:lang w:val="es-ES"/>
        </w:rPr>
      </w:pPr>
    </w:p>
    <w:p w:rsidR="00A77010" w:rsidRDefault="00A77010" w:rsidP="00A77010">
      <w:pPr>
        <w:jc w:val="right"/>
        <w:rPr>
          <w:rFonts w:ascii="Sylfaen" w:hAnsi="Sylfaen"/>
          <w:sz w:val="18"/>
          <w:szCs w:val="18"/>
          <w:lang w:val="hy-AM"/>
        </w:rPr>
      </w:pPr>
    </w:p>
    <w:p w:rsidR="005171BA" w:rsidRDefault="005171BA" w:rsidP="00A77010">
      <w:pPr>
        <w:jc w:val="right"/>
        <w:rPr>
          <w:rFonts w:ascii="Sylfaen" w:hAnsi="Sylfaen"/>
          <w:sz w:val="18"/>
          <w:szCs w:val="18"/>
          <w:lang w:val="hy-AM"/>
        </w:rPr>
      </w:pPr>
    </w:p>
    <w:p w:rsidR="005171BA" w:rsidRDefault="005171BA" w:rsidP="00A77010">
      <w:pPr>
        <w:jc w:val="right"/>
        <w:rPr>
          <w:rFonts w:ascii="Sylfaen" w:hAnsi="Sylfaen"/>
          <w:sz w:val="18"/>
          <w:szCs w:val="18"/>
          <w:lang w:val="hy-AM"/>
        </w:rPr>
      </w:pPr>
    </w:p>
    <w:p w:rsidR="005171BA" w:rsidRDefault="005171BA" w:rsidP="00A77010">
      <w:pPr>
        <w:jc w:val="right"/>
        <w:rPr>
          <w:rFonts w:ascii="Sylfaen" w:hAnsi="Sylfaen"/>
          <w:sz w:val="18"/>
          <w:szCs w:val="18"/>
          <w:lang w:val="hy-AM"/>
        </w:rPr>
      </w:pPr>
    </w:p>
    <w:p w:rsidR="005171BA" w:rsidRPr="005171BA" w:rsidRDefault="005171BA" w:rsidP="00A77010">
      <w:pPr>
        <w:jc w:val="right"/>
        <w:rPr>
          <w:rFonts w:ascii="Sylfaen" w:hAnsi="Sylfaen"/>
          <w:sz w:val="18"/>
          <w:szCs w:val="18"/>
          <w:lang w:val="hy-AM"/>
        </w:rPr>
      </w:pPr>
    </w:p>
    <w:p w:rsidR="00A77010" w:rsidRPr="008463B9" w:rsidRDefault="00A77010" w:rsidP="00A77010">
      <w:pPr>
        <w:jc w:val="both"/>
        <w:rPr>
          <w:rFonts w:ascii="Sylfaen" w:hAnsi="Sylfaen"/>
          <w:sz w:val="18"/>
          <w:szCs w:val="18"/>
          <w:lang w:val="hy-AM"/>
        </w:rPr>
      </w:pPr>
      <w:r w:rsidRPr="008463B9">
        <w:rPr>
          <w:rFonts w:ascii="Sylfaen" w:hAnsi="Sylfaen"/>
          <w:sz w:val="18"/>
          <w:szCs w:val="18"/>
          <w:lang w:val="es-ES"/>
        </w:rPr>
        <w:t xml:space="preserve">                      </w:t>
      </w:r>
      <w:r w:rsidRPr="008463B9">
        <w:rPr>
          <w:rFonts w:ascii="Sylfaen" w:hAnsi="Sylfaen"/>
          <w:sz w:val="18"/>
          <w:szCs w:val="18"/>
          <w:lang w:val="hy-AM"/>
        </w:rPr>
        <w:t xml:space="preserve">___________________________________________________ </w:t>
      </w:r>
      <w:r w:rsidRPr="008463B9">
        <w:rPr>
          <w:rFonts w:ascii="Sylfaen" w:hAnsi="Sylfaen"/>
          <w:sz w:val="18"/>
          <w:szCs w:val="18"/>
          <w:lang w:val="hy-AM"/>
        </w:rPr>
        <w:tab/>
        <w:t xml:space="preserve">                _____________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sz w:val="18"/>
          <w:szCs w:val="18"/>
          <w:vertAlign w:val="superscript"/>
          <w:lang w:val="es-ES"/>
        </w:rPr>
        <w:t>)</w:t>
      </w:r>
      <w:r w:rsidRPr="008463B9">
        <w:rPr>
          <w:rFonts w:ascii="Sylfaen" w:hAnsi="Sylfaen"/>
          <w:sz w:val="18"/>
          <w:szCs w:val="18"/>
          <w:vertAlign w:val="superscript"/>
          <w:lang w:val="hy-AM"/>
        </w:rPr>
        <w:t xml:space="preserve">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p>
    <w:p w:rsidR="00A77010" w:rsidRPr="008463B9" w:rsidRDefault="00A77010" w:rsidP="00A77010">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77010" w:rsidRPr="008463B9" w:rsidRDefault="00A77010" w:rsidP="00A77010">
      <w:pPr>
        <w:jc w:val="right"/>
        <w:rPr>
          <w:rFonts w:ascii="Sylfaen" w:hAnsi="Sylfaen"/>
          <w:sz w:val="18"/>
          <w:szCs w:val="18"/>
          <w:vertAlign w:val="superscript"/>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r w:rsidRPr="008463B9">
        <w:rPr>
          <w:rFonts w:ascii="Sylfaen" w:hAnsi="Sylfaen"/>
          <w:sz w:val="18"/>
          <w:szCs w:val="18"/>
          <w:vertAlign w:val="superscript"/>
          <w:lang w:val="hy-AM"/>
        </w:rPr>
        <w:t xml:space="preserve">          </w:t>
      </w:r>
      <w:r w:rsidRPr="008463B9">
        <w:rPr>
          <w:rFonts w:ascii="Sylfaen" w:hAnsi="Sylfaen"/>
          <w:sz w:val="18"/>
          <w:szCs w:val="18"/>
          <w:vertAlign w:val="superscript"/>
          <w:lang w:val="hy-AM"/>
        </w:rPr>
        <w:tab/>
      </w:r>
    </w:p>
    <w:p w:rsidR="00A77010" w:rsidRPr="008463B9" w:rsidRDefault="00A77010" w:rsidP="00A77010">
      <w:pPr>
        <w:jc w:val="right"/>
        <w:rPr>
          <w:rFonts w:ascii="Sylfaen" w:hAnsi="Sylfaen"/>
          <w:sz w:val="18"/>
          <w:szCs w:val="18"/>
          <w:lang w:val="hy-AM"/>
        </w:rPr>
      </w:pPr>
    </w:p>
    <w:p w:rsidR="00A77010" w:rsidRPr="008463B9" w:rsidRDefault="00A77010" w:rsidP="00A77010">
      <w:pPr>
        <w:pStyle w:val="Heading9"/>
        <w:jc w:val="right"/>
        <w:rPr>
          <w:rFonts w:ascii="Sylfaen" w:hAnsi="Sylfaen" w:cs="Arial"/>
          <w:sz w:val="18"/>
          <w:szCs w:val="18"/>
        </w:rPr>
      </w:pPr>
      <w:r w:rsidRPr="008463B9">
        <w:rPr>
          <w:rFonts w:ascii="Sylfaen" w:hAnsi="Sylfaen"/>
          <w:color w:val="auto"/>
          <w:sz w:val="18"/>
          <w:szCs w:val="18"/>
        </w:rPr>
        <w:br w:type="page"/>
      </w:r>
      <w:r w:rsidRPr="008463B9">
        <w:rPr>
          <w:rFonts w:ascii="Sylfaen" w:hAnsi="Sylfaen" w:cs="Sylfaen"/>
          <w:sz w:val="18"/>
          <w:szCs w:val="18"/>
        </w:rPr>
        <w:lastRenderedPageBreak/>
        <w:t>Հավելված</w:t>
      </w:r>
      <w:r w:rsidRPr="008463B9">
        <w:rPr>
          <w:rFonts w:ascii="Sylfaen" w:hAnsi="Sylfaen" w:cs="Arial"/>
          <w:sz w:val="18"/>
          <w:szCs w:val="18"/>
        </w:rPr>
        <w:t xml:space="preserve"> 2</w:t>
      </w:r>
    </w:p>
    <w:p w:rsidR="00A77010" w:rsidRPr="008463B9" w:rsidRDefault="00A77010" w:rsidP="00A77010">
      <w:pPr>
        <w:pStyle w:val="Heading9"/>
        <w:rPr>
          <w:rFonts w:ascii="Sylfaen" w:hAnsi="Sylfaen"/>
          <w:sz w:val="18"/>
          <w:szCs w:val="18"/>
          <w:lang w:val="af-ZA"/>
        </w:rPr>
      </w:pPr>
      <w:r w:rsidRPr="008463B9">
        <w:rPr>
          <w:rFonts w:ascii="Sylfaen" w:hAnsi="Sylfaen"/>
          <w:sz w:val="18"/>
          <w:szCs w:val="18"/>
          <w:lang w:val="af-ZA"/>
        </w:rPr>
        <w:t xml:space="preserve">                                                                                                             </w:t>
      </w:r>
      <w:r w:rsidR="00CD23B1">
        <w:rPr>
          <w:rFonts w:ascii="Sylfaen" w:hAnsi="Sylfaen"/>
          <w:sz w:val="18"/>
          <w:szCs w:val="18"/>
          <w:lang w:val="hy-AM"/>
        </w:rPr>
        <w:t xml:space="preserve">              </w:t>
      </w:r>
      <w:r w:rsidR="00855A45">
        <w:rPr>
          <w:rFonts w:ascii="Sylfaen" w:hAnsi="Sylfaen"/>
          <w:sz w:val="18"/>
          <w:szCs w:val="18"/>
          <w:lang w:val="hy-AM"/>
        </w:rPr>
        <w:t xml:space="preserve">        </w:t>
      </w:r>
      <w:r w:rsidR="00B00966">
        <w:rPr>
          <w:rFonts w:ascii="Sylfaen" w:hAnsi="Sylfaen"/>
          <w:sz w:val="18"/>
          <w:szCs w:val="18"/>
          <w:lang w:val="af-ZA"/>
        </w:rPr>
        <w:t>TG-9.1-02.10.18-82</w:t>
      </w:r>
      <w:r w:rsidR="0058080C">
        <w:rPr>
          <w:rFonts w:ascii="Sylfaen" w:hAnsi="Sylfaen"/>
          <w:sz w:val="18"/>
          <w:szCs w:val="18"/>
          <w:lang w:val="af-ZA"/>
        </w:rPr>
        <w:t xml:space="preserve"> </w:t>
      </w:r>
      <w:r w:rsidRPr="008463B9">
        <w:rPr>
          <w:rFonts w:ascii="Sylfaen" w:hAnsi="Sylfaen" w:cs="Sylfaen"/>
          <w:sz w:val="18"/>
          <w:szCs w:val="18"/>
        </w:rPr>
        <w:t>ծածկագրով</w:t>
      </w:r>
      <w:r w:rsidRPr="008463B9">
        <w:rPr>
          <w:rFonts w:ascii="Sylfaen" w:hAnsi="Sylfaen" w:cs="Times Armenian"/>
          <w:sz w:val="18"/>
          <w:szCs w:val="18"/>
          <w:lang w:val="af-ZA"/>
        </w:rPr>
        <w:t xml:space="preserve"> </w:t>
      </w:r>
    </w:p>
    <w:p w:rsidR="00A77010" w:rsidRPr="008463B9" w:rsidRDefault="00A77010" w:rsidP="00A77010">
      <w:pPr>
        <w:pStyle w:val="Heading9"/>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A77010" w:rsidRPr="008463B9" w:rsidRDefault="00A77010" w:rsidP="00A77010">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Pr="008463B9">
        <w:rPr>
          <w:rFonts w:ascii="Sylfaen" w:hAnsi="Sylfaen" w:cs="Sylfaen"/>
          <w:sz w:val="18"/>
          <w:szCs w:val="18"/>
          <w:lang w:val="es-ES"/>
        </w:rPr>
        <w:t>հանձնաժողովին</w:t>
      </w:r>
    </w:p>
    <w:p w:rsidR="00A77010" w:rsidRPr="008463B9" w:rsidRDefault="00A77010" w:rsidP="00A77010">
      <w:pPr>
        <w:pStyle w:val="Heading9"/>
        <w:jc w:val="right"/>
        <w:rPr>
          <w:rFonts w:ascii="Sylfaen" w:hAnsi="Sylfaen"/>
          <w:sz w:val="18"/>
          <w:szCs w:val="18"/>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Հ</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Տ</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Թ</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Ն</w:t>
      </w:r>
    </w:p>
    <w:p w:rsidR="00A77010" w:rsidRPr="008463B9" w:rsidRDefault="00A77010" w:rsidP="00A77010">
      <w:pPr>
        <w:pStyle w:val="BodyTextIndent"/>
        <w:spacing w:line="276" w:lineRule="auto"/>
        <w:jc w:val="center"/>
        <w:rPr>
          <w:rFonts w:ascii="Sylfaen" w:hAnsi="Sylfaen" w:cs="Arial"/>
          <w:b/>
          <w:i w:val="0"/>
          <w:sz w:val="18"/>
          <w:szCs w:val="18"/>
          <w:lang w:val="hy-AM"/>
        </w:rPr>
      </w:pPr>
      <w:r w:rsidRPr="008463B9">
        <w:rPr>
          <w:rFonts w:ascii="Sylfaen" w:hAnsi="Sylfaen" w:cs="Sylfaen"/>
          <w:b/>
          <w:i w:val="0"/>
          <w:sz w:val="18"/>
          <w:szCs w:val="18"/>
          <w:lang w:val="hy-AM"/>
        </w:rPr>
        <w:t>Բաց</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 xml:space="preserve"> առաջարկների հարցման</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 xml:space="preserve">փաստաթղթերով </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սահմանված</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մասնակցության</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իրավունքի</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պահանջներին</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իր</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տվյալների</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համապատասխանության</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մասին</w:t>
      </w:r>
    </w:p>
    <w:p w:rsidR="00A77010" w:rsidRPr="008463B9" w:rsidRDefault="00A77010" w:rsidP="00A77010">
      <w:pPr>
        <w:pStyle w:val="BodyTextIndent"/>
        <w:spacing w:line="276" w:lineRule="auto"/>
        <w:jc w:val="center"/>
        <w:rPr>
          <w:rFonts w:ascii="Sylfaen" w:hAnsi="Sylfaen"/>
          <w:b/>
          <w:sz w:val="18"/>
          <w:szCs w:val="18"/>
          <w:lang w:val="hy-AM"/>
        </w:rPr>
      </w:pPr>
    </w:p>
    <w:p w:rsidR="00A77010" w:rsidRPr="008463B9" w:rsidRDefault="00A77010" w:rsidP="00A77010">
      <w:pPr>
        <w:spacing w:line="360" w:lineRule="auto"/>
        <w:jc w:val="both"/>
        <w:rPr>
          <w:rFonts w:ascii="Sylfaen" w:hAnsi="Sylfaen" w:cs="Arial"/>
          <w:sz w:val="18"/>
          <w:szCs w:val="18"/>
          <w:lang w:val="hy-AM"/>
        </w:rPr>
      </w:pPr>
      <w:r w:rsidRPr="008463B9">
        <w:rPr>
          <w:rFonts w:ascii="Sylfaen" w:hAnsi="Sylfaen"/>
          <w:sz w:val="18"/>
          <w:szCs w:val="18"/>
          <w:vertAlign w:val="superscript"/>
          <w:lang w:val="hy-AM"/>
        </w:rPr>
        <w:t xml:space="preserve"> </w:t>
      </w:r>
      <w:r w:rsidRPr="008463B9">
        <w:rPr>
          <w:rFonts w:ascii="Sylfaen" w:hAnsi="Sylfaen"/>
          <w:sz w:val="18"/>
          <w:szCs w:val="18"/>
          <w:u w:val="single"/>
          <w:lang w:val="hy-AM"/>
        </w:rPr>
        <w:t xml:space="preserve">                                                                        </w:t>
      </w:r>
      <w:r w:rsidRPr="008463B9">
        <w:rPr>
          <w:rFonts w:ascii="Sylfaen" w:hAnsi="Sylfaen"/>
          <w:sz w:val="18"/>
          <w:szCs w:val="18"/>
          <w:lang w:val="hy-AM"/>
        </w:rPr>
        <w:t>-</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հայտնում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հավաստում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sz w:val="18"/>
          <w:szCs w:val="18"/>
          <w:lang w:val="hy-AM"/>
        </w:rPr>
        <w:t xml:space="preserve">, </w:t>
      </w:r>
      <w:r w:rsidRPr="008463B9">
        <w:rPr>
          <w:rFonts w:ascii="Sylfaen" w:hAnsi="Sylfaen" w:cs="Sylfaen"/>
          <w:sz w:val="18"/>
          <w:szCs w:val="18"/>
          <w:lang w:val="hy-AM"/>
        </w:rPr>
        <w:t>որ</w:t>
      </w:r>
      <w:r w:rsidRPr="008463B9">
        <w:rPr>
          <w:rFonts w:ascii="Sylfaen" w:hAnsi="Sylfaen" w:cs="Arial"/>
          <w:sz w:val="18"/>
          <w:szCs w:val="18"/>
          <w:lang w:val="hy-AM"/>
        </w:rPr>
        <w:t>.</w:t>
      </w:r>
    </w:p>
    <w:p w:rsidR="00A77010" w:rsidRPr="008463B9" w:rsidRDefault="00A77010" w:rsidP="00A77010">
      <w:pPr>
        <w:spacing w:line="360" w:lineRule="auto"/>
        <w:jc w:val="both"/>
        <w:rPr>
          <w:rFonts w:ascii="Sylfaen" w:hAnsi="Sylfaen" w:cs="Arial"/>
          <w:sz w:val="18"/>
          <w:szCs w:val="18"/>
          <w:vertAlign w:val="superscript"/>
          <w:lang w:val="hy-AM"/>
        </w:rPr>
      </w:pPr>
      <w:r w:rsidRPr="008463B9">
        <w:rPr>
          <w:rFonts w:ascii="Sylfaen" w:hAnsi="Sylfaen"/>
          <w:sz w:val="18"/>
          <w:szCs w:val="18"/>
          <w:vertAlign w:val="superscript"/>
          <w:lang w:val="hy-AM"/>
        </w:rPr>
        <w:t xml:space="preserve">                            </w:t>
      </w: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spacing w:line="360" w:lineRule="auto"/>
        <w:ind w:firstLine="567"/>
        <w:jc w:val="both"/>
        <w:rPr>
          <w:rFonts w:ascii="Sylfaen" w:hAnsi="Sylfaen" w:cs="Arial"/>
          <w:sz w:val="18"/>
          <w:szCs w:val="18"/>
          <w:lang w:val="hy-AM"/>
        </w:rPr>
      </w:pPr>
      <w:r w:rsidRPr="008463B9">
        <w:rPr>
          <w:rFonts w:ascii="Sylfaen" w:hAnsi="Sylfaen"/>
          <w:sz w:val="18"/>
          <w:szCs w:val="18"/>
          <w:lang w:val="hy-AM"/>
        </w:rPr>
        <w:t xml:space="preserve">1) </w:t>
      </w:r>
      <w:r w:rsidRPr="008463B9">
        <w:rPr>
          <w:rFonts w:ascii="Sylfaen" w:hAnsi="Sylfaen" w:cs="Sylfaen"/>
          <w:sz w:val="18"/>
          <w:szCs w:val="18"/>
          <w:lang w:val="hy-AM"/>
        </w:rPr>
        <w:t>դատական</w:t>
      </w:r>
      <w:r w:rsidRPr="008463B9">
        <w:rPr>
          <w:rFonts w:ascii="Sylfaen" w:hAnsi="Sylfaen" w:cs="Arial"/>
          <w:sz w:val="18"/>
          <w:szCs w:val="18"/>
          <w:lang w:val="hy-AM"/>
        </w:rPr>
        <w:t xml:space="preserve"> </w:t>
      </w:r>
      <w:r w:rsidRPr="008463B9">
        <w:rPr>
          <w:rFonts w:ascii="Sylfaen" w:hAnsi="Sylfaen" w:cs="Sylfaen"/>
          <w:sz w:val="18"/>
          <w:szCs w:val="18"/>
          <w:lang w:val="hy-AM"/>
        </w:rPr>
        <w:t>կարգով</w:t>
      </w:r>
      <w:r w:rsidRPr="008463B9">
        <w:rPr>
          <w:rFonts w:ascii="Sylfaen" w:hAnsi="Sylfaen" w:cs="Arial"/>
          <w:sz w:val="18"/>
          <w:szCs w:val="18"/>
          <w:lang w:val="hy-AM"/>
        </w:rPr>
        <w:t xml:space="preserve"> </w:t>
      </w:r>
      <w:r w:rsidRPr="008463B9">
        <w:rPr>
          <w:rFonts w:ascii="Sylfaen" w:hAnsi="Sylfaen" w:cs="Sylfaen"/>
          <w:sz w:val="18"/>
          <w:szCs w:val="18"/>
          <w:lang w:val="hy-AM"/>
        </w:rPr>
        <w:t>սնանկ</w:t>
      </w:r>
      <w:r w:rsidRPr="008463B9">
        <w:rPr>
          <w:rFonts w:ascii="Sylfaen" w:hAnsi="Sylfaen" w:cs="Arial"/>
          <w:sz w:val="18"/>
          <w:szCs w:val="18"/>
          <w:lang w:val="hy-AM"/>
        </w:rPr>
        <w:t xml:space="preserve"> </w:t>
      </w:r>
      <w:r w:rsidRPr="008463B9">
        <w:rPr>
          <w:rFonts w:ascii="Sylfaen" w:hAnsi="Sylfaen" w:cs="Sylfaen"/>
          <w:sz w:val="18"/>
          <w:szCs w:val="18"/>
          <w:lang w:val="hy-AM"/>
        </w:rPr>
        <w:t>ճանաչված</w:t>
      </w:r>
      <w:r w:rsidRPr="008463B9">
        <w:rPr>
          <w:rFonts w:ascii="Sylfaen" w:hAnsi="Sylfaen" w:cs="Arial"/>
          <w:sz w:val="18"/>
          <w:szCs w:val="18"/>
          <w:lang w:val="hy-AM"/>
        </w:rPr>
        <w:t xml:space="preserve"> </w:t>
      </w:r>
      <w:r w:rsidRPr="008463B9">
        <w:rPr>
          <w:rFonts w:ascii="Sylfaen" w:hAnsi="Sylfaen" w:cs="Sylfaen"/>
          <w:sz w:val="18"/>
          <w:szCs w:val="18"/>
          <w:lang w:val="hy-AM"/>
        </w:rPr>
        <w:t>չէ</w:t>
      </w:r>
      <w:r w:rsidRPr="008463B9">
        <w:rPr>
          <w:rFonts w:ascii="Sylfaen" w:hAnsi="Sylfaen" w:cs="Arial"/>
          <w:sz w:val="18"/>
          <w:szCs w:val="18"/>
          <w:lang w:val="hy-AM"/>
        </w:rPr>
        <w:t xml:space="preserve">, </w:t>
      </w:r>
    </w:p>
    <w:p w:rsidR="00A77010" w:rsidRPr="008463B9" w:rsidRDefault="00A77010" w:rsidP="00A77010">
      <w:pPr>
        <w:spacing w:line="360" w:lineRule="auto"/>
        <w:ind w:firstLine="567"/>
        <w:jc w:val="both"/>
        <w:rPr>
          <w:rFonts w:ascii="Sylfaen" w:hAnsi="Sylfaen" w:cs="Arial"/>
          <w:sz w:val="18"/>
          <w:szCs w:val="18"/>
          <w:lang w:val="hy-AM"/>
        </w:rPr>
      </w:pPr>
      <w:r w:rsidRPr="008463B9">
        <w:rPr>
          <w:rFonts w:ascii="Sylfaen" w:hAnsi="Sylfaen"/>
          <w:sz w:val="18"/>
          <w:szCs w:val="18"/>
          <w:lang w:val="hy-AM"/>
        </w:rPr>
        <w:t xml:space="preserve">2) </w:t>
      </w:r>
      <w:r w:rsidRPr="008463B9">
        <w:rPr>
          <w:rFonts w:ascii="Sylfaen" w:hAnsi="Sylfaen" w:cs="Sylfaen"/>
          <w:sz w:val="18"/>
          <w:szCs w:val="18"/>
          <w:lang w:val="hy-AM"/>
        </w:rPr>
        <w:t>չունի</w:t>
      </w:r>
      <w:r w:rsidRPr="008463B9">
        <w:rPr>
          <w:rFonts w:ascii="Sylfaen" w:hAnsi="Sylfaen" w:cs="Arial"/>
          <w:sz w:val="18"/>
          <w:szCs w:val="18"/>
          <w:lang w:val="hy-AM"/>
        </w:rPr>
        <w:t xml:space="preserve"> </w:t>
      </w:r>
      <w:r w:rsidRPr="008463B9">
        <w:rPr>
          <w:rFonts w:ascii="Sylfaen" w:hAnsi="Sylfaen" w:cs="Sylfaen"/>
          <w:sz w:val="18"/>
          <w:szCs w:val="18"/>
          <w:lang w:val="hy-AM"/>
        </w:rPr>
        <w:t>ժամկետանց</w:t>
      </w:r>
      <w:r w:rsidRPr="008463B9">
        <w:rPr>
          <w:rFonts w:ascii="Sylfaen" w:hAnsi="Sylfaen" w:cs="Arial"/>
          <w:sz w:val="18"/>
          <w:szCs w:val="18"/>
          <w:lang w:val="hy-AM"/>
        </w:rPr>
        <w:t xml:space="preserve"> </w:t>
      </w:r>
      <w:r w:rsidRPr="008463B9">
        <w:rPr>
          <w:rFonts w:ascii="Sylfaen" w:hAnsi="Sylfaen" w:cs="Sylfaen"/>
          <w:sz w:val="18"/>
          <w:szCs w:val="18"/>
          <w:lang w:val="hy-AM"/>
        </w:rPr>
        <w:t>պարտքեր</w:t>
      </w:r>
      <w:r w:rsidRPr="008463B9">
        <w:rPr>
          <w:rFonts w:ascii="Sylfaen" w:hAnsi="Sylfaen" w:cs="Arial"/>
          <w:sz w:val="18"/>
          <w:szCs w:val="18"/>
          <w:lang w:val="hy-AM"/>
        </w:rPr>
        <w:t xml:space="preserve"> </w:t>
      </w:r>
      <w:r w:rsidRPr="008463B9">
        <w:rPr>
          <w:rFonts w:ascii="Sylfaen" w:hAnsi="Sylfaen" w:cs="Sylfaen"/>
          <w:sz w:val="18"/>
          <w:szCs w:val="18"/>
          <w:lang w:val="hy-AM"/>
        </w:rPr>
        <w:t>Հայաստանի</w:t>
      </w:r>
      <w:r w:rsidRPr="008463B9">
        <w:rPr>
          <w:rFonts w:ascii="Sylfaen" w:hAnsi="Sylfaen" w:cs="Arial"/>
          <w:sz w:val="18"/>
          <w:szCs w:val="18"/>
          <w:lang w:val="hy-AM"/>
        </w:rPr>
        <w:t xml:space="preserve"> </w:t>
      </w:r>
      <w:r w:rsidRPr="008463B9">
        <w:rPr>
          <w:rFonts w:ascii="Sylfaen" w:hAnsi="Sylfaen" w:cs="Sylfaen"/>
          <w:sz w:val="18"/>
          <w:szCs w:val="18"/>
          <w:lang w:val="hy-AM"/>
        </w:rPr>
        <w:t>Հանրապետության</w:t>
      </w:r>
      <w:r w:rsidRPr="008463B9">
        <w:rPr>
          <w:rFonts w:ascii="Sylfaen" w:hAnsi="Sylfaen" w:cs="Arial"/>
          <w:sz w:val="18"/>
          <w:szCs w:val="18"/>
          <w:lang w:val="hy-AM"/>
        </w:rPr>
        <w:t xml:space="preserve"> </w:t>
      </w:r>
      <w:r w:rsidRPr="008463B9">
        <w:rPr>
          <w:rFonts w:ascii="Sylfaen" w:hAnsi="Sylfaen" w:cs="Sylfaen"/>
          <w:sz w:val="18"/>
          <w:szCs w:val="18"/>
          <w:lang w:val="hy-AM"/>
        </w:rPr>
        <w:t>հարկային</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պարտադիր</w:t>
      </w:r>
      <w:r w:rsidRPr="008463B9">
        <w:rPr>
          <w:rFonts w:ascii="Sylfaen" w:hAnsi="Sylfaen" w:cs="Arial"/>
          <w:sz w:val="18"/>
          <w:szCs w:val="18"/>
          <w:lang w:val="hy-AM"/>
        </w:rPr>
        <w:t xml:space="preserve"> </w:t>
      </w:r>
      <w:r w:rsidRPr="008463B9">
        <w:rPr>
          <w:rFonts w:ascii="Sylfaen" w:hAnsi="Sylfaen" w:cs="Sylfaen"/>
          <w:sz w:val="18"/>
          <w:szCs w:val="18"/>
          <w:lang w:val="hy-AM"/>
        </w:rPr>
        <w:t>սոցիալական</w:t>
      </w:r>
      <w:r w:rsidRPr="008463B9">
        <w:rPr>
          <w:rFonts w:ascii="Sylfaen" w:hAnsi="Sylfaen" w:cs="Arial"/>
          <w:sz w:val="18"/>
          <w:szCs w:val="18"/>
          <w:lang w:val="hy-AM"/>
        </w:rPr>
        <w:t xml:space="preserve"> </w:t>
      </w:r>
      <w:r w:rsidRPr="008463B9">
        <w:rPr>
          <w:rFonts w:ascii="Sylfaen" w:hAnsi="Sylfaen" w:cs="Sylfaen"/>
          <w:sz w:val="18"/>
          <w:szCs w:val="18"/>
          <w:lang w:val="hy-AM"/>
        </w:rPr>
        <w:t>ապահովության</w:t>
      </w:r>
      <w:r w:rsidRPr="008463B9">
        <w:rPr>
          <w:rFonts w:ascii="Sylfaen" w:hAnsi="Sylfaen" w:cs="Arial"/>
          <w:sz w:val="18"/>
          <w:szCs w:val="18"/>
          <w:lang w:val="hy-AM"/>
        </w:rPr>
        <w:t xml:space="preserve"> </w:t>
      </w:r>
      <w:r w:rsidRPr="008463B9">
        <w:rPr>
          <w:rFonts w:ascii="Sylfaen" w:hAnsi="Sylfaen" w:cs="Sylfaen"/>
          <w:sz w:val="18"/>
          <w:szCs w:val="18"/>
          <w:lang w:val="hy-AM"/>
        </w:rPr>
        <w:t>վճարների</w:t>
      </w:r>
      <w:r w:rsidRPr="008463B9">
        <w:rPr>
          <w:rFonts w:ascii="Sylfaen" w:hAnsi="Sylfaen" w:cs="Arial"/>
          <w:sz w:val="18"/>
          <w:szCs w:val="18"/>
          <w:lang w:val="hy-AM"/>
        </w:rPr>
        <w:t xml:space="preserve"> </w:t>
      </w:r>
      <w:r w:rsidRPr="008463B9">
        <w:rPr>
          <w:rFonts w:ascii="Sylfaen" w:hAnsi="Sylfaen" w:cs="Sylfaen"/>
          <w:sz w:val="18"/>
          <w:szCs w:val="18"/>
          <w:lang w:val="hy-AM"/>
        </w:rPr>
        <w:t>գծով</w:t>
      </w:r>
      <w:r w:rsidRPr="008463B9">
        <w:rPr>
          <w:rFonts w:ascii="Sylfaen" w:hAnsi="Sylfaen" w:cs="Arial"/>
          <w:sz w:val="18"/>
          <w:szCs w:val="18"/>
          <w:lang w:val="hy-AM"/>
        </w:rPr>
        <w:t xml:space="preserve">, </w:t>
      </w:r>
    </w:p>
    <w:p w:rsidR="00A77010" w:rsidRPr="008463B9" w:rsidRDefault="00A77010" w:rsidP="00A77010">
      <w:pPr>
        <w:spacing w:line="360" w:lineRule="auto"/>
        <w:ind w:firstLine="567"/>
        <w:jc w:val="both"/>
        <w:rPr>
          <w:rFonts w:ascii="Sylfaen" w:hAnsi="Sylfaen" w:cs="Arial"/>
          <w:sz w:val="18"/>
          <w:szCs w:val="18"/>
          <w:lang w:val="hy-AM"/>
        </w:rPr>
      </w:pPr>
      <w:r w:rsidRPr="008463B9">
        <w:rPr>
          <w:rFonts w:ascii="Sylfaen" w:hAnsi="Sylfaen"/>
          <w:sz w:val="18"/>
          <w:szCs w:val="18"/>
          <w:lang w:val="hy-AM"/>
        </w:rPr>
        <w:t xml:space="preserve">3) </w:t>
      </w:r>
      <w:r w:rsidRPr="008463B9">
        <w:rPr>
          <w:rFonts w:ascii="Sylfaen" w:hAnsi="Sylfaen"/>
          <w:sz w:val="18"/>
          <w:szCs w:val="18"/>
          <w:lang w:val="es-ES" w:eastAsia="ru-RU"/>
        </w:rPr>
        <w:t>«</w:t>
      </w:r>
      <w:r w:rsidRPr="008463B9">
        <w:rPr>
          <w:rFonts w:ascii="Sylfaen" w:hAnsi="Sylfaen"/>
          <w:sz w:val="18"/>
          <w:szCs w:val="18"/>
          <w:u w:val="single"/>
          <w:lang w:val="hy-AM"/>
        </w:rPr>
        <w:t xml:space="preserve">                       </w:t>
      </w:r>
      <w:r w:rsidRPr="008463B9">
        <w:rPr>
          <w:rFonts w:ascii="Sylfaen" w:hAnsi="Sylfaen"/>
          <w:sz w:val="18"/>
          <w:szCs w:val="18"/>
          <w:lang w:val="es-ES" w:eastAsia="ru-RU"/>
        </w:rPr>
        <w:t xml:space="preserve">» </w:t>
      </w:r>
      <w:r w:rsidRPr="008463B9">
        <w:rPr>
          <w:rFonts w:ascii="Sylfaen" w:hAnsi="Sylfaen"/>
          <w:sz w:val="18"/>
          <w:szCs w:val="18"/>
          <w:lang w:val="hy-AM"/>
        </w:rPr>
        <w:t>-</w:t>
      </w:r>
      <w:r w:rsidRPr="008463B9">
        <w:rPr>
          <w:rFonts w:ascii="Sylfaen" w:hAnsi="Sylfaen" w:cs="Sylfaen"/>
          <w:sz w:val="18"/>
          <w:szCs w:val="18"/>
          <w:lang w:val="hy-AM"/>
        </w:rPr>
        <w:t>ի</w:t>
      </w:r>
      <w:r w:rsidRPr="008463B9">
        <w:rPr>
          <w:rFonts w:ascii="Sylfaen" w:hAnsi="Sylfaen" w:cs="Arial"/>
          <w:sz w:val="18"/>
          <w:szCs w:val="18"/>
          <w:lang w:val="hy-AM"/>
        </w:rPr>
        <w:t xml:space="preserve"> </w:t>
      </w:r>
      <w:r w:rsidRPr="008463B9">
        <w:rPr>
          <w:rFonts w:ascii="Sylfaen" w:hAnsi="Sylfaen" w:cs="Sylfaen"/>
          <w:sz w:val="18"/>
          <w:szCs w:val="18"/>
          <w:lang w:val="hy-AM"/>
        </w:rPr>
        <w:t>գործադիր</w:t>
      </w:r>
      <w:r w:rsidRPr="008463B9">
        <w:rPr>
          <w:rFonts w:ascii="Sylfaen" w:hAnsi="Sylfaen" w:cs="Arial"/>
          <w:sz w:val="18"/>
          <w:szCs w:val="18"/>
          <w:lang w:val="hy-AM"/>
        </w:rPr>
        <w:t xml:space="preserve"> </w:t>
      </w:r>
      <w:r w:rsidRPr="008463B9">
        <w:rPr>
          <w:rFonts w:ascii="Sylfaen" w:hAnsi="Sylfaen" w:cs="Sylfaen"/>
          <w:sz w:val="18"/>
          <w:szCs w:val="18"/>
          <w:lang w:val="hy-AM"/>
        </w:rPr>
        <w:t>մարմնի</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ներկայացուցիչը</w:t>
      </w:r>
      <w:r w:rsidRPr="008463B9">
        <w:rPr>
          <w:rFonts w:ascii="Sylfaen" w:hAnsi="Sylfaen" w:cs="Arial"/>
          <w:sz w:val="18"/>
          <w:szCs w:val="18"/>
          <w:lang w:val="hy-AM"/>
        </w:rPr>
        <w:t xml:space="preserve"> </w:t>
      </w:r>
      <w:r w:rsidRPr="008463B9">
        <w:rPr>
          <w:rFonts w:ascii="Sylfaen" w:hAnsi="Sylfaen" w:cs="Sylfaen"/>
          <w:sz w:val="18"/>
          <w:szCs w:val="18"/>
          <w:lang w:val="hy-AM"/>
        </w:rPr>
        <w:t>հայտը</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ներկայացնելու</w:t>
      </w:r>
      <w:r w:rsidRPr="008463B9">
        <w:rPr>
          <w:rFonts w:ascii="Sylfaen" w:hAnsi="Sylfaen" w:cs="Arial"/>
          <w:sz w:val="18"/>
          <w:szCs w:val="18"/>
          <w:lang w:val="hy-AM"/>
        </w:rPr>
        <w:t xml:space="preserve"> </w:t>
      </w:r>
    </w:p>
    <w:p w:rsidR="00A77010" w:rsidRPr="008463B9" w:rsidRDefault="00A77010" w:rsidP="00A77010">
      <w:pPr>
        <w:spacing w:line="360" w:lineRule="auto"/>
        <w:ind w:firstLine="720"/>
        <w:jc w:val="both"/>
        <w:rPr>
          <w:rFonts w:ascii="Sylfaen" w:hAnsi="Sylfaen"/>
          <w:sz w:val="18"/>
          <w:szCs w:val="18"/>
          <w:vertAlign w:val="superscript"/>
          <w:lang w:val="hy-AM"/>
        </w:rPr>
      </w:pP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p>
    <w:p w:rsidR="00A77010" w:rsidRPr="008463B9" w:rsidRDefault="00A77010" w:rsidP="00A77010">
      <w:pPr>
        <w:spacing w:line="360" w:lineRule="auto"/>
        <w:jc w:val="both"/>
        <w:rPr>
          <w:rFonts w:ascii="Sylfaen" w:hAnsi="Sylfaen" w:cs="Arial"/>
          <w:sz w:val="18"/>
          <w:szCs w:val="18"/>
          <w:lang w:val="hy-AM"/>
        </w:rPr>
      </w:pPr>
      <w:r w:rsidRPr="008463B9">
        <w:rPr>
          <w:rFonts w:ascii="Sylfaen" w:hAnsi="Sylfaen" w:cs="Sylfaen"/>
          <w:sz w:val="18"/>
          <w:szCs w:val="18"/>
          <w:lang w:val="hy-AM"/>
        </w:rPr>
        <w:t>պահին</w:t>
      </w:r>
      <w:r w:rsidRPr="008463B9">
        <w:rPr>
          <w:rFonts w:ascii="Sylfaen" w:hAnsi="Sylfaen" w:cs="Arial"/>
          <w:sz w:val="18"/>
          <w:szCs w:val="18"/>
          <w:lang w:val="hy-AM"/>
        </w:rPr>
        <w:t xml:space="preserve"> </w:t>
      </w:r>
      <w:r w:rsidRPr="008463B9">
        <w:rPr>
          <w:rFonts w:ascii="Sylfaen" w:hAnsi="Sylfaen" w:cs="Sylfaen"/>
          <w:sz w:val="18"/>
          <w:szCs w:val="18"/>
          <w:lang w:val="hy-AM"/>
        </w:rPr>
        <w:t>նախորդող</w:t>
      </w:r>
      <w:r w:rsidRPr="008463B9">
        <w:rPr>
          <w:rFonts w:ascii="Sylfaen" w:hAnsi="Sylfaen" w:cs="Arial"/>
          <w:sz w:val="18"/>
          <w:szCs w:val="18"/>
          <w:lang w:val="hy-AM"/>
        </w:rPr>
        <w:t xml:space="preserve"> </w:t>
      </w:r>
      <w:r w:rsidRPr="008463B9">
        <w:rPr>
          <w:rFonts w:ascii="Sylfaen" w:hAnsi="Sylfaen" w:cs="Sylfaen"/>
          <w:sz w:val="18"/>
          <w:szCs w:val="18"/>
          <w:lang w:val="hy-AM"/>
        </w:rPr>
        <w:t>երեք</w:t>
      </w:r>
      <w:r w:rsidRPr="008463B9">
        <w:rPr>
          <w:rFonts w:ascii="Sylfaen" w:hAnsi="Sylfaen" w:cs="Arial"/>
          <w:sz w:val="18"/>
          <w:szCs w:val="18"/>
          <w:lang w:val="hy-AM"/>
        </w:rPr>
        <w:t xml:space="preserve"> </w:t>
      </w:r>
      <w:r w:rsidRPr="008463B9">
        <w:rPr>
          <w:rFonts w:ascii="Sylfaen" w:hAnsi="Sylfaen" w:cs="Sylfaen"/>
          <w:sz w:val="18"/>
          <w:szCs w:val="18"/>
          <w:lang w:val="hy-AM"/>
        </w:rPr>
        <w:t>տարիների</w:t>
      </w:r>
      <w:r w:rsidRPr="008463B9">
        <w:rPr>
          <w:rFonts w:ascii="Sylfaen" w:hAnsi="Sylfaen" w:cs="Arial"/>
          <w:sz w:val="18"/>
          <w:szCs w:val="18"/>
          <w:lang w:val="hy-AM"/>
        </w:rPr>
        <w:t xml:space="preserve"> </w:t>
      </w:r>
      <w:r w:rsidRPr="008463B9">
        <w:rPr>
          <w:rFonts w:ascii="Sylfaen" w:hAnsi="Sylfaen" w:cs="Sylfaen"/>
          <w:sz w:val="18"/>
          <w:szCs w:val="18"/>
          <w:lang w:val="hy-AM"/>
        </w:rPr>
        <w:t>ընթացքում</w:t>
      </w:r>
      <w:r w:rsidRPr="008463B9">
        <w:rPr>
          <w:rFonts w:ascii="Sylfaen" w:hAnsi="Sylfaen" w:cs="Arial"/>
          <w:sz w:val="18"/>
          <w:szCs w:val="18"/>
          <w:lang w:val="hy-AM"/>
        </w:rPr>
        <w:t xml:space="preserve"> </w:t>
      </w:r>
      <w:r w:rsidRPr="008463B9">
        <w:rPr>
          <w:rFonts w:ascii="Sylfaen" w:hAnsi="Sylfaen" w:cs="Sylfaen"/>
          <w:sz w:val="18"/>
          <w:szCs w:val="18"/>
          <w:lang w:val="hy-AM"/>
        </w:rPr>
        <w:t>դատապարտված</w:t>
      </w:r>
      <w:r w:rsidRPr="008463B9">
        <w:rPr>
          <w:rFonts w:ascii="Sylfaen" w:hAnsi="Sylfaen" w:cs="Arial"/>
          <w:sz w:val="18"/>
          <w:szCs w:val="18"/>
          <w:lang w:val="hy-AM"/>
        </w:rPr>
        <w:t xml:space="preserve"> </w:t>
      </w:r>
      <w:r w:rsidRPr="008463B9">
        <w:rPr>
          <w:rFonts w:ascii="Sylfaen" w:hAnsi="Sylfaen" w:cs="Sylfaen"/>
          <w:sz w:val="18"/>
          <w:szCs w:val="18"/>
          <w:lang w:val="hy-AM"/>
        </w:rPr>
        <w:t>չի</w:t>
      </w:r>
      <w:r w:rsidRPr="008463B9">
        <w:rPr>
          <w:rFonts w:ascii="Sylfaen" w:hAnsi="Sylfaen" w:cs="Arial"/>
          <w:sz w:val="18"/>
          <w:szCs w:val="18"/>
          <w:lang w:val="hy-AM"/>
        </w:rPr>
        <w:t xml:space="preserve"> </w:t>
      </w:r>
      <w:r w:rsidRPr="008463B9">
        <w:rPr>
          <w:rFonts w:ascii="Sylfaen" w:hAnsi="Sylfaen" w:cs="Sylfaen"/>
          <w:sz w:val="18"/>
          <w:szCs w:val="18"/>
          <w:lang w:val="hy-AM"/>
        </w:rPr>
        <w:t>եղել</w:t>
      </w:r>
      <w:r w:rsidRPr="008463B9">
        <w:rPr>
          <w:rFonts w:ascii="Sylfaen" w:hAnsi="Sylfaen" w:cs="Arial"/>
          <w:sz w:val="18"/>
          <w:szCs w:val="18"/>
          <w:lang w:val="hy-AM"/>
        </w:rPr>
        <w:t xml:space="preserve"> </w:t>
      </w:r>
      <w:r w:rsidRPr="008463B9">
        <w:rPr>
          <w:rFonts w:ascii="Sylfaen" w:hAnsi="Sylfaen" w:cs="Sylfaen"/>
          <w:sz w:val="18"/>
          <w:szCs w:val="18"/>
          <w:lang w:val="hy-AM"/>
        </w:rPr>
        <w:t>տնտեսական</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w:t>
      </w:r>
      <w:r w:rsidRPr="008463B9">
        <w:rPr>
          <w:rFonts w:ascii="Sylfaen" w:hAnsi="Sylfaen" w:cs="Arial"/>
          <w:sz w:val="18"/>
          <w:szCs w:val="18"/>
          <w:lang w:val="hy-AM"/>
        </w:rPr>
        <w:t xml:space="preserve"> </w:t>
      </w:r>
      <w:r w:rsidRPr="008463B9">
        <w:rPr>
          <w:rFonts w:ascii="Sylfaen" w:hAnsi="Sylfaen" w:cs="Sylfaen"/>
          <w:sz w:val="18"/>
          <w:szCs w:val="18"/>
          <w:lang w:val="hy-AM"/>
        </w:rPr>
        <w:t>կամ</w:t>
      </w:r>
      <w:r w:rsidRPr="008463B9">
        <w:rPr>
          <w:rFonts w:ascii="Sylfaen" w:hAnsi="Sylfaen" w:cs="Arial"/>
          <w:sz w:val="18"/>
          <w:szCs w:val="18"/>
          <w:lang w:val="hy-AM"/>
        </w:rPr>
        <w:t xml:space="preserve"> </w:t>
      </w:r>
      <w:r w:rsidRPr="008463B9">
        <w:rPr>
          <w:rFonts w:ascii="Sylfaen" w:hAnsi="Sylfaen" w:cs="Sylfaen"/>
          <w:sz w:val="18"/>
          <w:szCs w:val="18"/>
          <w:lang w:val="hy-AM"/>
        </w:rPr>
        <w:t>պետական</w:t>
      </w:r>
      <w:r w:rsidRPr="008463B9">
        <w:rPr>
          <w:rFonts w:ascii="Sylfaen" w:hAnsi="Sylfaen" w:cs="Arial"/>
          <w:sz w:val="18"/>
          <w:szCs w:val="18"/>
          <w:lang w:val="hy-AM"/>
        </w:rPr>
        <w:t xml:space="preserve"> </w:t>
      </w:r>
      <w:r w:rsidRPr="008463B9">
        <w:rPr>
          <w:rFonts w:ascii="Sylfaen" w:hAnsi="Sylfaen" w:cs="Sylfaen"/>
          <w:sz w:val="18"/>
          <w:szCs w:val="18"/>
          <w:lang w:val="hy-AM"/>
        </w:rPr>
        <w:t>ծառայության</w:t>
      </w:r>
      <w:r w:rsidRPr="008463B9">
        <w:rPr>
          <w:rFonts w:ascii="Sylfaen" w:hAnsi="Sylfaen" w:cs="Arial"/>
          <w:sz w:val="18"/>
          <w:szCs w:val="18"/>
          <w:lang w:val="hy-AM"/>
        </w:rPr>
        <w:t xml:space="preserve"> </w:t>
      </w:r>
      <w:r w:rsidRPr="008463B9">
        <w:rPr>
          <w:rFonts w:ascii="Sylfaen" w:hAnsi="Sylfaen" w:cs="Sylfaen"/>
          <w:sz w:val="18"/>
          <w:szCs w:val="18"/>
          <w:lang w:val="hy-AM"/>
        </w:rPr>
        <w:t>դեմ</w:t>
      </w:r>
      <w:r w:rsidRPr="008463B9">
        <w:rPr>
          <w:rFonts w:ascii="Sylfaen" w:hAnsi="Sylfaen" w:cs="Arial"/>
          <w:sz w:val="18"/>
          <w:szCs w:val="18"/>
          <w:lang w:val="hy-AM"/>
        </w:rPr>
        <w:t xml:space="preserve"> </w:t>
      </w:r>
      <w:r w:rsidRPr="008463B9">
        <w:rPr>
          <w:rFonts w:ascii="Sylfaen" w:hAnsi="Sylfaen" w:cs="Sylfaen"/>
          <w:sz w:val="18"/>
          <w:szCs w:val="18"/>
          <w:lang w:val="hy-AM"/>
        </w:rPr>
        <w:t>ուղղված</w:t>
      </w:r>
      <w:r w:rsidRPr="008463B9">
        <w:rPr>
          <w:rFonts w:ascii="Sylfaen" w:hAnsi="Sylfaen" w:cs="Arial"/>
          <w:sz w:val="18"/>
          <w:szCs w:val="18"/>
          <w:lang w:val="hy-AM"/>
        </w:rPr>
        <w:t xml:space="preserve"> </w:t>
      </w:r>
      <w:r w:rsidRPr="008463B9">
        <w:rPr>
          <w:rFonts w:ascii="Sylfaen" w:hAnsi="Sylfaen" w:cs="Sylfaen"/>
          <w:sz w:val="18"/>
          <w:szCs w:val="18"/>
          <w:lang w:val="hy-AM"/>
        </w:rPr>
        <w:t>հանցագործության</w:t>
      </w:r>
      <w:r w:rsidRPr="008463B9">
        <w:rPr>
          <w:rFonts w:ascii="Sylfaen" w:hAnsi="Sylfaen" w:cs="Arial"/>
          <w:sz w:val="18"/>
          <w:szCs w:val="18"/>
          <w:lang w:val="hy-AM"/>
        </w:rPr>
        <w:t xml:space="preserve"> </w:t>
      </w:r>
      <w:r w:rsidRPr="008463B9">
        <w:rPr>
          <w:rFonts w:ascii="Sylfaen" w:hAnsi="Sylfaen" w:cs="Sylfaen"/>
          <w:sz w:val="18"/>
          <w:szCs w:val="18"/>
          <w:lang w:val="hy-AM"/>
        </w:rPr>
        <w:t>համար</w:t>
      </w:r>
      <w:r w:rsidRPr="008463B9">
        <w:rPr>
          <w:rFonts w:ascii="Sylfaen" w:hAnsi="Sylfaen" w:cs="Arial"/>
          <w:sz w:val="18"/>
          <w:szCs w:val="18"/>
          <w:lang w:val="hy-AM"/>
        </w:rPr>
        <w:t xml:space="preserve">, </w:t>
      </w:r>
      <w:r w:rsidRPr="008463B9">
        <w:rPr>
          <w:rFonts w:ascii="Sylfaen" w:hAnsi="Sylfaen" w:cs="Sylfaen"/>
          <w:sz w:val="18"/>
          <w:szCs w:val="18"/>
          <w:lang w:val="hy-AM"/>
        </w:rPr>
        <w:t>բացառությամբ</w:t>
      </w:r>
      <w:r w:rsidRPr="008463B9">
        <w:rPr>
          <w:rFonts w:ascii="Sylfaen" w:hAnsi="Sylfaen" w:cs="Arial"/>
          <w:sz w:val="18"/>
          <w:szCs w:val="18"/>
          <w:lang w:val="hy-AM"/>
        </w:rPr>
        <w:t xml:space="preserve"> </w:t>
      </w:r>
      <w:r w:rsidRPr="008463B9">
        <w:rPr>
          <w:rFonts w:ascii="Sylfaen" w:hAnsi="Sylfaen" w:cs="Sylfaen"/>
          <w:sz w:val="18"/>
          <w:szCs w:val="18"/>
          <w:lang w:val="hy-AM"/>
        </w:rPr>
        <w:t>այն</w:t>
      </w:r>
      <w:r w:rsidRPr="008463B9">
        <w:rPr>
          <w:rFonts w:ascii="Sylfaen" w:hAnsi="Sylfaen" w:cs="Arial"/>
          <w:sz w:val="18"/>
          <w:szCs w:val="18"/>
          <w:lang w:val="hy-AM"/>
        </w:rPr>
        <w:t xml:space="preserve"> </w:t>
      </w:r>
      <w:r w:rsidRPr="008463B9">
        <w:rPr>
          <w:rFonts w:ascii="Sylfaen" w:hAnsi="Sylfaen" w:cs="Sylfaen"/>
          <w:sz w:val="18"/>
          <w:szCs w:val="18"/>
          <w:lang w:val="hy-AM"/>
        </w:rPr>
        <w:t>դեպքերի</w:t>
      </w:r>
      <w:r w:rsidRPr="008463B9">
        <w:rPr>
          <w:rFonts w:ascii="Sylfaen" w:hAnsi="Sylfaen" w:cs="Arial"/>
          <w:sz w:val="18"/>
          <w:szCs w:val="18"/>
          <w:lang w:val="hy-AM"/>
        </w:rPr>
        <w:t xml:space="preserve">, </w:t>
      </w:r>
      <w:r w:rsidRPr="008463B9">
        <w:rPr>
          <w:rFonts w:ascii="Sylfaen" w:hAnsi="Sylfaen" w:cs="Sylfaen"/>
          <w:sz w:val="18"/>
          <w:szCs w:val="18"/>
          <w:lang w:val="hy-AM"/>
        </w:rPr>
        <w:t>երբ</w:t>
      </w:r>
      <w:r w:rsidRPr="008463B9">
        <w:rPr>
          <w:rFonts w:ascii="Sylfaen" w:hAnsi="Sylfaen" w:cs="Arial"/>
          <w:sz w:val="18"/>
          <w:szCs w:val="18"/>
          <w:lang w:val="hy-AM"/>
        </w:rPr>
        <w:t xml:space="preserve"> </w:t>
      </w:r>
      <w:r w:rsidRPr="008463B9">
        <w:rPr>
          <w:rFonts w:ascii="Sylfaen" w:hAnsi="Sylfaen" w:cs="Sylfaen"/>
          <w:sz w:val="18"/>
          <w:szCs w:val="18"/>
          <w:lang w:val="hy-AM"/>
        </w:rPr>
        <w:t>դատվածությունը</w:t>
      </w:r>
      <w:r w:rsidRPr="008463B9">
        <w:rPr>
          <w:rFonts w:ascii="Sylfaen" w:hAnsi="Sylfaen" w:cs="Arial"/>
          <w:sz w:val="18"/>
          <w:szCs w:val="18"/>
          <w:lang w:val="hy-AM"/>
        </w:rPr>
        <w:t xml:space="preserve"> </w:t>
      </w:r>
      <w:r w:rsidRPr="008463B9">
        <w:rPr>
          <w:rFonts w:ascii="Sylfaen" w:hAnsi="Sylfaen" w:cs="Sylfaen"/>
          <w:sz w:val="18"/>
          <w:szCs w:val="18"/>
          <w:lang w:val="hy-AM"/>
        </w:rPr>
        <w:t>օրենքով</w:t>
      </w:r>
      <w:r w:rsidRPr="008463B9">
        <w:rPr>
          <w:rFonts w:ascii="Sylfaen" w:hAnsi="Sylfaen" w:cs="Arial"/>
          <w:sz w:val="18"/>
          <w:szCs w:val="18"/>
          <w:lang w:val="hy-AM"/>
        </w:rPr>
        <w:t xml:space="preserve"> </w:t>
      </w:r>
      <w:r w:rsidRPr="008463B9">
        <w:rPr>
          <w:rFonts w:ascii="Sylfaen" w:hAnsi="Sylfaen" w:cs="Sylfaen"/>
          <w:sz w:val="18"/>
          <w:szCs w:val="18"/>
          <w:lang w:val="hy-AM"/>
        </w:rPr>
        <w:t>սահմանված</w:t>
      </w:r>
      <w:r w:rsidRPr="008463B9">
        <w:rPr>
          <w:rFonts w:ascii="Sylfaen" w:hAnsi="Sylfaen" w:cs="Arial"/>
          <w:sz w:val="18"/>
          <w:szCs w:val="18"/>
          <w:lang w:val="hy-AM"/>
        </w:rPr>
        <w:t xml:space="preserve"> </w:t>
      </w:r>
      <w:r w:rsidRPr="008463B9">
        <w:rPr>
          <w:rFonts w:ascii="Sylfaen" w:hAnsi="Sylfaen" w:cs="Sylfaen"/>
          <w:sz w:val="18"/>
          <w:szCs w:val="18"/>
          <w:lang w:val="hy-AM"/>
        </w:rPr>
        <w:t>կարգով</w:t>
      </w:r>
      <w:r w:rsidRPr="008463B9">
        <w:rPr>
          <w:rFonts w:ascii="Sylfaen" w:hAnsi="Sylfaen" w:cs="Arial"/>
          <w:sz w:val="18"/>
          <w:szCs w:val="18"/>
          <w:lang w:val="hy-AM"/>
        </w:rPr>
        <w:t xml:space="preserve"> </w:t>
      </w:r>
      <w:r w:rsidRPr="008463B9">
        <w:rPr>
          <w:rFonts w:ascii="Sylfaen" w:hAnsi="Sylfaen" w:cs="Sylfaen"/>
          <w:sz w:val="18"/>
          <w:szCs w:val="18"/>
          <w:lang w:val="hy-AM"/>
        </w:rPr>
        <w:t>հանված</w:t>
      </w:r>
      <w:r w:rsidRPr="008463B9">
        <w:rPr>
          <w:rFonts w:ascii="Sylfaen" w:hAnsi="Sylfaen" w:cs="Arial"/>
          <w:sz w:val="18"/>
          <w:szCs w:val="18"/>
          <w:lang w:val="hy-AM"/>
        </w:rPr>
        <w:t xml:space="preserve"> </w:t>
      </w:r>
      <w:r w:rsidRPr="008463B9">
        <w:rPr>
          <w:rFonts w:ascii="Sylfaen" w:hAnsi="Sylfaen" w:cs="Sylfaen"/>
          <w:sz w:val="18"/>
          <w:szCs w:val="18"/>
          <w:lang w:val="hy-AM"/>
        </w:rPr>
        <w:t>կամ</w:t>
      </w:r>
      <w:r w:rsidRPr="008463B9">
        <w:rPr>
          <w:rFonts w:ascii="Sylfaen" w:hAnsi="Sylfaen" w:cs="Arial"/>
          <w:sz w:val="18"/>
          <w:szCs w:val="18"/>
          <w:lang w:val="hy-AM"/>
        </w:rPr>
        <w:t xml:space="preserve"> </w:t>
      </w:r>
      <w:r w:rsidRPr="008463B9">
        <w:rPr>
          <w:rFonts w:ascii="Sylfaen" w:hAnsi="Sylfaen" w:cs="Sylfaen"/>
          <w:sz w:val="18"/>
          <w:szCs w:val="18"/>
          <w:lang w:val="hy-AM"/>
        </w:rPr>
        <w:t>մարված</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p>
    <w:p w:rsidR="00A77010" w:rsidRPr="008463B9" w:rsidRDefault="00A77010" w:rsidP="00A77010">
      <w:pPr>
        <w:spacing w:line="360" w:lineRule="auto"/>
        <w:ind w:firstLine="567"/>
        <w:jc w:val="both"/>
        <w:rPr>
          <w:rFonts w:ascii="Sylfaen" w:hAnsi="Sylfaen" w:cs="Arial"/>
          <w:sz w:val="18"/>
          <w:szCs w:val="18"/>
          <w:lang w:val="hy-AM"/>
        </w:rPr>
      </w:pPr>
      <w:r w:rsidRPr="008463B9">
        <w:rPr>
          <w:rFonts w:ascii="Sylfaen" w:hAnsi="Sylfaen"/>
          <w:sz w:val="18"/>
          <w:szCs w:val="18"/>
          <w:lang w:val="hy-AM"/>
        </w:rPr>
        <w:t>4)</w:t>
      </w:r>
      <w:r w:rsidRPr="008463B9">
        <w:rPr>
          <w:rFonts w:ascii="Sylfaen" w:hAnsi="Sylfaen"/>
          <w:sz w:val="18"/>
          <w:szCs w:val="18"/>
          <w:lang w:val="es-ES" w:eastAsia="ru-RU"/>
        </w:rPr>
        <w:t xml:space="preserve"> «</w:t>
      </w:r>
      <w:r w:rsidRPr="008463B9">
        <w:rPr>
          <w:rFonts w:ascii="Sylfaen" w:hAnsi="Sylfaen"/>
          <w:sz w:val="18"/>
          <w:szCs w:val="18"/>
          <w:u w:val="single"/>
          <w:lang w:val="hy-AM"/>
        </w:rPr>
        <w:t xml:space="preserve">                              </w:t>
      </w:r>
      <w:r w:rsidRPr="008463B9">
        <w:rPr>
          <w:rFonts w:ascii="Sylfaen" w:hAnsi="Sylfaen"/>
          <w:sz w:val="18"/>
          <w:szCs w:val="18"/>
          <w:lang w:val="es-ES" w:eastAsia="ru-RU"/>
        </w:rPr>
        <w:t xml:space="preserve">» </w:t>
      </w:r>
      <w:r w:rsidRPr="008463B9">
        <w:rPr>
          <w:rFonts w:ascii="Sylfaen" w:hAnsi="Sylfaen"/>
          <w:sz w:val="18"/>
          <w:szCs w:val="18"/>
          <w:lang w:val="hy-AM"/>
        </w:rPr>
        <w:t>-</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ներառված</w:t>
      </w:r>
      <w:r w:rsidRPr="008463B9">
        <w:rPr>
          <w:rFonts w:ascii="Sylfaen" w:hAnsi="Sylfaen" w:cs="Arial"/>
          <w:sz w:val="18"/>
          <w:szCs w:val="18"/>
          <w:lang w:val="hy-AM"/>
        </w:rPr>
        <w:t xml:space="preserve"> </w:t>
      </w:r>
      <w:r w:rsidRPr="008463B9">
        <w:rPr>
          <w:rFonts w:ascii="Sylfaen" w:hAnsi="Sylfaen" w:cs="Sylfaen"/>
          <w:sz w:val="18"/>
          <w:szCs w:val="18"/>
          <w:lang w:val="hy-AM"/>
        </w:rPr>
        <w:t>չի</w:t>
      </w:r>
      <w:r w:rsidRPr="008463B9">
        <w:rPr>
          <w:rFonts w:ascii="Sylfaen" w:hAnsi="Sylfaen" w:cs="Arial"/>
          <w:sz w:val="18"/>
          <w:szCs w:val="18"/>
          <w:lang w:val="hy-AM"/>
        </w:rPr>
        <w:t xml:space="preserve"> </w:t>
      </w:r>
      <w:r w:rsidRPr="008463B9">
        <w:rPr>
          <w:rFonts w:ascii="Sylfaen" w:hAnsi="Sylfaen" w:cs="Sylfaen"/>
          <w:sz w:val="18"/>
          <w:szCs w:val="18"/>
          <w:lang w:val="hy-AM"/>
        </w:rPr>
        <w:t>գնումների</w:t>
      </w:r>
      <w:r w:rsidRPr="008463B9">
        <w:rPr>
          <w:rFonts w:ascii="Sylfaen" w:hAnsi="Sylfaen" w:cs="Arial"/>
          <w:sz w:val="18"/>
          <w:szCs w:val="18"/>
          <w:lang w:val="hy-AM"/>
        </w:rPr>
        <w:t xml:space="preserve"> </w:t>
      </w:r>
      <w:r w:rsidRPr="008463B9">
        <w:rPr>
          <w:rFonts w:ascii="Sylfaen" w:hAnsi="Sylfaen" w:cs="Sylfaen"/>
          <w:sz w:val="18"/>
          <w:szCs w:val="18"/>
          <w:lang w:val="hy-AM"/>
        </w:rPr>
        <w:t>գործընթացին</w:t>
      </w:r>
      <w:r w:rsidRPr="008463B9">
        <w:rPr>
          <w:rFonts w:ascii="Sylfaen" w:hAnsi="Sylfaen" w:cs="Arial"/>
          <w:sz w:val="18"/>
          <w:szCs w:val="18"/>
          <w:lang w:val="hy-AM"/>
        </w:rPr>
        <w:t xml:space="preserve"> </w:t>
      </w:r>
      <w:r w:rsidRPr="008463B9">
        <w:rPr>
          <w:rFonts w:ascii="Sylfaen" w:hAnsi="Sylfaen" w:cs="Sylfaen"/>
          <w:sz w:val="18"/>
          <w:szCs w:val="18"/>
          <w:lang w:val="hy-AM"/>
        </w:rPr>
        <w:t>մասնակցելու</w:t>
      </w:r>
    </w:p>
    <w:p w:rsidR="00A77010" w:rsidRPr="008463B9" w:rsidRDefault="00A77010" w:rsidP="00A77010">
      <w:pPr>
        <w:spacing w:line="360" w:lineRule="auto"/>
        <w:ind w:firstLine="720"/>
        <w:jc w:val="both"/>
        <w:rPr>
          <w:rFonts w:ascii="Sylfaen" w:hAnsi="Sylfaen" w:cs="Arial"/>
          <w:sz w:val="18"/>
          <w:szCs w:val="18"/>
          <w:vertAlign w:val="superscript"/>
          <w:lang w:val="hy-AM"/>
        </w:rPr>
      </w:pP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p>
    <w:p w:rsidR="00A77010" w:rsidRPr="008463B9" w:rsidRDefault="00A77010" w:rsidP="00A77010">
      <w:pPr>
        <w:spacing w:line="360" w:lineRule="auto"/>
        <w:jc w:val="both"/>
        <w:rPr>
          <w:rFonts w:ascii="Sylfaen" w:hAnsi="Sylfaen" w:cs="Arial"/>
          <w:sz w:val="18"/>
          <w:szCs w:val="18"/>
          <w:lang w:val="hy-AM"/>
        </w:rPr>
      </w:pPr>
      <w:r w:rsidRPr="008463B9">
        <w:rPr>
          <w:rFonts w:ascii="Sylfaen" w:hAnsi="Sylfaen" w:cs="Sylfaen"/>
          <w:sz w:val="18"/>
          <w:szCs w:val="18"/>
          <w:lang w:val="hy-AM"/>
        </w:rPr>
        <w:t>իրավունք</w:t>
      </w:r>
      <w:r w:rsidRPr="008463B9">
        <w:rPr>
          <w:rFonts w:ascii="Sylfaen" w:hAnsi="Sylfaen" w:cs="Arial"/>
          <w:sz w:val="18"/>
          <w:szCs w:val="18"/>
          <w:lang w:val="hy-AM"/>
        </w:rPr>
        <w:t xml:space="preserve"> </w:t>
      </w:r>
      <w:r w:rsidRPr="008463B9">
        <w:rPr>
          <w:rFonts w:ascii="Sylfaen" w:hAnsi="Sylfaen" w:cs="Sylfaen"/>
          <w:sz w:val="18"/>
          <w:szCs w:val="18"/>
          <w:lang w:val="hy-AM"/>
        </w:rPr>
        <w:t>չունեցող</w:t>
      </w:r>
      <w:r w:rsidRPr="008463B9">
        <w:rPr>
          <w:rFonts w:ascii="Sylfaen" w:hAnsi="Sylfaen" w:cs="Arial"/>
          <w:sz w:val="18"/>
          <w:szCs w:val="18"/>
          <w:lang w:val="hy-AM"/>
        </w:rPr>
        <w:t xml:space="preserve"> </w:t>
      </w:r>
      <w:r w:rsidRPr="008463B9">
        <w:rPr>
          <w:rFonts w:ascii="Sylfaen" w:hAnsi="Sylfaen" w:cs="Sylfaen"/>
          <w:sz w:val="18"/>
          <w:szCs w:val="18"/>
          <w:lang w:val="hy-AM"/>
        </w:rPr>
        <w:t>մասնակիցների</w:t>
      </w:r>
      <w:r w:rsidRPr="008463B9">
        <w:rPr>
          <w:rFonts w:ascii="Sylfaen" w:hAnsi="Sylfaen" w:cs="Arial"/>
          <w:sz w:val="18"/>
          <w:szCs w:val="18"/>
          <w:lang w:val="hy-AM"/>
        </w:rPr>
        <w:t xml:space="preserve"> </w:t>
      </w:r>
      <w:r w:rsidRPr="008463B9">
        <w:rPr>
          <w:rFonts w:ascii="Sylfaen" w:hAnsi="Sylfaen" w:cs="Sylfaen"/>
          <w:sz w:val="18"/>
          <w:szCs w:val="18"/>
          <w:lang w:val="hy-AM"/>
        </w:rPr>
        <w:t>ցուցակում</w:t>
      </w:r>
      <w:r w:rsidRPr="008463B9">
        <w:rPr>
          <w:rFonts w:ascii="Sylfaen" w:hAnsi="Sylfaen" w:cs="Arial"/>
          <w:sz w:val="18"/>
          <w:szCs w:val="18"/>
          <w:lang w:val="hy-AM"/>
        </w:rPr>
        <w:t xml:space="preserve">, </w:t>
      </w:r>
    </w:p>
    <w:p w:rsidR="00A77010" w:rsidRPr="008463B9" w:rsidRDefault="00A77010" w:rsidP="00A77010">
      <w:pPr>
        <w:spacing w:line="360" w:lineRule="auto"/>
        <w:ind w:firstLine="567"/>
        <w:jc w:val="both"/>
        <w:rPr>
          <w:rFonts w:ascii="Sylfaen" w:hAnsi="Sylfaen" w:cs="Arial"/>
          <w:sz w:val="18"/>
          <w:szCs w:val="18"/>
          <w:lang w:val="hy-AM"/>
        </w:rPr>
      </w:pPr>
      <w:r w:rsidRPr="008463B9">
        <w:rPr>
          <w:rFonts w:ascii="Sylfaen" w:hAnsi="Sylfaen"/>
          <w:sz w:val="18"/>
          <w:szCs w:val="18"/>
          <w:lang w:val="hy-AM"/>
        </w:rPr>
        <w:t xml:space="preserve">5) </w:t>
      </w:r>
      <w:r w:rsidRPr="008463B9">
        <w:rPr>
          <w:rFonts w:ascii="Sylfaen" w:hAnsi="Sylfaen" w:cs="Sylfaen"/>
          <w:sz w:val="18"/>
          <w:szCs w:val="18"/>
          <w:lang w:val="hy-AM"/>
        </w:rPr>
        <w:t>բացակայում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գերիշխող</w:t>
      </w:r>
      <w:r w:rsidRPr="008463B9">
        <w:rPr>
          <w:rFonts w:ascii="Sylfaen" w:hAnsi="Sylfaen" w:cs="Arial"/>
          <w:sz w:val="18"/>
          <w:szCs w:val="18"/>
          <w:lang w:val="hy-AM"/>
        </w:rPr>
        <w:t xml:space="preserve"> </w:t>
      </w:r>
      <w:r w:rsidRPr="008463B9">
        <w:rPr>
          <w:rFonts w:ascii="Sylfaen" w:hAnsi="Sylfaen" w:cs="Sylfaen"/>
          <w:sz w:val="18"/>
          <w:szCs w:val="18"/>
          <w:lang w:val="hy-AM"/>
        </w:rPr>
        <w:t>դիրքի</w:t>
      </w:r>
      <w:r w:rsidRPr="008463B9">
        <w:rPr>
          <w:rFonts w:ascii="Sylfaen" w:hAnsi="Sylfaen" w:cs="Arial"/>
          <w:sz w:val="18"/>
          <w:szCs w:val="18"/>
          <w:lang w:val="hy-AM"/>
        </w:rPr>
        <w:t xml:space="preserve"> </w:t>
      </w:r>
      <w:r w:rsidRPr="008463B9">
        <w:rPr>
          <w:rFonts w:ascii="Sylfaen" w:hAnsi="Sylfaen" w:cs="Sylfaen"/>
          <w:sz w:val="18"/>
          <w:szCs w:val="18"/>
          <w:lang w:val="hy-AM"/>
        </w:rPr>
        <w:t>չարաշահում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հակամրցակցային</w:t>
      </w:r>
      <w:r w:rsidRPr="008463B9">
        <w:rPr>
          <w:rFonts w:ascii="Sylfaen" w:hAnsi="Sylfaen" w:cs="Arial"/>
          <w:sz w:val="18"/>
          <w:szCs w:val="18"/>
          <w:lang w:val="hy-AM"/>
        </w:rPr>
        <w:t xml:space="preserve"> </w:t>
      </w:r>
      <w:r w:rsidRPr="008463B9">
        <w:rPr>
          <w:rFonts w:ascii="Sylfaen" w:hAnsi="Sylfaen" w:cs="Sylfaen"/>
          <w:sz w:val="18"/>
          <w:szCs w:val="18"/>
          <w:lang w:val="hy-AM"/>
        </w:rPr>
        <w:t>համաձայնություն</w:t>
      </w:r>
      <w:r w:rsidRPr="008463B9">
        <w:rPr>
          <w:rFonts w:ascii="Sylfaen" w:hAnsi="Sylfaen" w:cs="Arial"/>
          <w:sz w:val="18"/>
          <w:szCs w:val="18"/>
          <w:lang w:val="hy-AM"/>
        </w:rPr>
        <w:t>,</w:t>
      </w: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A77010" w:rsidRPr="008463B9" w:rsidRDefault="00A77010" w:rsidP="00A77010">
      <w:pPr>
        <w:ind w:left="720"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___________________________________________ </w:t>
      </w:r>
      <w:r w:rsidRPr="008463B9">
        <w:rPr>
          <w:rFonts w:ascii="Sylfaen" w:hAnsi="Sylfaen"/>
          <w:sz w:val="18"/>
          <w:szCs w:val="18"/>
          <w:lang w:val="hy-AM"/>
        </w:rPr>
        <w:tab/>
        <w:t xml:space="preserve">                _____________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p>
    <w:p w:rsidR="00A77010" w:rsidRPr="008463B9" w:rsidRDefault="00A77010" w:rsidP="00A77010">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cs="Arial"/>
          <w:sz w:val="18"/>
          <w:szCs w:val="18"/>
          <w:lang w:val="hy-AM"/>
        </w:rPr>
      </w:pPr>
      <w:r w:rsidRPr="008463B9">
        <w:rPr>
          <w:rFonts w:ascii="Sylfaen" w:hAnsi="Sylfaen"/>
          <w:sz w:val="18"/>
          <w:szCs w:val="18"/>
          <w:lang w:val="hy-AM"/>
        </w:rPr>
        <w:t xml:space="preserve">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77010" w:rsidRPr="008463B9" w:rsidRDefault="00A77010" w:rsidP="00A77010">
      <w:pPr>
        <w:pStyle w:val="BodyTextIndent3"/>
        <w:ind w:right="750"/>
        <w:jc w:val="right"/>
        <w:rPr>
          <w:rFonts w:ascii="Sylfaen" w:hAnsi="Sylfaen" w:cs="Arial"/>
          <w:b/>
          <w:i/>
          <w:sz w:val="18"/>
          <w:szCs w:val="18"/>
          <w:vertAlign w:val="superscript"/>
          <w:lang w:val="hy-AM"/>
        </w:rPr>
      </w:pPr>
      <w:r w:rsidRPr="008463B9">
        <w:rPr>
          <w:rFonts w:ascii="Sylfaen" w:hAnsi="Sylfaen"/>
          <w:b/>
          <w:i/>
          <w:sz w:val="18"/>
          <w:szCs w:val="18"/>
          <w:vertAlign w:val="superscript"/>
          <w:lang w:val="hy-AM"/>
        </w:rPr>
        <w:t>(</w:t>
      </w:r>
      <w:r w:rsidRPr="008463B9">
        <w:rPr>
          <w:rFonts w:ascii="Sylfaen" w:hAnsi="Sylfaen" w:cs="Sylfaen"/>
          <w:b/>
          <w:i/>
          <w:sz w:val="18"/>
          <w:szCs w:val="18"/>
          <w:vertAlign w:val="superscript"/>
          <w:lang w:val="hy-AM"/>
        </w:rPr>
        <w:t>ամսաթիվը</w:t>
      </w:r>
      <w:r w:rsidRPr="008463B9">
        <w:rPr>
          <w:rFonts w:ascii="Sylfaen" w:hAnsi="Sylfaen" w:cs="Arial"/>
          <w:b/>
          <w:i/>
          <w:sz w:val="18"/>
          <w:szCs w:val="18"/>
          <w:vertAlign w:val="superscript"/>
          <w:lang w:val="hy-AM"/>
        </w:rPr>
        <w:t xml:space="preserve">, </w:t>
      </w:r>
      <w:r w:rsidRPr="008463B9">
        <w:rPr>
          <w:rFonts w:ascii="Sylfaen" w:hAnsi="Sylfaen" w:cs="Sylfaen"/>
          <w:b/>
          <w:i/>
          <w:sz w:val="18"/>
          <w:szCs w:val="18"/>
          <w:vertAlign w:val="superscript"/>
          <w:lang w:val="hy-AM"/>
        </w:rPr>
        <w:t>ամիսը</w:t>
      </w:r>
      <w:r w:rsidRPr="008463B9">
        <w:rPr>
          <w:rFonts w:ascii="Sylfaen" w:hAnsi="Sylfaen" w:cs="Arial"/>
          <w:b/>
          <w:i/>
          <w:sz w:val="18"/>
          <w:szCs w:val="18"/>
          <w:vertAlign w:val="superscript"/>
          <w:lang w:val="hy-AM"/>
        </w:rPr>
        <w:t>)</w:t>
      </w:r>
    </w:p>
    <w:p w:rsidR="00A77010" w:rsidRPr="008463B9" w:rsidRDefault="00A77010" w:rsidP="00A77010">
      <w:pPr>
        <w:pStyle w:val="BodyTextIndent3"/>
        <w:jc w:val="right"/>
        <w:rPr>
          <w:rFonts w:ascii="Sylfaen" w:hAnsi="Sylfaen" w:cs="Arial"/>
          <w:b/>
          <w:sz w:val="18"/>
          <w:szCs w:val="18"/>
          <w:lang w:val="hy-AM"/>
        </w:rPr>
      </w:pPr>
      <w:r w:rsidRPr="008463B9">
        <w:rPr>
          <w:rFonts w:ascii="Sylfaen" w:hAnsi="Sylfaen" w:cs="Sylfaen"/>
          <w:b/>
          <w:sz w:val="18"/>
          <w:szCs w:val="18"/>
          <w:lang w:val="hy-AM"/>
        </w:rPr>
        <w:br w:type="page"/>
      </w:r>
      <w:r w:rsidRPr="008463B9">
        <w:rPr>
          <w:rFonts w:ascii="Sylfaen" w:hAnsi="Sylfaen" w:cs="Sylfaen"/>
          <w:b/>
          <w:sz w:val="18"/>
          <w:szCs w:val="18"/>
          <w:lang w:val="hy-AM"/>
        </w:rPr>
        <w:lastRenderedPageBreak/>
        <w:t>Հավելված</w:t>
      </w:r>
      <w:r w:rsidRPr="008463B9">
        <w:rPr>
          <w:rFonts w:ascii="Sylfaen" w:hAnsi="Sylfaen" w:cs="Arial"/>
          <w:b/>
          <w:sz w:val="18"/>
          <w:szCs w:val="18"/>
          <w:lang w:val="hy-AM"/>
        </w:rPr>
        <w:t xml:space="preserve"> 3</w:t>
      </w:r>
    </w:p>
    <w:p w:rsidR="00A77010" w:rsidRPr="008463B9" w:rsidRDefault="00A77010" w:rsidP="00A77010">
      <w:pPr>
        <w:pStyle w:val="Heading9"/>
        <w:rPr>
          <w:rFonts w:ascii="Sylfaen" w:hAnsi="Sylfaen"/>
          <w:color w:val="auto"/>
          <w:sz w:val="18"/>
          <w:szCs w:val="18"/>
          <w:lang w:val="af-ZA"/>
        </w:rPr>
      </w:pPr>
      <w:r w:rsidRPr="008463B9">
        <w:rPr>
          <w:rFonts w:ascii="Sylfaen" w:hAnsi="Sylfaen"/>
          <w:sz w:val="18"/>
          <w:szCs w:val="18"/>
          <w:lang w:val="af-ZA"/>
        </w:rPr>
        <w:t xml:space="preserve">                                                                                                        </w:t>
      </w:r>
      <w:r w:rsidRPr="008463B9">
        <w:rPr>
          <w:rFonts w:ascii="Sylfaen" w:hAnsi="Sylfaen"/>
          <w:sz w:val="18"/>
          <w:szCs w:val="18"/>
          <w:lang w:val="hy-AM"/>
        </w:rPr>
        <w:t xml:space="preserve">                           </w:t>
      </w:r>
      <w:r w:rsidR="00B00966">
        <w:rPr>
          <w:rFonts w:ascii="Sylfaen" w:hAnsi="Sylfaen"/>
          <w:sz w:val="18"/>
          <w:szCs w:val="18"/>
          <w:lang w:val="af-ZA"/>
        </w:rPr>
        <w:t>TG-9.1-02.10.18-82</w:t>
      </w:r>
      <w:r w:rsidR="0058080C">
        <w:rPr>
          <w:rFonts w:ascii="Sylfaen" w:hAnsi="Sylfaen"/>
          <w:sz w:val="18"/>
          <w:szCs w:val="18"/>
          <w:lang w:val="af-ZA"/>
        </w:rPr>
        <w:t xml:space="preserve"> </w:t>
      </w:r>
      <w:r w:rsidRPr="008463B9">
        <w:rPr>
          <w:rFonts w:ascii="Sylfaen" w:hAnsi="Sylfaen" w:cs="Sylfaen"/>
          <w:color w:val="auto"/>
          <w:sz w:val="18"/>
          <w:szCs w:val="18"/>
        </w:rPr>
        <w:t>ծածկագրով</w:t>
      </w:r>
      <w:r w:rsidRPr="008463B9">
        <w:rPr>
          <w:rFonts w:ascii="Sylfaen" w:hAnsi="Sylfaen" w:cs="Times Armenian"/>
          <w:color w:val="auto"/>
          <w:sz w:val="18"/>
          <w:szCs w:val="18"/>
          <w:lang w:val="af-ZA"/>
        </w:rPr>
        <w:t xml:space="preserve"> </w:t>
      </w:r>
    </w:p>
    <w:p w:rsidR="00A77010" w:rsidRPr="008463B9" w:rsidRDefault="00A77010" w:rsidP="00A77010">
      <w:pPr>
        <w:pStyle w:val="Heading9"/>
        <w:rPr>
          <w:rFonts w:ascii="Sylfaen" w:hAnsi="Sylfaen" w:cs="Sylfaen"/>
          <w:sz w:val="18"/>
          <w:szCs w:val="18"/>
          <w:lang w:val="es-ES"/>
        </w:rPr>
      </w:pPr>
      <w:r w:rsidRPr="008463B9">
        <w:rPr>
          <w:rFonts w:ascii="Sylfaen" w:hAnsi="Sylfaen" w:cs="Sylfaen"/>
          <w:color w:val="auto"/>
          <w:sz w:val="18"/>
          <w:szCs w:val="18"/>
          <w:lang w:val="es-ES"/>
        </w:rPr>
        <w:t xml:space="preserve">                                                                                                    </w:t>
      </w:r>
      <w:r w:rsidRPr="008463B9">
        <w:rPr>
          <w:rFonts w:ascii="Sylfaen" w:hAnsi="Sylfaen" w:cs="Sylfaen"/>
          <w:color w:val="auto"/>
          <w:sz w:val="18"/>
          <w:szCs w:val="18"/>
          <w:lang w:val="hy-AM"/>
        </w:rPr>
        <w:t xml:space="preserve">                                </w:t>
      </w:r>
      <w:r w:rsidRPr="008463B9">
        <w:rPr>
          <w:rFonts w:ascii="Sylfaen" w:hAnsi="Sylfaen" w:cs="Sylfaen"/>
          <w:color w:val="auto"/>
          <w:sz w:val="18"/>
          <w:szCs w:val="18"/>
          <w:lang w:val="es-ES"/>
        </w:rPr>
        <w:t xml:space="preserve">  բաց</w:t>
      </w:r>
      <w:r w:rsidRPr="008463B9">
        <w:rPr>
          <w:rFonts w:ascii="Sylfaen" w:hAnsi="Sylfaen" w:cs="Times Armenian"/>
          <w:color w:val="auto"/>
          <w:sz w:val="18"/>
          <w:szCs w:val="18"/>
          <w:lang w:val="es-ES"/>
        </w:rPr>
        <w:t xml:space="preserve">  </w:t>
      </w:r>
      <w:r w:rsidRPr="008463B9">
        <w:rPr>
          <w:rFonts w:ascii="Sylfaen" w:hAnsi="Sylfaen" w:cs="Sylfaen"/>
          <w:color w:val="auto"/>
          <w:sz w:val="18"/>
          <w:szCs w:val="18"/>
          <w:lang w:val="es-ES"/>
        </w:rPr>
        <w:t>առաջարկների</w:t>
      </w:r>
      <w:r w:rsidRPr="008463B9">
        <w:rPr>
          <w:rFonts w:ascii="Sylfaen" w:hAnsi="Sylfaen" w:cs="Times Armenian"/>
          <w:color w:val="auto"/>
          <w:sz w:val="18"/>
          <w:szCs w:val="18"/>
          <w:lang w:val="es-ES"/>
        </w:rPr>
        <w:t xml:space="preserve"> </w:t>
      </w:r>
      <w:r w:rsidRPr="008463B9">
        <w:rPr>
          <w:rFonts w:ascii="Sylfaen" w:hAnsi="Sylfaen"/>
          <w:color w:val="auto"/>
          <w:sz w:val="18"/>
          <w:szCs w:val="18"/>
          <w:lang w:val="es-ES"/>
        </w:rPr>
        <w:t xml:space="preserve"> </w:t>
      </w:r>
      <w:r w:rsidRPr="008463B9">
        <w:rPr>
          <w:rFonts w:ascii="Sylfaen" w:hAnsi="Sylfaen" w:cs="Sylfaen"/>
          <w:sz w:val="18"/>
          <w:szCs w:val="18"/>
          <w:lang w:val="es-ES"/>
        </w:rPr>
        <w:t xml:space="preserve">հարցման  </w:t>
      </w:r>
    </w:p>
    <w:p w:rsidR="00A77010" w:rsidRPr="008463B9" w:rsidRDefault="00A77010" w:rsidP="00A77010">
      <w:pPr>
        <w:pStyle w:val="Heading9"/>
        <w:jc w:val="right"/>
        <w:rPr>
          <w:rFonts w:ascii="Sylfaen" w:hAnsi="Sylfaen" w:cs="Sylfaen"/>
          <w:sz w:val="18"/>
          <w:szCs w:val="18"/>
          <w:lang w:val="es-ES"/>
        </w:rPr>
      </w:pPr>
      <w:r w:rsidRPr="008463B9">
        <w:rPr>
          <w:rFonts w:ascii="Sylfaen" w:hAnsi="Sylfaen" w:cs="Sylfaen"/>
          <w:sz w:val="18"/>
          <w:szCs w:val="18"/>
          <w:lang w:val="es-ES"/>
        </w:rPr>
        <w:t xml:space="preserve">  հանձնաժողովին</w:t>
      </w:r>
    </w:p>
    <w:p w:rsidR="00A77010" w:rsidRPr="008463B9" w:rsidRDefault="00A77010" w:rsidP="00A77010">
      <w:pPr>
        <w:jc w:val="right"/>
        <w:rPr>
          <w:rFonts w:ascii="Sylfaen" w:hAnsi="Sylfaen"/>
          <w:i/>
          <w:sz w:val="18"/>
          <w:szCs w:val="18"/>
          <w:lang w:val="hy-AM"/>
        </w:rPr>
      </w:pPr>
    </w:p>
    <w:p w:rsidR="00A77010" w:rsidRPr="008463B9" w:rsidRDefault="00A77010" w:rsidP="00A77010">
      <w:pPr>
        <w:jc w:val="right"/>
        <w:rPr>
          <w:rFonts w:ascii="Sylfaen" w:hAnsi="Sylfaen"/>
          <w:i/>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Հ</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Տ</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Թ</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Ն</w:t>
      </w: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Բաց</w:t>
      </w:r>
      <w:r w:rsidRPr="008463B9">
        <w:rPr>
          <w:rFonts w:ascii="Sylfaen" w:hAnsi="Sylfaen" w:cs="Arial"/>
          <w:b/>
          <w:sz w:val="18"/>
          <w:szCs w:val="18"/>
          <w:lang w:val="hy-AM"/>
        </w:rPr>
        <w:t xml:space="preserve"> </w:t>
      </w:r>
      <w:r w:rsidRPr="008463B9">
        <w:rPr>
          <w:rFonts w:ascii="Sylfaen" w:hAnsi="Sylfaen" w:cs="Sylfaen"/>
          <w:b/>
          <w:sz w:val="18"/>
          <w:szCs w:val="18"/>
          <w:lang w:val="hy-AM"/>
        </w:rPr>
        <w:t>առաջարկների հարցման</w:t>
      </w:r>
      <w:r w:rsidRPr="008463B9">
        <w:rPr>
          <w:rFonts w:ascii="Sylfaen" w:hAnsi="Sylfaen" w:cs="Arial"/>
          <w:b/>
          <w:sz w:val="18"/>
          <w:szCs w:val="18"/>
          <w:lang w:val="hy-AM"/>
        </w:rPr>
        <w:t xml:space="preserve"> </w:t>
      </w:r>
      <w:r w:rsidRPr="008463B9">
        <w:rPr>
          <w:rFonts w:ascii="Sylfaen" w:hAnsi="Sylfaen" w:cs="Sylfaen"/>
          <w:b/>
          <w:sz w:val="18"/>
          <w:szCs w:val="18"/>
          <w:lang w:val="hy-AM"/>
        </w:rPr>
        <w:t xml:space="preserve">փաստաթղթերով </w:t>
      </w:r>
      <w:r w:rsidRPr="008463B9">
        <w:rPr>
          <w:rFonts w:ascii="Sylfaen" w:hAnsi="Sylfaen" w:cs="Arial"/>
          <w:b/>
          <w:sz w:val="18"/>
          <w:szCs w:val="18"/>
          <w:lang w:val="hy-AM"/>
        </w:rPr>
        <w:t xml:space="preserve"> </w:t>
      </w:r>
      <w:r w:rsidRPr="008463B9">
        <w:rPr>
          <w:rFonts w:ascii="Sylfaen" w:hAnsi="Sylfaen" w:cs="Sylfaen"/>
          <w:b/>
          <w:sz w:val="18"/>
          <w:szCs w:val="18"/>
          <w:lang w:val="hy-AM"/>
        </w:rPr>
        <w:t>նախատեսված</w:t>
      </w:r>
      <w:r w:rsidRPr="008463B9">
        <w:rPr>
          <w:rFonts w:ascii="Sylfaen" w:hAnsi="Sylfaen" w:cs="Arial"/>
          <w:b/>
          <w:sz w:val="18"/>
          <w:szCs w:val="18"/>
          <w:lang w:val="hy-AM"/>
        </w:rPr>
        <w:t xml:space="preserve"> </w:t>
      </w:r>
      <w:r w:rsidRPr="008463B9">
        <w:rPr>
          <w:rFonts w:ascii="Sylfaen" w:hAnsi="Sylfaen" w:cs="Sylfaen"/>
          <w:b/>
          <w:sz w:val="18"/>
          <w:szCs w:val="18"/>
          <w:lang w:val="hy-AM"/>
        </w:rPr>
        <w:t>որակավորման</w:t>
      </w:r>
      <w:r w:rsidRPr="008463B9">
        <w:rPr>
          <w:rFonts w:ascii="Sylfaen" w:hAnsi="Sylfaen" w:cs="Arial"/>
          <w:b/>
          <w:sz w:val="18"/>
          <w:szCs w:val="18"/>
          <w:lang w:val="hy-AM"/>
        </w:rPr>
        <w:t xml:space="preserve"> </w:t>
      </w:r>
      <w:r w:rsidRPr="008463B9">
        <w:rPr>
          <w:rFonts w:ascii="Sylfaen" w:hAnsi="Sylfaen" w:cs="Sylfaen"/>
          <w:b/>
          <w:sz w:val="18"/>
          <w:szCs w:val="18"/>
          <w:lang w:val="hy-AM"/>
        </w:rPr>
        <w:t>պահանջներին</w:t>
      </w:r>
    </w:p>
    <w:p w:rsidR="00A77010" w:rsidRPr="008463B9" w:rsidRDefault="00A77010" w:rsidP="00A77010">
      <w:pPr>
        <w:pStyle w:val="BodyTextIndent"/>
        <w:jc w:val="center"/>
        <w:rPr>
          <w:rFonts w:ascii="Sylfaen" w:hAnsi="Sylfaen"/>
          <w:b/>
          <w:i w:val="0"/>
          <w:sz w:val="18"/>
          <w:szCs w:val="18"/>
          <w:lang w:val="hy-AM"/>
        </w:rPr>
      </w:pPr>
      <w:r w:rsidRPr="008463B9">
        <w:rPr>
          <w:rFonts w:ascii="Sylfaen" w:hAnsi="Sylfaen"/>
          <w:b/>
          <w:sz w:val="18"/>
          <w:szCs w:val="18"/>
          <w:lang w:val="hy-AM"/>
        </w:rPr>
        <w:t xml:space="preserve"> </w:t>
      </w:r>
      <w:r w:rsidRPr="008463B9">
        <w:rPr>
          <w:rFonts w:ascii="Sylfaen" w:hAnsi="Sylfaen" w:cs="Sylfaen"/>
          <w:b/>
          <w:i w:val="0"/>
          <w:sz w:val="18"/>
          <w:szCs w:val="18"/>
          <w:lang w:val="hy-AM"/>
        </w:rPr>
        <w:t>համապատասխանության</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մասին</w:t>
      </w:r>
      <w:r w:rsidRPr="008463B9">
        <w:rPr>
          <w:rFonts w:ascii="Sylfaen" w:hAnsi="Sylfaen"/>
          <w:b/>
          <w:i w:val="0"/>
          <w:sz w:val="18"/>
          <w:szCs w:val="18"/>
          <w:lang w:val="hy-AM"/>
        </w:rPr>
        <w:t xml:space="preserve"> </w:t>
      </w:r>
    </w:p>
    <w:p w:rsidR="00A77010" w:rsidRPr="008463B9" w:rsidRDefault="00A77010" w:rsidP="00A77010">
      <w:pPr>
        <w:pStyle w:val="BodyTextIndent"/>
        <w:jc w:val="center"/>
        <w:rPr>
          <w:rFonts w:ascii="Sylfaen" w:hAnsi="Sylfaen"/>
          <w:b/>
          <w:sz w:val="18"/>
          <w:szCs w:val="18"/>
          <w:lang w:val="hy-AM"/>
        </w:rPr>
      </w:pPr>
    </w:p>
    <w:p w:rsidR="00A77010" w:rsidRPr="008463B9" w:rsidRDefault="00A77010" w:rsidP="00A77010">
      <w:pPr>
        <w:pStyle w:val="BodyTextIndent"/>
        <w:jc w:val="center"/>
        <w:rPr>
          <w:rFonts w:ascii="Sylfaen" w:hAnsi="Sylfaen"/>
          <w:b/>
          <w:sz w:val="18"/>
          <w:szCs w:val="18"/>
          <w:lang w:val="hy-AM"/>
        </w:rPr>
      </w:pPr>
    </w:p>
    <w:p w:rsidR="00A77010" w:rsidRPr="008463B9" w:rsidRDefault="00A77010" w:rsidP="00A77010">
      <w:pPr>
        <w:pStyle w:val="BodyTextIndent"/>
        <w:jc w:val="center"/>
        <w:rPr>
          <w:rFonts w:ascii="Sylfaen" w:hAnsi="Sylfaen"/>
          <w:sz w:val="18"/>
          <w:szCs w:val="18"/>
          <w:lang w:val="hy-AM"/>
        </w:rPr>
      </w:pPr>
    </w:p>
    <w:p w:rsidR="00A77010" w:rsidRPr="008463B9" w:rsidRDefault="00A77010" w:rsidP="00A77010">
      <w:pPr>
        <w:ind w:firstLine="720"/>
        <w:jc w:val="both"/>
        <w:rPr>
          <w:rFonts w:ascii="Sylfaen" w:hAnsi="Sylfaen"/>
          <w:sz w:val="18"/>
          <w:szCs w:val="18"/>
          <w:lang w:val="hy-AM"/>
        </w:rPr>
      </w:pPr>
      <w:r w:rsidRPr="008463B9">
        <w:rPr>
          <w:rFonts w:ascii="Sylfaen" w:hAnsi="Sylfaen"/>
          <w:sz w:val="18"/>
          <w:szCs w:val="18"/>
          <w:u w:val="single"/>
          <w:lang w:val="hy-AM"/>
        </w:rPr>
        <w:t xml:space="preserve">                                                                      </w:t>
      </w:r>
      <w:r w:rsidRPr="008463B9">
        <w:rPr>
          <w:rFonts w:ascii="Sylfaen" w:hAnsi="Sylfaen"/>
          <w:sz w:val="18"/>
          <w:szCs w:val="18"/>
          <w:lang w:val="hy-AM"/>
        </w:rPr>
        <w:t>-</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հայտնում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հավաստում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 xml:space="preserve">որ </w:t>
      </w:r>
      <w:r w:rsidRPr="008463B9">
        <w:rPr>
          <w:rFonts w:ascii="Sylfaen" w:hAnsi="Sylfaen" w:cs="Arial"/>
          <w:sz w:val="18"/>
          <w:szCs w:val="18"/>
          <w:lang w:val="hy-AM"/>
        </w:rPr>
        <w:t>.</w:t>
      </w:r>
    </w:p>
    <w:p w:rsidR="00A77010" w:rsidRPr="008463B9" w:rsidRDefault="00A77010" w:rsidP="00A77010">
      <w:pPr>
        <w:ind w:left="1440" w:firstLine="720"/>
        <w:jc w:val="both"/>
        <w:rPr>
          <w:rFonts w:ascii="Sylfaen" w:hAnsi="Sylfaen"/>
          <w:sz w:val="18"/>
          <w:szCs w:val="18"/>
          <w:vertAlign w:val="superscript"/>
          <w:lang w:val="hy-AM"/>
        </w:rPr>
      </w:pP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p>
    <w:p w:rsidR="00A77010" w:rsidRPr="008463B9" w:rsidRDefault="00A77010" w:rsidP="00A77010">
      <w:pPr>
        <w:ind w:firstLine="567"/>
        <w:jc w:val="both"/>
        <w:rPr>
          <w:rFonts w:ascii="Sylfaen" w:hAnsi="Sylfaen" w:cs="Arial"/>
          <w:sz w:val="18"/>
          <w:szCs w:val="18"/>
          <w:lang w:val="hy-AM"/>
        </w:rPr>
      </w:pPr>
      <w:r w:rsidRPr="008463B9">
        <w:rPr>
          <w:rFonts w:ascii="Sylfaen" w:hAnsi="Sylfaen" w:cs="Sylfaen"/>
          <w:sz w:val="18"/>
          <w:szCs w:val="18"/>
          <w:lang w:val="hy-AM"/>
        </w:rPr>
        <w:t>ունի</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պարտավորությունների</w:t>
      </w:r>
      <w:r w:rsidRPr="008463B9">
        <w:rPr>
          <w:rFonts w:ascii="Sylfaen" w:hAnsi="Sylfaen" w:cs="Arial"/>
          <w:sz w:val="18"/>
          <w:szCs w:val="18"/>
          <w:lang w:val="hy-AM"/>
        </w:rPr>
        <w:t xml:space="preserve"> </w:t>
      </w:r>
      <w:r w:rsidRPr="008463B9">
        <w:rPr>
          <w:rFonts w:ascii="Sylfaen" w:hAnsi="Sylfaen" w:cs="Sylfaen"/>
          <w:sz w:val="18"/>
          <w:szCs w:val="18"/>
          <w:lang w:val="hy-AM"/>
        </w:rPr>
        <w:t>կատարման</w:t>
      </w:r>
      <w:r w:rsidRPr="008463B9">
        <w:rPr>
          <w:rFonts w:ascii="Sylfaen" w:hAnsi="Sylfaen" w:cs="Arial"/>
          <w:sz w:val="18"/>
          <w:szCs w:val="18"/>
          <w:lang w:val="hy-AM"/>
        </w:rPr>
        <w:t xml:space="preserve"> </w:t>
      </w:r>
      <w:r w:rsidRPr="008463B9">
        <w:rPr>
          <w:rFonts w:ascii="Sylfaen" w:hAnsi="Sylfaen" w:cs="Sylfaen"/>
          <w:sz w:val="18"/>
          <w:szCs w:val="18"/>
          <w:lang w:val="hy-AM"/>
        </w:rPr>
        <w:t>համար</w:t>
      </w:r>
      <w:r w:rsidRPr="008463B9">
        <w:rPr>
          <w:rFonts w:ascii="Sylfaen" w:hAnsi="Sylfaen" w:cs="Arial"/>
          <w:sz w:val="18"/>
          <w:szCs w:val="18"/>
          <w:lang w:val="hy-AM"/>
        </w:rPr>
        <w:t xml:space="preserve"> </w:t>
      </w:r>
      <w:r w:rsidRPr="008463B9">
        <w:rPr>
          <w:rFonts w:ascii="Sylfaen" w:hAnsi="Sylfaen" w:cs="Sylfaen"/>
          <w:sz w:val="18"/>
          <w:szCs w:val="18"/>
          <w:lang w:val="hy-AM"/>
        </w:rPr>
        <w:t>հրավերով</w:t>
      </w:r>
      <w:r w:rsidRPr="008463B9">
        <w:rPr>
          <w:rFonts w:ascii="Sylfaen" w:hAnsi="Sylfaen" w:cs="Arial"/>
          <w:sz w:val="18"/>
          <w:szCs w:val="18"/>
          <w:lang w:val="hy-AM"/>
        </w:rPr>
        <w:t xml:space="preserve"> </w:t>
      </w:r>
      <w:r w:rsidRPr="008463B9">
        <w:rPr>
          <w:rFonts w:ascii="Sylfaen" w:hAnsi="Sylfaen" w:cs="Sylfaen"/>
          <w:sz w:val="18"/>
          <w:szCs w:val="18"/>
          <w:lang w:val="hy-AM"/>
        </w:rPr>
        <w:t>պահանջվող</w:t>
      </w:r>
      <w:r w:rsidRPr="008463B9">
        <w:rPr>
          <w:rFonts w:ascii="Sylfaen" w:hAnsi="Sylfaen" w:cs="Arial"/>
          <w:sz w:val="18"/>
          <w:szCs w:val="18"/>
          <w:lang w:val="hy-AM"/>
        </w:rPr>
        <w:t>`</w:t>
      </w:r>
    </w:p>
    <w:p w:rsidR="00A77010" w:rsidRPr="008463B9" w:rsidRDefault="00A77010" w:rsidP="00A77010">
      <w:pPr>
        <w:ind w:firstLine="567"/>
        <w:jc w:val="both"/>
        <w:rPr>
          <w:rFonts w:ascii="Sylfaen" w:hAnsi="Sylfaen" w:cs="Arial"/>
          <w:sz w:val="18"/>
          <w:szCs w:val="18"/>
          <w:lang w:val="hy-AM"/>
        </w:rPr>
      </w:pPr>
      <w:r w:rsidRPr="008463B9">
        <w:rPr>
          <w:rFonts w:ascii="Sylfaen" w:hAnsi="Sylfaen"/>
          <w:sz w:val="18"/>
          <w:szCs w:val="18"/>
          <w:lang w:val="hy-AM"/>
        </w:rPr>
        <w:t xml:space="preserve">1) </w:t>
      </w:r>
      <w:r w:rsidRPr="008463B9">
        <w:rPr>
          <w:rFonts w:ascii="Sylfaen" w:hAnsi="Sylfaen" w:cs="Sylfaen"/>
          <w:sz w:val="18"/>
          <w:szCs w:val="18"/>
          <w:lang w:val="hy-AM"/>
        </w:rPr>
        <w:t>մասնագիտական</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w:t>
      </w:r>
      <w:r w:rsidRPr="008463B9">
        <w:rPr>
          <w:rFonts w:ascii="Sylfaen" w:hAnsi="Sylfaen" w:cs="Arial"/>
          <w:sz w:val="18"/>
          <w:szCs w:val="18"/>
          <w:lang w:val="hy-AM"/>
        </w:rPr>
        <w:t xml:space="preserve"> </w:t>
      </w:r>
      <w:r w:rsidRPr="008463B9">
        <w:rPr>
          <w:rFonts w:ascii="Sylfaen" w:hAnsi="Sylfaen" w:cs="Sylfaen"/>
          <w:sz w:val="18"/>
          <w:szCs w:val="18"/>
          <w:lang w:val="hy-AM"/>
        </w:rPr>
        <w:t>համապատասխանություն</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գործունեությանը</w:t>
      </w:r>
      <w:r w:rsidRPr="008463B9">
        <w:rPr>
          <w:rFonts w:ascii="Sylfaen" w:hAnsi="Sylfaen" w:cs="Arial"/>
          <w:sz w:val="18"/>
          <w:szCs w:val="18"/>
          <w:lang w:val="hy-AM"/>
        </w:rPr>
        <w:t>,</w:t>
      </w:r>
    </w:p>
    <w:p w:rsidR="00A77010" w:rsidRPr="008463B9" w:rsidRDefault="00A77010" w:rsidP="00A77010">
      <w:pPr>
        <w:ind w:firstLine="567"/>
        <w:jc w:val="both"/>
        <w:rPr>
          <w:rFonts w:ascii="Sylfaen" w:hAnsi="Sylfaen" w:cs="Arial"/>
          <w:sz w:val="18"/>
          <w:szCs w:val="18"/>
          <w:lang w:val="hy-AM"/>
        </w:rPr>
      </w:pPr>
      <w:r w:rsidRPr="008463B9">
        <w:rPr>
          <w:rFonts w:ascii="Sylfaen" w:hAnsi="Sylfaen"/>
          <w:sz w:val="18"/>
          <w:szCs w:val="18"/>
          <w:lang w:val="hy-AM"/>
        </w:rPr>
        <w:t xml:space="preserve">2) </w:t>
      </w:r>
      <w:r w:rsidRPr="008463B9">
        <w:rPr>
          <w:rFonts w:ascii="Sylfaen" w:hAnsi="Sylfaen" w:cs="Sylfaen"/>
          <w:sz w:val="18"/>
          <w:szCs w:val="18"/>
          <w:lang w:val="hy-AM"/>
        </w:rPr>
        <w:t>մասնագիտական</w:t>
      </w:r>
      <w:r w:rsidRPr="008463B9">
        <w:rPr>
          <w:rFonts w:ascii="Sylfaen" w:hAnsi="Sylfaen" w:cs="Arial"/>
          <w:sz w:val="18"/>
          <w:szCs w:val="18"/>
          <w:lang w:val="hy-AM"/>
        </w:rPr>
        <w:t xml:space="preserve"> </w:t>
      </w:r>
      <w:r w:rsidRPr="008463B9">
        <w:rPr>
          <w:rFonts w:ascii="Sylfaen" w:hAnsi="Sylfaen" w:cs="Sylfaen"/>
          <w:sz w:val="18"/>
          <w:szCs w:val="18"/>
          <w:lang w:val="hy-AM"/>
        </w:rPr>
        <w:t>փորձառություն</w:t>
      </w:r>
      <w:r w:rsidRPr="008463B9">
        <w:rPr>
          <w:rFonts w:ascii="Sylfaen" w:hAnsi="Sylfaen" w:cs="Arial"/>
          <w:sz w:val="18"/>
          <w:szCs w:val="18"/>
          <w:lang w:val="hy-AM"/>
        </w:rPr>
        <w:t>,</w:t>
      </w:r>
    </w:p>
    <w:p w:rsidR="00A77010" w:rsidRPr="008463B9" w:rsidRDefault="003C1830" w:rsidP="00A77010">
      <w:pPr>
        <w:ind w:firstLine="567"/>
        <w:jc w:val="both"/>
        <w:rPr>
          <w:rFonts w:ascii="Sylfaen" w:hAnsi="Sylfaen" w:cs="Arial"/>
          <w:sz w:val="18"/>
          <w:szCs w:val="18"/>
          <w:lang w:val="hy-AM"/>
        </w:rPr>
      </w:pPr>
      <w:r>
        <w:rPr>
          <w:rFonts w:ascii="Sylfaen" w:hAnsi="Sylfaen"/>
          <w:sz w:val="18"/>
          <w:szCs w:val="18"/>
          <w:lang w:val="hy-AM"/>
        </w:rPr>
        <w:t>3</w:t>
      </w:r>
      <w:r w:rsidR="00A77010" w:rsidRPr="008463B9">
        <w:rPr>
          <w:rFonts w:ascii="Sylfaen" w:hAnsi="Sylfaen"/>
          <w:sz w:val="18"/>
          <w:szCs w:val="18"/>
          <w:lang w:val="hy-AM"/>
        </w:rPr>
        <w:t xml:space="preserve">) </w:t>
      </w:r>
      <w:r w:rsidR="00A77010" w:rsidRPr="008463B9">
        <w:rPr>
          <w:rFonts w:ascii="Sylfaen" w:hAnsi="Sylfaen" w:cs="Sylfaen"/>
          <w:sz w:val="18"/>
          <w:szCs w:val="18"/>
          <w:lang w:val="hy-AM"/>
        </w:rPr>
        <w:t>ֆինանսական</w:t>
      </w:r>
      <w:r w:rsidR="00A77010" w:rsidRPr="008463B9">
        <w:rPr>
          <w:rFonts w:ascii="Sylfaen" w:hAnsi="Sylfaen" w:cs="Arial"/>
          <w:sz w:val="18"/>
          <w:szCs w:val="18"/>
          <w:lang w:val="hy-AM"/>
        </w:rPr>
        <w:t xml:space="preserve"> </w:t>
      </w:r>
      <w:r w:rsidR="00A77010" w:rsidRPr="008463B9">
        <w:rPr>
          <w:rFonts w:ascii="Sylfaen" w:hAnsi="Sylfaen" w:cs="Sylfaen"/>
          <w:sz w:val="18"/>
          <w:szCs w:val="18"/>
          <w:lang w:val="hy-AM"/>
        </w:rPr>
        <w:t>միջոցներ</w:t>
      </w:r>
      <w:r w:rsidR="00A77010" w:rsidRPr="008463B9">
        <w:rPr>
          <w:rFonts w:ascii="Sylfaen" w:hAnsi="Sylfaen" w:cs="Arial"/>
          <w:sz w:val="18"/>
          <w:szCs w:val="18"/>
          <w:lang w:val="hy-AM"/>
        </w:rPr>
        <w:t>,</w:t>
      </w:r>
    </w:p>
    <w:p w:rsidR="00A77010" w:rsidRPr="008463B9" w:rsidDel="00261FCA" w:rsidRDefault="00A77010" w:rsidP="00A77010">
      <w:pPr>
        <w:spacing w:line="276" w:lineRule="auto"/>
        <w:ind w:firstLine="720"/>
        <w:jc w:val="both"/>
        <w:rPr>
          <w:rFonts w:ascii="Sylfaen" w:hAnsi="Sylfaen"/>
          <w:sz w:val="18"/>
          <w:szCs w:val="18"/>
          <w:u w:val="single"/>
          <w:lang w:val="hy-AM"/>
        </w:rPr>
      </w:pPr>
      <w:r w:rsidRPr="008463B9">
        <w:rPr>
          <w:rFonts w:ascii="Sylfaen" w:hAnsi="Sylfaen"/>
          <w:sz w:val="18"/>
          <w:szCs w:val="18"/>
          <w:lang w:val="hy-AM"/>
        </w:rPr>
        <w:t xml:space="preserve"> </w:t>
      </w:r>
      <w:r w:rsidRPr="008463B9">
        <w:rPr>
          <w:rFonts w:ascii="Sylfaen" w:hAnsi="Sylfaen"/>
          <w:sz w:val="18"/>
          <w:szCs w:val="18"/>
          <w:u w:val="single"/>
          <w:lang w:val="hy-AM"/>
        </w:rPr>
        <w:t xml:space="preserve">                                            -</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պարտավորվում</w:t>
      </w:r>
      <w:r w:rsidRPr="008463B9">
        <w:rPr>
          <w:rFonts w:ascii="Sylfaen" w:hAnsi="Sylfaen" w:cs="Arial"/>
          <w:sz w:val="18"/>
          <w:szCs w:val="18"/>
          <w:lang w:val="hy-AM"/>
        </w:rPr>
        <w:t xml:space="preserve"> </w:t>
      </w:r>
      <w:r w:rsidRPr="008463B9">
        <w:rPr>
          <w:rFonts w:ascii="Sylfaen" w:hAnsi="Sylfaen" w:cs="Sylfaen"/>
          <w:sz w:val="18"/>
          <w:szCs w:val="18"/>
          <w:lang w:val="hy-AM"/>
        </w:rPr>
        <w:t xml:space="preserve">է </w:t>
      </w:r>
      <w:r w:rsidRPr="008463B9">
        <w:rPr>
          <w:rFonts w:ascii="Sylfaen" w:hAnsi="Sylfaen"/>
          <w:sz w:val="18"/>
          <w:szCs w:val="18"/>
          <w:lang w:val="es-ES" w:eastAsia="ru-RU"/>
        </w:rPr>
        <w:t>«</w:t>
      </w:r>
      <w:r w:rsidRPr="008463B9">
        <w:rPr>
          <w:rFonts w:ascii="Sylfaen" w:hAnsi="Sylfaen" w:cs="Sylfaen"/>
          <w:sz w:val="18"/>
          <w:szCs w:val="18"/>
          <w:lang w:val="hy-AM"/>
        </w:rPr>
        <w:t>Գնումների</w:t>
      </w:r>
      <w:r w:rsidRPr="008463B9">
        <w:rPr>
          <w:rFonts w:ascii="Sylfaen" w:hAnsi="Sylfaen" w:cs="Arial"/>
          <w:sz w:val="18"/>
          <w:szCs w:val="18"/>
          <w:lang w:val="hy-AM"/>
        </w:rPr>
        <w:t xml:space="preserve"> </w:t>
      </w:r>
      <w:r w:rsidRPr="008463B9">
        <w:rPr>
          <w:rFonts w:ascii="Sylfaen" w:hAnsi="Sylfaen" w:cs="Sylfaen"/>
          <w:sz w:val="18"/>
          <w:szCs w:val="18"/>
          <w:lang w:val="hy-AM"/>
        </w:rPr>
        <w:t>մասին</w:t>
      </w:r>
      <w:r w:rsidRPr="008463B9">
        <w:rPr>
          <w:rFonts w:ascii="Sylfaen" w:hAnsi="Sylfaen"/>
          <w:sz w:val="18"/>
          <w:szCs w:val="18"/>
          <w:lang w:val="es-ES" w:eastAsia="ru-RU"/>
        </w:rPr>
        <w:t xml:space="preserve">» </w:t>
      </w:r>
      <w:r w:rsidRPr="008463B9">
        <w:rPr>
          <w:rFonts w:ascii="Sylfaen" w:hAnsi="Sylfaen"/>
          <w:sz w:val="18"/>
          <w:szCs w:val="18"/>
          <w:lang w:val="hy-AM"/>
        </w:rPr>
        <w:t xml:space="preserve"> </w:t>
      </w:r>
      <w:r w:rsidRPr="008463B9">
        <w:rPr>
          <w:rFonts w:ascii="Sylfaen" w:hAnsi="Sylfaen" w:cs="Sylfaen"/>
          <w:sz w:val="18"/>
          <w:szCs w:val="18"/>
          <w:lang w:val="hy-AM"/>
        </w:rPr>
        <w:t>ՀՀ</w:t>
      </w:r>
    </w:p>
    <w:p w:rsidR="00A77010" w:rsidRPr="008463B9" w:rsidRDefault="00A77010" w:rsidP="00A77010">
      <w:pPr>
        <w:spacing w:line="276" w:lineRule="auto"/>
        <w:ind w:firstLine="720"/>
        <w:jc w:val="both"/>
        <w:rPr>
          <w:rFonts w:ascii="Sylfaen" w:hAnsi="Sylfaen"/>
          <w:sz w:val="18"/>
          <w:szCs w:val="18"/>
          <w:vertAlign w:val="superscript"/>
          <w:lang w:val="hy-AM"/>
        </w:rPr>
      </w:pPr>
      <w:r w:rsidRPr="008463B9">
        <w:rPr>
          <w:rFonts w:ascii="Sylfaen" w:hAnsi="Sylfaen"/>
          <w:sz w:val="18"/>
          <w:szCs w:val="18"/>
          <w:vertAlign w:val="superscript"/>
          <w:lang w:val="hy-AM"/>
        </w:rPr>
        <w:t xml:space="preserve">        </w:t>
      </w:r>
      <w:r w:rsidRPr="008463B9">
        <w:rPr>
          <w:rFonts w:ascii="Sylfaen" w:hAnsi="Sylfaen"/>
          <w:sz w:val="18"/>
          <w:szCs w:val="18"/>
          <w:vertAlign w:val="superscript"/>
          <w:lang w:val="hy-AM"/>
        </w:rPr>
        <w:tab/>
      </w: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p>
    <w:p w:rsidR="00A77010" w:rsidRPr="008463B9" w:rsidRDefault="00A77010" w:rsidP="00A77010">
      <w:pPr>
        <w:spacing w:line="276" w:lineRule="auto"/>
        <w:jc w:val="both"/>
        <w:rPr>
          <w:rFonts w:ascii="Sylfaen" w:hAnsi="Sylfaen"/>
          <w:sz w:val="18"/>
          <w:szCs w:val="18"/>
          <w:lang w:val="hy-AM"/>
        </w:rPr>
      </w:pPr>
      <w:r w:rsidRPr="008463B9">
        <w:rPr>
          <w:rFonts w:ascii="Sylfaen" w:hAnsi="Sylfaen" w:cs="Sylfaen"/>
          <w:sz w:val="18"/>
          <w:szCs w:val="18"/>
          <w:lang w:val="hy-AM"/>
        </w:rPr>
        <w:t xml:space="preserve">Օրենքով և </w:t>
      </w:r>
      <w:r w:rsidR="003E4C47">
        <w:rPr>
          <w:rFonts w:ascii="Sylfaen" w:hAnsi="Sylfaen" w:cs="Sylfaen"/>
          <w:sz w:val="18"/>
          <w:szCs w:val="18"/>
          <w:lang w:val="af-ZA"/>
        </w:rPr>
        <w:t xml:space="preserve">“Գազպրոմ Արմենիա» ՓԲԸ «Տրանսգազ» ՍՊԸ </w:t>
      </w:r>
      <w:r w:rsidRPr="008463B9">
        <w:rPr>
          <w:rFonts w:ascii="Sylfaen" w:hAnsi="Sylfaen" w:cs="Sylfaen"/>
          <w:sz w:val="18"/>
          <w:szCs w:val="18"/>
          <w:lang w:val="af-ZA"/>
        </w:rPr>
        <w:t>-</w:t>
      </w:r>
      <w:r w:rsidRPr="008463B9">
        <w:rPr>
          <w:rFonts w:ascii="Sylfaen" w:hAnsi="Sylfaen" w:cs="Sylfaen"/>
          <w:sz w:val="18"/>
          <w:szCs w:val="18"/>
          <w:lang w:val="hy-AM"/>
        </w:rPr>
        <w:t>ի</w:t>
      </w:r>
      <w:r w:rsidRPr="008463B9">
        <w:rPr>
          <w:rFonts w:ascii="Sylfaen" w:hAnsi="Sylfaen" w:cs="Sylfaen"/>
          <w:sz w:val="18"/>
          <w:szCs w:val="18"/>
          <w:lang w:val="af-ZA"/>
        </w:rPr>
        <w:t xml:space="preserve">  </w:t>
      </w:r>
      <w:r w:rsidRPr="008463B9">
        <w:rPr>
          <w:rFonts w:ascii="Sylfaen" w:hAnsi="Sylfaen" w:cs="Sylfaen"/>
          <w:sz w:val="18"/>
          <w:szCs w:val="18"/>
          <w:lang w:val="hy-AM"/>
        </w:rPr>
        <w:t>կողմից իրականացվող</w:t>
      </w:r>
      <w:r w:rsidRPr="008463B9">
        <w:rPr>
          <w:rFonts w:ascii="Sylfaen" w:hAnsi="Sylfaen"/>
          <w:sz w:val="18"/>
          <w:szCs w:val="18"/>
          <w:lang w:val="af-ZA"/>
        </w:rPr>
        <w:t xml:space="preserve"> </w:t>
      </w:r>
      <w:r w:rsidRPr="008463B9">
        <w:rPr>
          <w:rFonts w:ascii="Sylfaen" w:hAnsi="Sylfaen"/>
          <w:sz w:val="18"/>
          <w:szCs w:val="18"/>
          <w:lang w:val="hy-AM"/>
        </w:rPr>
        <w:t xml:space="preserve"> գնումների </w:t>
      </w:r>
      <w:r w:rsidR="00886554" w:rsidRPr="008463B9">
        <w:rPr>
          <w:rFonts w:ascii="Sylfaen" w:hAnsi="Sylfaen"/>
          <w:sz w:val="18"/>
          <w:szCs w:val="18"/>
          <w:lang w:val="hy-AM"/>
        </w:rPr>
        <w:t>Կ</w:t>
      </w:r>
      <w:r w:rsidRPr="008463B9">
        <w:rPr>
          <w:rFonts w:ascii="Sylfaen" w:hAnsi="Sylfaen"/>
          <w:sz w:val="18"/>
          <w:szCs w:val="18"/>
          <w:lang w:val="hy-AM"/>
        </w:rPr>
        <w:t xml:space="preserve">արգով </w:t>
      </w:r>
      <w:r w:rsidRPr="008463B9">
        <w:rPr>
          <w:rFonts w:ascii="Sylfaen" w:hAnsi="Sylfaen"/>
          <w:sz w:val="18"/>
          <w:szCs w:val="18"/>
          <w:vertAlign w:val="superscript"/>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դեպքերում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կարգով</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ներկայացնել</w:t>
      </w:r>
      <w:r w:rsidRPr="008463B9">
        <w:rPr>
          <w:rFonts w:ascii="Sylfaen" w:hAnsi="Sylfaen" w:cs="Arial"/>
          <w:sz w:val="18"/>
          <w:szCs w:val="18"/>
          <w:lang w:val="hy-AM"/>
        </w:rPr>
        <w:t xml:space="preserve"> </w:t>
      </w:r>
      <w:r w:rsidRPr="008463B9">
        <w:rPr>
          <w:rFonts w:ascii="Sylfaen" w:hAnsi="Sylfaen" w:cs="Sylfaen"/>
          <w:sz w:val="18"/>
          <w:szCs w:val="18"/>
          <w:lang w:val="hy-AM"/>
        </w:rPr>
        <w:t>սույն</w:t>
      </w:r>
      <w:r w:rsidRPr="008463B9">
        <w:rPr>
          <w:rFonts w:ascii="Sylfaen" w:hAnsi="Sylfaen" w:cs="Arial"/>
          <w:sz w:val="18"/>
          <w:szCs w:val="18"/>
          <w:lang w:val="hy-AM"/>
        </w:rPr>
        <w:t xml:space="preserve"> </w:t>
      </w:r>
      <w:r w:rsidRPr="008463B9">
        <w:rPr>
          <w:rFonts w:ascii="Sylfaen" w:hAnsi="Sylfaen" w:cs="Sylfaen"/>
          <w:sz w:val="18"/>
          <w:szCs w:val="18"/>
          <w:lang w:val="hy-AM"/>
        </w:rPr>
        <w:t>հայտարարությունը</w:t>
      </w:r>
      <w:r w:rsidRPr="008463B9">
        <w:rPr>
          <w:rFonts w:ascii="Sylfaen" w:hAnsi="Sylfaen" w:cs="Arial"/>
          <w:sz w:val="18"/>
          <w:szCs w:val="18"/>
          <w:lang w:val="hy-AM"/>
        </w:rPr>
        <w:t xml:space="preserve"> </w:t>
      </w:r>
      <w:r w:rsidRPr="008463B9">
        <w:rPr>
          <w:rFonts w:ascii="Sylfaen" w:hAnsi="Sylfaen" w:cs="Sylfaen"/>
          <w:sz w:val="18"/>
          <w:szCs w:val="18"/>
          <w:lang w:val="hy-AM"/>
        </w:rPr>
        <w:t>հիմնավորող</w:t>
      </w:r>
      <w:r w:rsidRPr="008463B9">
        <w:rPr>
          <w:rFonts w:ascii="Sylfaen" w:hAnsi="Sylfaen" w:cs="Arial"/>
          <w:sz w:val="18"/>
          <w:szCs w:val="18"/>
          <w:lang w:val="hy-AM"/>
        </w:rPr>
        <w:t xml:space="preserve">` </w:t>
      </w:r>
      <w:r w:rsidRPr="008463B9">
        <w:rPr>
          <w:rFonts w:ascii="Sylfaen" w:hAnsi="Sylfaen" w:cs="Sylfaen"/>
          <w:sz w:val="18"/>
          <w:szCs w:val="18"/>
          <w:lang w:val="hy-AM"/>
        </w:rPr>
        <w:t>հրավերով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փաստաթղթերը</w:t>
      </w:r>
      <w:r w:rsidRPr="008463B9">
        <w:rPr>
          <w:rFonts w:ascii="Sylfaen" w:hAnsi="Sylfaen" w:cs="Arial"/>
          <w:sz w:val="18"/>
          <w:szCs w:val="18"/>
          <w:lang w:val="hy-AM"/>
        </w:rPr>
        <w:t xml:space="preserve"> (</w:t>
      </w:r>
      <w:r w:rsidRPr="008463B9">
        <w:rPr>
          <w:rFonts w:ascii="Sylfaen" w:hAnsi="Sylfaen" w:cs="Sylfaen"/>
          <w:sz w:val="18"/>
          <w:szCs w:val="18"/>
          <w:lang w:val="hy-AM"/>
        </w:rPr>
        <w:t>տեղեկությունները</w:t>
      </w:r>
      <w:r w:rsidRPr="008463B9">
        <w:rPr>
          <w:rFonts w:ascii="Sylfaen" w:hAnsi="Sylfaen" w:cs="Arial"/>
          <w:sz w:val="18"/>
          <w:szCs w:val="18"/>
          <w:lang w:val="hy-AM"/>
        </w:rPr>
        <w:t>)</w:t>
      </w:r>
      <w:r w:rsidRPr="008463B9">
        <w:rPr>
          <w:rFonts w:ascii="Sylfaen" w:hAnsi="Sylfaen" w:cs="Tahoma"/>
          <w:sz w:val="18"/>
          <w:szCs w:val="18"/>
          <w:lang w:val="hy-AM"/>
        </w:rPr>
        <w:t>։</w:t>
      </w:r>
    </w:p>
    <w:p w:rsidR="00A77010" w:rsidRPr="008463B9" w:rsidRDefault="00A77010" w:rsidP="00A77010">
      <w:pPr>
        <w:ind w:left="720" w:firstLine="720"/>
        <w:rPr>
          <w:rFonts w:ascii="Sylfaen" w:hAnsi="Sylfaen"/>
          <w:sz w:val="18"/>
          <w:szCs w:val="18"/>
          <w:lang w:val="hy-AM"/>
        </w:rPr>
      </w:pPr>
    </w:p>
    <w:p w:rsidR="00A77010" w:rsidRDefault="00A77010" w:rsidP="00A77010">
      <w:pPr>
        <w:rPr>
          <w:rFonts w:ascii="Sylfaen" w:hAnsi="Sylfaen"/>
          <w:sz w:val="18"/>
          <w:szCs w:val="18"/>
          <w:lang w:val="hy-AM"/>
        </w:rPr>
      </w:pPr>
    </w:p>
    <w:p w:rsidR="005171BA" w:rsidRDefault="005171BA" w:rsidP="00A77010">
      <w:pPr>
        <w:rPr>
          <w:rFonts w:ascii="Sylfaen" w:hAnsi="Sylfaen"/>
          <w:sz w:val="18"/>
          <w:szCs w:val="18"/>
          <w:lang w:val="hy-AM"/>
        </w:rPr>
      </w:pPr>
    </w:p>
    <w:p w:rsidR="005171BA" w:rsidRDefault="005171BA" w:rsidP="00A77010">
      <w:pPr>
        <w:rPr>
          <w:rFonts w:ascii="Sylfaen" w:hAnsi="Sylfaen"/>
          <w:sz w:val="18"/>
          <w:szCs w:val="18"/>
          <w:lang w:val="hy-AM"/>
        </w:rPr>
      </w:pPr>
    </w:p>
    <w:p w:rsidR="005171BA" w:rsidRDefault="005171BA" w:rsidP="00A77010">
      <w:pPr>
        <w:rPr>
          <w:rFonts w:ascii="Sylfaen" w:hAnsi="Sylfaen"/>
          <w:sz w:val="18"/>
          <w:szCs w:val="18"/>
          <w:lang w:val="hy-AM"/>
        </w:rPr>
      </w:pPr>
    </w:p>
    <w:p w:rsidR="005171BA" w:rsidRDefault="005171BA" w:rsidP="00A77010">
      <w:pPr>
        <w:rPr>
          <w:rFonts w:ascii="Sylfaen" w:hAnsi="Sylfaen"/>
          <w:sz w:val="18"/>
          <w:szCs w:val="18"/>
          <w:lang w:val="hy-AM"/>
        </w:rPr>
      </w:pPr>
    </w:p>
    <w:p w:rsidR="005171BA" w:rsidRDefault="005171BA" w:rsidP="00A77010">
      <w:pPr>
        <w:rPr>
          <w:rFonts w:ascii="Sylfaen" w:hAnsi="Sylfaen"/>
          <w:sz w:val="18"/>
          <w:szCs w:val="18"/>
          <w:lang w:val="hy-AM"/>
        </w:rPr>
      </w:pPr>
    </w:p>
    <w:p w:rsidR="005171BA" w:rsidRPr="008463B9" w:rsidRDefault="005171BA" w:rsidP="00A77010">
      <w:pPr>
        <w:rPr>
          <w:rFonts w:ascii="Sylfaen" w:hAnsi="Sylfaen"/>
          <w:sz w:val="18"/>
          <w:szCs w:val="18"/>
          <w:lang w:val="hy-AM"/>
        </w:rPr>
      </w:pPr>
    </w:p>
    <w:p w:rsidR="00A77010" w:rsidRPr="008463B9" w:rsidRDefault="00A77010" w:rsidP="00A77010">
      <w:pPr>
        <w:jc w:val="both"/>
        <w:rPr>
          <w:rFonts w:ascii="Sylfaen" w:hAnsi="Sylfaen"/>
          <w:sz w:val="18"/>
          <w:szCs w:val="18"/>
          <w:lang w:val="hy-AM"/>
        </w:rPr>
      </w:pPr>
      <w:r w:rsidRPr="008463B9">
        <w:rPr>
          <w:rFonts w:ascii="Sylfaen" w:hAnsi="Sylfaen"/>
          <w:sz w:val="18"/>
          <w:szCs w:val="18"/>
          <w:lang w:val="hy-AM"/>
        </w:rPr>
        <w:t xml:space="preserve">           ___________________________________________________ </w:t>
      </w:r>
      <w:r w:rsidRPr="008463B9">
        <w:rPr>
          <w:rFonts w:ascii="Sylfaen" w:hAnsi="Sylfaen"/>
          <w:sz w:val="18"/>
          <w:szCs w:val="18"/>
          <w:lang w:val="hy-AM"/>
        </w:rPr>
        <w:tab/>
        <w:t xml:space="preserve">                _____________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p>
    <w:p w:rsidR="00A77010" w:rsidRPr="008463B9" w:rsidRDefault="00A77010" w:rsidP="00A77010">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r w:rsidRPr="008463B9">
        <w:rPr>
          <w:rFonts w:ascii="Sylfaen" w:hAnsi="Sylfaen"/>
          <w:sz w:val="18"/>
          <w:szCs w:val="18"/>
          <w:lang w:val="hy-AM"/>
        </w:rPr>
        <w:t xml:space="preserve">          </w:t>
      </w:r>
      <w:r w:rsidRPr="008463B9">
        <w:rPr>
          <w:rFonts w:ascii="Sylfaen" w:hAnsi="Sylfaen"/>
          <w:sz w:val="18"/>
          <w:szCs w:val="18"/>
          <w:lang w:val="hy-AM"/>
        </w:rPr>
        <w:tab/>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rPr>
          <w:rFonts w:ascii="Sylfaen" w:hAnsi="Sylfaen"/>
          <w:sz w:val="18"/>
          <w:szCs w:val="18"/>
          <w:lang w:val="hy-AM"/>
        </w:rPr>
      </w:pPr>
      <w:r w:rsidRPr="008463B9">
        <w:rPr>
          <w:rFonts w:ascii="Sylfaen" w:hAnsi="Sylfaen"/>
          <w:sz w:val="18"/>
          <w:szCs w:val="18"/>
          <w:lang w:val="hy-AM"/>
        </w:rPr>
        <w:tab/>
      </w:r>
      <w:r w:rsidRPr="008463B9">
        <w:rPr>
          <w:rFonts w:ascii="Sylfaen" w:hAnsi="Sylfaen"/>
          <w:sz w:val="18"/>
          <w:szCs w:val="18"/>
          <w:lang w:val="hy-AM"/>
        </w:rPr>
        <w:tab/>
      </w: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Default="00A77010" w:rsidP="00A77010">
      <w:pPr>
        <w:pStyle w:val="BodyTextIndent3"/>
        <w:jc w:val="right"/>
        <w:rPr>
          <w:rFonts w:ascii="Sylfaen" w:hAnsi="Sylfaen" w:cs="Sylfaen"/>
          <w:b/>
          <w:sz w:val="18"/>
          <w:szCs w:val="18"/>
          <w:lang w:val="hy-AM"/>
        </w:rPr>
      </w:pPr>
    </w:p>
    <w:p w:rsidR="003C1830" w:rsidRDefault="003C1830" w:rsidP="00A77010">
      <w:pPr>
        <w:pStyle w:val="BodyTextIndent3"/>
        <w:jc w:val="right"/>
        <w:rPr>
          <w:rFonts w:ascii="Sylfaen" w:hAnsi="Sylfaen" w:cs="Sylfaen"/>
          <w:b/>
          <w:sz w:val="18"/>
          <w:szCs w:val="18"/>
          <w:lang w:val="hy-AM"/>
        </w:rPr>
      </w:pPr>
    </w:p>
    <w:p w:rsidR="003C1830" w:rsidRPr="008463B9" w:rsidRDefault="003C1830" w:rsidP="00A77010">
      <w:pPr>
        <w:pStyle w:val="BodyTextIndent3"/>
        <w:jc w:val="right"/>
        <w:rPr>
          <w:rFonts w:ascii="Sylfaen" w:hAnsi="Sylfaen" w:cs="Sylfaen"/>
          <w:b/>
          <w:sz w:val="18"/>
          <w:szCs w:val="18"/>
          <w:lang w:val="hy-AM"/>
        </w:rPr>
      </w:pPr>
    </w:p>
    <w:p w:rsidR="00CD23B1" w:rsidRPr="008463B9" w:rsidRDefault="00CD23B1" w:rsidP="00A77010">
      <w:pPr>
        <w:pStyle w:val="BodyTextIndent3"/>
        <w:jc w:val="right"/>
        <w:rPr>
          <w:rFonts w:ascii="Sylfaen" w:hAnsi="Sylfaen" w:cs="Sylfaen"/>
          <w:b/>
          <w:sz w:val="18"/>
          <w:szCs w:val="18"/>
          <w:lang w:val="hy-AM"/>
        </w:rPr>
      </w:pPr>
    </w:p>
    <w:p w:rsidR="00A77010" w:rsidRPr="008463B9" w:rsidRDefault="00A77010" w:rsidP="00A77010">
      <w:pPr>
        <w:pStyle w:val="Heading9"/>
        <w:jc w:val="right"/>
        <w:rPr>
          <w:rFonts w:ascii="Sylfaen" w:hAnsi="Sylfaen" w:cs="Arial"/>
          <w:sz w:val="18"/>
          <w:szCs w:val="18"/>
        </w:rPr>
      </w:pPr>
      <w:r w:rsidRPr="008463B9">
        <w:rPr>
          <w:rFonts w:ascii="Sylfaen" w:hAnsi="Sylfaen" w:cs="Sylfaen"/>
          <w:sz w:val="18"/>
          <w:szCs w:val="18"/>
        </w:rPr>
        <w:lastRenderedPageBreak/>
        <w:t>Հավելված</w:t>
      </w:r>
      <w:r w:rsidRPr="008463B9">
        <w:rPr>
          <w:rFonts w:ascii="Sylfaen" w:hAnsi="Sylfaen" w:cs="Arial"/>
          <w:sz w:val="18"/>
          <w:szCs w:val="18"/>
        </w:rPr>
        <w:t xml:space="preserve"> 3.1</w:t>
      </w:r>
    </w:p>
    <w:p w:rsidR="00A77010" w:rsidRPr="008463B9" w:rsidRDefault="00A77010" w:rsidP="00A77010">
      <w:pPr>
        <w:pStyle w:val="Heading9"/>
        <w:rPr>
          <w:rFonts w:ascii="Sylfaen" w:hAnsi="Sylfaen"/>
          <w:sz w:val="18"/>
          <w:szCs w:val="18"/>
          <w:lang w:val="af-ZA"/>
        </w:rPr>
      </w:pPr>
      <w:r w:rsidRPr="008463B9">
        <w:rPr>
          <w:rFonts w:ascii="Sylfaen" w:hAnsi="Sylfaen"/>
          <w:sz w:val="18"/>
          <w:szCs w:val="18"/>
          <w:lang w:val="af-ZA"/>
        </w:rPr>
        <w:t xml:space="preserve">                                                                                                                </w:t>
      </w:r>
      <w:r w:rsidR="00855A45">
        <w:rPr>
          <w:rFonts w:ascii="Sylfaen" w:hAnsi="Sylfaen"/>
          <w:sz w:val="18"/>
          <w:szCs w:val="18"/>
          <w:lang w:val="hy-AM"/>
        </w:rPr>
        <w:t xml:space="preserve">        </w:t>
      </w:r>
      <w:r w:rsidR="000B7CE8">
        <w:rPr>
          <w:rFonts w:ascii="Sylfaen" w:hAnsi="Sylfaen"/>
          <w:sz w:val="18"/>
          <w:szCs w:val="18"/>
          <w:lang w:val="hy-AM"/>
        </w:rPr>
        <w:t xml:space="preserve">          </w:t>
      </w:r>
      <w:r w:rsidR="00CD23B1">
        <w:rPr>
          <w:rFonts w:ascii="Sylfaen" w:hAnsi="Sylfaen"/>
          <w:sz w:val="18"/>
          <w:szCs w:val="18"/>
          <w:lang w:val="hy-AM"/>
        </w:rPr>
        <w:t xml:space="preserve"> </w:t>
      </w:r>
      <w:r w:rsidR="00B00966">
        <w:rPr>
          <w:rFonts w:ascii="Sylfaen" w:hAnsi="Sylfaen"/>
          <w:sz w:val="18"/>
          <w:szCs w:val="18"/>
          <w:lang w:val="af-ZA"/>
        </w:rPr>
        <w:t>TG-9.1-02.10.18-82</w:t>
      </w:r>
      <w:r w:rsidR="0058080C">
        <w:rPr>
          <w:rFonts w:ascii="Sylfaen" w:hAnsi="Sylfaen"/>
          <w:sz w:val="18"/>
          <w:szCs w:val="18"/>
          <w:lang w:val="af-ZA"/>
        </w:rPr>
        <w:t xml:space="preserve"> </w:t>
      </w:r>
      <w:r w:rsidRPr="008463B9">
        <w:rPr>
          <w:rFonts w:ascii="Sylfaen" w:hAnsi="Sylfaen" w:cs="Sylfaen"/>
          <w:sz w:val="18"/>
          <w:szCs w:val="18"/>
        </w:rPr>
        <w:t>ծածկագրով</w:t>
      </w:r>
      <w:r w:rsidRPr="008463B9">
        <w:rPr>
          <w:rFonts w:ascii="Sylfaen" w:hAnsi="Sylfaen" w:cs="Times Armenian"/>
          <w:sz w:val="18"/>
          <w:szCs w:val="18"/>
          <w:lang w:val="af-ZA"/>
        </w:rPr>
        <w:t xml:space="preserve"> </w:t>
      </w:r>
    </w:p>
    <w:p w:rsidR="00A77010" w:rsidRPr="008463B9" w:rsidRDefault="00A77010" w:rsidP="00A77010">
      <w:pPr>
        <w:pStyle w:val="Heading9"/>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A77010" w:rsidRPr="008463B9" w:rsidRDefault="00A77010" w:rsidP="00A77010">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Pr="008463B9">
        <w:rPr>
          <w:rFonts w:ascii="Sylfaen" w:hAnsi="Sylfaen" w:cs="Sylfaen"/>
          <w:sz w:val="18"/>
          <w:szCs w:val="18"/>
          <w:lang w:val="es-ES"/>
        </w:rPr>
        <w:t>հանձնաժողովին</w:t>
      </w:r>
    </w:p>
    <w:p w:rsidR="00A77010" w:rsidRPr="008463B9" w:rsidRDefault="00A77010" w:rsidP="00A77010">
      <w:pPr>
        <w:jc w:val="center"/>
        <w:rPr>
          <w:rFonts w:ascii="Sylfaen" w:hAnsi="Sylfaen"/>
          <w:sz w:val="18"/>
          <w:szCs w:val="18"/>
          <w:lang w:val="hy-AM"/>
        </w:rPr>
      </w:pP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Տ</w:t>
      </w:r>
      <w:r w:rsidRPr="008463B9">
        <w:rPr>
          <w:rFonts w:ascii="Sylfaen" w:hAnsi="Sylfaen" w:cs="Arial"/>
          <w:b/>
          <w:sz w:val="18"/>
          <w:szCs w:val="18"/>
          <w:lang w:val="hy-AM"/>
        </w:rPr>
        <w:t xml:space="preserve"> </w:t>
      </w:r>
      <w:r w:rsidRPr="008463B9">
        <w:rPr>
          <w:rFonts w:ascii="Sylfaen" w:hAnsi="Sylfaen" w:cs="Sylfaen"/>
          <w:b/>
          <w:sz w:val="18"/>
          <w:szCs w:val="18"/>
          <w:lang w:val="hy-AM"/>
        </w:rPr>
        <w:t>Ե</w:t>
      </w:r>
      <w:r w:rsidRPr="008463B9">
        <w:rPr>
          <w:rFonts w:ascii="Sylfaen" w:hAnsi="Sylfaen" w:cs="Arial"/>
          <w:b/>
          <w:sz w:val="18"/>
          <w:szCs w:val="18"/>
          <w:lang w:val="hy-AM"/>
        </w:rPr>
        <w:t xml:space="preserve"> </w:t>
      </w:r>
      <w:r w:rsidRPr="008463B9">
        <w:rPr>
          <w:rFonts w:ascii="Sylfaen" w:hAnsi="Sylfaen" w:cs="Sylfaen"/>
          <w:b/>
          <w:sz w:val="18"/>
          <w:szCs w:val="18"/>
          <w:lang w:val="hy-AM"/>
        </w:rPr>
        <w:t>Ղ</w:t>
      </w:r>
      <w:r w:rsidRPr="008463B9">
        <w:rPr>
          <w:rFonts w:ascii="Sylfaen" w:hAnsi="Sylfaen" w:cs="Arial"/>
          <w:b/>
          <w:sz w:val="18"/>
          <w:szCs w:val="18"/>
          <w:lang w:val="hy-AM"/>
        </w:rPr>
        <w:t xml:space="preserve"> </w:t>
      </w:r>
      <w:r w:rsidRPr="008463B9">
        <w:rPr>
          <w:rFonts w:ascii="Sylfaen" w:hAnsi="Sylfaen" w:cs="Sylfaen"/>
          <w:b/>
          <w:sz w:val="18"/>
          <w:szCs w:val="18"/>
          <w:lang w:val="hy-AM"/>
        </w:rPr>
        <w:t>Ե</w:t>
      </w:r>
      <w:r w:rsidRPr="008463B9">
        <w:rPr>
          <w:rFonts w:ascii="Sylfaen" w:hAnsi="Sylfaen" w:cs="Arial"/>
          <w:b/>
          <w:sz w:val="18"/>
          <w:szCs w:val="18"/>
          <w:lang w:val="hy-AM"/>
        </w:rPr>
        <w:t xml:space="preserve"> </w:t>
      </w:r>
      <w:r w:rsidRPr="008463B9">
        <w:rPr>
          <w:rFonts w:ascii="Sylfaen" w:hAnsi="Sylfaen" w:cs="Sylfaen"/>
          <w:b/>
          <w:sz w:val="18"/>
          <w:szCs w:val="18"/>
          <w:lang w:val="hy-AM"/>
        </w:rPr>
        <w:t>Կ</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Ն</w:t>
      </w:r>
      <w:r w:rsidRPr="008463B9">
        <w:rPr>
          <w:rFonts w:ascii="Sylfaen" w:hAnsi="Sylfaen" w:cs="Arial"/>
          <w:b/>
          <w:sz w:val="18"/>
          <w:szCs w:val="18"/>
          <w:lang w:val="hy-AM"/>
        </w:rPr>
        <w:t xml:space="preserve"> </w:t>
      </w:r>
      <w:r w:rsidRPr="008463B9">
        <w:rPr>
          <w:rFonts w:ascii="Sylfaen" w:hAnsi="Sylfaen" w:cs="Sylfaen"/>
          <w:b/>
          <w:sz w:val="18"/>
          <w:szCs w:val="18"/>
          <w:lang w:val="hy-AM"/>
        </w:rPr>
        <w:t>Ք</w:t>
      </w: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Մասնագիտական</w:t>
      </w:r>
      <w:r w:rsidRPr="008463B9">
        <w:rPr>
          <w:rFonts w:ascii="Sylfaen" w:hAnsi="Sylfaen" w:cs="Arial"/>
          <w:b/>
          <w:sz w:val="18"/>
          <w:szCs w:val="18"/>
          <w:lang w:val="hy-AM"/>
        </w:rPr>
        <w:t xml:space="preserve"> </w:t>
      </w:r>
      <w:r w:rsidRPr="008463B9">
        <w:rPr>
          <w:rFonts w:ascii="Sylfaen" w:hAnsi="Sylfaen" w:cs="Sylfaen"/>
          <w:b/>
          <w:sz w:val="18"/>
          <w:szCs w:val="18"/>
          <w:lang w:val="hy-AM"/>
        </w:rPr>
        <w:t>գործունեության</w:t>
      </w:r>
      <w:r w:rsidRPr="008463B9">
        <w:rPr>
          <w:rFonts w:ascii="Sylfaen" w:hAnsi="Sylfaen" w:cs="Arial"/>
          <w:b/>
          <w:sz w:val="18"/>
          <w:szCs w:val="18"/>
          <w:lang w:val="hy-AM"/>
        </w:rPr>
        <w:t xml:space="preserve"> ` </w:t>
      </w:r>
      <w:r w:rsidRPr="008463B9">
        <w:rPr>
          <w:rFonts w:ascii="Sylfaen" w:hAnsi="Sylfaen" w:cs="Sylfaen"/>
          <w:b/>
          <w:sz w:val="18"/>
          <w:szCs w:val="18"/>
          <w:lang w:val="hy-AM"/>
        </w:rPr>
        <w:t>պայմանագրով</w:t>
      </w:r>
      <w:r w:rsidRPr="008463B9">
        <w:rPr>
          <w:rFonts w:ascii="Sylfaen" w:hAnsi="Sylfaen" w:cs="Arial"/>
          <w:b/>
          <w:sz w:val="18"/>
          <w:szCs w:val="18"/>
          <w:lang w:val="hy-AM"/>
        </w:rPr>
        <w:t xml:space="preserve"> </w:t>
      </w:r>
      <w:r w:rsidRPr="008463B9">
        <w:rPr>
          <w:rFonts w:ascii="Sylfaen" w:hAnsi="Sylfaen" w:cs="Sylfaen"/>
          <w:b/>
          <w:sz w:val="18"/>
          <w:szCs w:val="18"/>
          <w:lang w:val="hy-AM"/>
        </w:rPr>
        <w:t>նախատեսված</w:t>
      </w:r>
      <w:r w:rsidRPr="008463B9">
        <w:rPr>
          <w:rFonts w:ascii="Sylfaen" w:hAnsi="Sylfaen"/>
          <w:b/>
          <w:sz w:val="18"/>
          <w:szCs w:val="18"/>
          <w:lang w:val="hy-AM"/>
        </w:rPr>
        <w:t xml:space="preserve"> </w:t>
      </w:r>
      <w:r w:rsidRPr="008463B9">
        <w:rPr>
          <w:rFonts w:ascii="Sylfaen" w:hAnsi="Sylfaen" w:cs="Sylfaen"/>
          <w:b/>
          <w:sz w:val="18"/>
          <w:szCs w:val="18"/>
          <w:lang w:val="hy-AM"/>
        </w:rPr>
        <w:t>գործունեությանը</w:t>
      </w:r>
      <w:r w:rsidRPr="008463B9">
        <w:rPr>
          <w:rFonts w:ascii="Sylfaen" w:hAnsi="Sylfaen" w:cs="Arial"/>
          <w:b/>
          <w:sz w:val="18"/>
          <w:szCs w:val="18"/>
          <w:lang w:val="hy-AM"/>
        </w:rPr>
        <w:t xml:space="preserve"> </w:t>
      </w:r>
      <w:r w:rsidRPr="008463B9">
        <w:rPr>
          <w:rFonts w:ascii="Sylfaen" w:hAnsi="Sylfaen" w:cs="Sylfaen"/>
          <w:b/>
          <w:sz w:val="18"/>
          <w:szCs w:val="18"/>
          <w:lang w:val="hy-AM"/>
        </w:rPr>
        <w:t>համապատասխանությունը</w:t>
      </w:r>
      <w:r w:rsidRPr="008463B9">
        <w:rPr>
          <w:rFonts w:ascii="Sylfaen" w:hAnsi="Sylfaen" w:cs="Arial"/>
          <w:b/>
          <w:sz w:val="18"/>
          <w:szCs w:val="18"/>
          <w:lang w:val="hy-AM"/>
        </w:rPr>
        <w:t xml:space="preserve"> </w:t>
      </w:r>
      <w:r w:rsidRPr="008463B9">
        <w:rPr>
          <w:rFonts w:ascii="Sylfaen" w:hAnsi="Sylfaen" w:cs="Sylfaen"/>
          <w:b/>
          <w:sz w:val="18"/>
          <w:szCs w:val="18"/>
          <w:lang w:val="hy-AM"/>
        </w:rPr>
        <w:t>մասին</w:t>
      </w:r>
    </w:p>
    <w:p w:rsidR="00A77010" w:rsidRPr="008463B9" w:rsidRDefault="00A77010" w:rsidP="00A77010">
      <w:pPr>
        <w:ind w:left="709" w:hanging="1844"/>
        <w:jc w:val="center"/>
        <w:rPr>
          <w:rFonts w:ascii="Sylfaen" w:hAnsi="Sylfaen"/>
          <w:sz w:val="18"/>
          <w:szCs w:val="18"/>
          <w:lang w:val="hy-AM"/>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88"/>
        <w:gridCol w:w="3420"/>
        <w:gridCol w:w="5040"/>
      </w:tblGrid>
      <w:tr w:rsidR="00A77010" w:rsidRPr="008463B9" w:rsidTr="004D3B9B">
        <w:trPr>
          <w:trHeight w:val="518"/>
        </w:trPr>
        <w:tc>
          <w:tcPr>
            <w:tcW w:w="10548" w:type="dxa"/>
            <w:gridSpan w:val="3"/>
            <w:tcBorders>
              <w:top w:val="single" w:sz="4" w:space="0" w:color="auto"/>
              <w:left w:val="single" w:sz="4" w:space="0" w:color="auto"/>
              <w:bottom w:val="single" w:sz="4" w:space="0" w:color="auto"/>
              <w:right w:val="single" w:sz="4" w:space="0" w:color="auto"/>
            </w:tcBorders>
            <w:vAlign w:val="center"/>
          </w:tcPr>
          <w:p w:rsidR="00A77010" w:rsidRPr="008463B9" w:rsidRDefault="00A77010" w:rsidP="004D3B9B">
            <w:pPr>
              <w:ind w:left="709" w:hanging="1844"/>
              <w:jc w:val="center"/>
              <w:rPr>
                <w:rFonts w:ascii="Sylfaen" w:hAnsi="Sylfaen"/>
                <w:sz w:val="18"/>
                <w:szCs w:val="18"/>
                <w:lang w:val="hy-AM" w:eastAsia="ru-RU"/>
              </w:rPr>
            </w:pPr>
            <w:r w:rsidRPr="008463B9">
              <w:rPr>
                <w:rFonts w:ascii="Sylfaen" w:hAnsi="Sylfaen" w:cs="Sylfaen"/>
                <w:sz w:val="18"/>
                <w:szCs w:val="18"/>
                <w:lang w:val="hy-AM" w:eastAsia="ru-RU"/>
              </w:rPr>
              <w:t>Նախկինում</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կատարված</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պայմանագրերի</w:t>
            </w:r>
            <w:r w:rsidRPr="008463B9">
              <w:rPr>
                <w:rFonts w:ascii="Sylfaen" w:hAnsi="Sylfaen" w:cs="Arial"/>
                <w:sz w:val="18"/>
                <w:szCs w:val="18"/>
                <w:lang w:val="hy-AM" w:eastAsia="ru-RU"/>
              </w:rPr>
              <w:t xml:space="preserve"> </w:t>
            </w:r>
          </w:p>
        </w:tc>
      </w:tr>
      <w:tr w:rsidR="00A77010" w:rsidRPr="009211DD" w:rsidTr="004D3B9B">
        <w:tblPrEx>
          <w:tblLook w:val="01E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center"/>
              <w:rPr>
                <w:rFonts w:ascii="Sylfaen" w:hAnsi="Sylfaen" w:cs="GHEA Grapalat"/>
                <w:sz w:val="18"/>
                <w:szCs w:val="18"/>
                <w:lang w:val="hy-AM" w:eastAsia="ru-RU"/>
              </w:rPr>
            </w:pPr>
            <w:r w:rsidRPr="008463B9">
              <w:rPr>
                <w:rFonts w:ascii="Sylfaen" w:hAnsi="Sylfaen" w:cs="Sylfaen"/>
                <w:sz w:val="18"/>
                <w:szCs w:val="18"/>
                <w:lang w:eastAsia="ru-RU"/>
              </w:rPr>
              <w:t>ա</w:t>
            </w:r>
            <w:r w:rsidRPr="008463B9">
              <w:rPr>
                <w:rFonts w:ascii="Sylfaen" w:hAnsi="Sylfaen" w:cs="Sylfaen"/>
                <w:sz w:val="18"/>
                <w:szCs w:val="18"/>
                <w:lang w:val="hy-AM" w:eastAsia="ru-RU"/>
              </w:rPr>
              <w:t>ռարկան</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jc w:val="center"/>
              <w:rPr>
                <w:rFonts w:ascii="Sylfaen" w:hAnsi="Sylfaen" w:cs="GHEA Grapalat"/>
                <w:sz w:val="18"/>
                <w:szCs w:val="18"/>
                <w:lang w:val="hy-AM" w:eastAsia="ru-RU"/>
              </w:rPr>
            </w:pPr>
            <w:r w:rsidRPr="008463B9">
              <w:rPr>
                <w:rFonts w:ascii="Sylfaen" w:hAnsi="Sylfaen" w:cs="Sylfaen"/>
                <w:sz w:val="18"/>
                <w:szCs w:val="18"/>
                <w:lang w:val="hy-AM" w:eastAsia="ru-RU"/>
              </w:rPr>
              <w:t>ծավալը</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գումարային</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արտահայտությամբ</w:t>
            </w:r>
            <w:r w:rsidRPr="008463B9">
              <w:rPr>
                <w:rFonts w:ascii="Sylfaen" w:hAnsi="Sylfaen" w:cs="Arial"/>
                <w:sz w:val="18"/>
                <w:szCs w:val="18"/>
                <w:lang w:val="hy-AM" w:eastAsia="ru-RU"/>
              </w:rPr>
              <w:t xml:space="preserve"> </w:t>
            </w:r>
          </w:p>
          <w:p w:rsidR="00A77010" w:rsidRPr="008463B9" w:rsidRDefault="00A77010" w:rsidP="004D3B9B">
            <w:pPr>
              <w:tabs>
                <w:tab w:val="left" w:pos="1248"/>
              </w:tabs>
              <w:jc w:val="center"/>
              <w:rPr>
                <w:rFonts w:ascii="Sylfaen" w:hAnsi="Sylfaen" w:cs="GHEA Grapalat"/>
                <w:sz w:val="18"/>
                <w:szCs w:val="18"/>
                <w:lang w:val="hy-AM" w:eastAsia="ru-RU"/>
              </w:rPr>
            </w:pPr>
            <w:r w:rsidRPr="008463B9">
              <w:rPr>
                <w:rFonts w:ascii="Sylfaen" w:hAnsi="Sylfaen" w:cs="GHEA Grapalat"/>
                <w:sz w:val="18"/>
                <w:szCs w:val="18"/>
                <w:lang w:val="hy-AM" w:eastAsia="ru-RU"/>
              </w:rPr>
              <w:t>(</w:t>
            </w:r>
            <w:r w:rsidRPr="008463B9">
              <w:rPr>
                <w:rFonts w:ascii="Sylfaen" w:hAnsi="Sylfaen" w:cs="Sylfaen"/>
                <w:sz w:val="18"/>
                <w:szCs w:val="18"/>
                <w:lang w:val="hy-AM" w:eastAsia="ru-RU"/>
              </w:rPr>
              <w:t>ՀՀ</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դրամ</w:t>
            </w:r>
            <w:r w:rsidRPr="008463B9">
              <w:rPr>
                <w:rFonts w:ascii="Sylfaen" w:hAnsi="Sylfaen" w:cs="Arial"/>
                <w:sz w:val="18"/>
                <w:szCs w:val="18"/>
                <w:lang w:val="hy-AM" w:eastAsia="ru-RU"/>
              </w:rPr>
              <w:t>)</w:t>
            </w: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jc w:val="center"/>
              <w:rPr>
                <w:rFonts w:ascii="Sylfaen" w:hAnsi="Sylfaen" w:cs="GHEA Grapalat"/>
                <w:sz w:val="18"/>
                <w:szCs w:val="18"/>
                <w:lang w:val="hy-AM" w:eastAsia="ru-RU"/>
              </w:rPr>
            </w:pPr>
            <w:r w:rsidRPr="008463B9">
              <w:rPr>
                <w:rFonts w:ascii="Sylfaen" w:hAnsi="Sylfaen" w:cs="Sylfaen"/>
                <w:sz w:val="18"/>
                <w:szCs w:val="18"/>
                <w:lang w:val="hy-AM" w:eastAsia="ru-RU"/>
              </w:rPr>
              <w:t>պատվիրատուի</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և</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նրա</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հետ</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կապ</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հաստատելու</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տվյալները</w:t>
            </w:r>
          </w:p>
        </w:tc>
      </w:tr>
      <w:tr w:rsidR="00A77010" w:rsidRPr="008463B9" w:rsidTr="004D3B9B">
        <w:tblPrEx>
          <w:tblLook w:val="01E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center"/>
              <w:rPr>
                <w:rFonts w:ascii="Sylfaen" w:hAnsi="Sylfaen" w:cs="GHEA Grapalat"/>
                <w:sz w:val="18"/>
                <w:szCs w:val="18"/>
                <w:lang w:val="hy-AM" w:eastAsia="ru-RU"/>
              </w:rPr>
            </w:pPr>
            <w:r w:rsidRPr="008463B9">
              <w:rPr>
                <w:rFonts w:ascii="Sylfaen" w:hAnsi="Sylfaen" w:cs="GHEA Grapalat"/>
                <w:sz w:val="18"/>
                <w:szCs w:val="18"/>
                <w:lang w:val="hy-AM" w:eastAsia="ru-RU"/>
              </w:rPr>
              <w:t>1</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center"/>
              <w:rPr>
                <w:rFonts w:ascii="Sylfaen" w:hAnsi="Sylfaen" w:cs="GHEA Grapalat"/>
                <w:sz w:val="18"/>
                <w:szCs w:val="18"/>
                <w:lang w:val="hy-AM" w:eastAsia="ru-RU"/>
              </w:rPr>
            </w:pPr>
            <w:r w:rsidRPr="008463B9">
              <w:rPr>
                <w:rFonts w:ascii="Sylfaen" w:hAnsi="Sylfaen" w:cs="GHEA Grapalat"/>
                <w:sz w:val="18"/>
                <w:szCs w:val="18"/>
                <w:lang w:val="hy-AM" w:eastAsia="ru-RU"/>
              </w:rPr>
              <w:t>2</w:t>
            </w: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center"/>
              <w:rPr>
                <w:rFonts w:ascii="Sylfaen" w:hAnsi="Sylfaen" w:cs="GHEA Grapalat"/>
                <w:sz w:val="18"/>
                <w:szCs w:val="18"/>
                <w:lang w:val="hy-AM" w:eastAsia="ru-RU"/>
              </w:rPr>
            </w:pPr>
            <w:r w:rsidRPr="008463B9">
              <w:rPr>
                <w:rFonts w:ascii="Sylfaen" w:hAnsi="Sylfaen" w:cs="GHEA Grapalat"/>
                <w:sz w:val="18"/>
                <w:szCs w:val="18"/>
                <w:lang w:eastAsia="ru-RU"/>
              </w:rPr>
              <w:t>3</w:t>
            </w:r>
          </w:p>
        </w:tc>
      </w:tr>
      <w:tr w:rsidR="00A77010" w:rsidRPr="008463B9" w:rsidTr="004D3B9B">
        <w:tblPrEx>
          <w:tblLook w:val="01E0"/>
        </w:tblPrEx>
        <w:tc>
          <w:tcPr>
            <w:tcW w:w="10548" w:type="dxa"/>
            <w:gridSpan w:val="3"/>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Sylfaen"/>
                <w:sz w:val="18"/>
                <w:szCs w:val="18"/>
                <w:lang w:val="hy-AM" w:eastAsia="ru-RU"/>
              </w:rPr>
              <w:t>Տար</w:t>
            </w:r>
            <w:r w:rsidRPr="008463B9">
              <w:rPr>
                <w:rFonts w:ascii="Sylfaen" w:hAnsi="Sylfaen" w:cs="Sylfaen"/>
                <w:sz w:val="18"/>
                <w:szCs w:val="18"/>
                <w:lang w:eastAsia="ru-RU"/>
              </w:rPr>
              <w:t>եթիվը</w:t>
            </w:r>
            <w:r w:rsidRPr="008463B9">
              <w:rPr>
                <w:rFonts w:ascii="Sylfaen" w:hAnsi="Sylfaen" w:cs="Arial"/>
                <w:sz w:val="18"/>
                <w:szCs w:val="18"/>
                <w:lang w:eastAsia="ru-RU"/>
              </w:rPr>
              <w:t xml:space="preserve">` ........... </w:t>
            </w:r>
            <w:r w:rsidRPr="008463B9">
              <w:rPr>
                <w:rFonts w:ascii="Sylfaen" w:hAnsi="Sylfaen" w:cs="Sylfaen"/>
                <w:sz w:val="18"/>
                <w:szCs w:val="18"/>
                <w:lang w:eastAsia="ru-RU"/>
              </w:rPr>
              <w:t>թվական</w:t>
            </w:r>
          </w:p>
        </w:tc>
      </w:tr>
      <w:tr w:rsidR="00A77010" w:rsidRPr="008463B9" w:rsidTr="004D3B9B">
        <w:tblPrEx>
          <w:tblLook w:val="01E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1.</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2.</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tblPrEx>
        <w:tc>
          <w:tcPr>
            <w:tcW w:w="10548" w:type="dxa"/>
            <w:gridSpan w:val="3"/>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Sylfaen"/>
                <w:sz w:val="18"/>
                <w:szCs w:val="18"/>
                <w:lang w:eastAsia="ru-RU"/>
              </w:rPr>
              <w:t>Տարեթիվը</w:t>
            </w:r>
            <w:r w:rsidRPr="008463B9">
              <w:rPr>
                <w:rFonts w:ascii="Sylfaen" w:hAnsi="Sylfaen" w:cs="Arial"/>
                <w:sz w:val="18"/>
                <w:szCs w:val="18"/>
                <w:lang w:eastAsia="ru-RU"/>
              </w:rPr>
              <w:t xml:space="preserve">` ........... </w:t>
            </w:r>
            <w:r w:rsidRPr="008463B9">
              <w:rPr>
                <w:rFonts w:ascii="Sylfaen" w:hAnsi="Sylfaen" w:cs="Sylfaen"/>
                <w:sz w:val="18"/>
                <w:szCs w:val="18"/>
                <w:lang w:eastAsia="ru-RU"/>
              </w:rPr>
              <w:t>թվական</w:t>
            </w:r>
          </w:p>
        </w:tc>
      </w:tr>
      <w:tr w:rsidR="00A77010" w:rsidRPr="008463B9" w:rsidTr="004D3B9B">
        <w:tblPrEx>
          <w:tblLook w:val="01E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1.</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2.</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tblPrEx>
        <w:tc>
          <w:tcPr>
            <w:tcW w:w="10548" w:type="dxa"/>
            <w:gridSpan w:val="3"/>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Sylfaen"/>
                <w:sz w:val="18"/>
                <w:szCs w:val="18"/>
                <w:lang w:eastAsia="ru-RU"/>
              </w:rPr>
              <w:t>Տարեթիվը</w:t>
            </w:r>
            <w:r w:rsidRPr="008463B9">
              <w:rPr>
                <w:rFonts w:ascii="Sylfaen" w:hAnsi="Sylfaen" w:cs="Arial"/>
                <w:sz w:val="18"/>
                <w:szCs w:val="18"/>
                <w:lang w:eastAsia="ru-RU"/>
              </w:rPr>
              <w:t xml:space="preserve">` ........... </w:t>
            </w:r>
            <w:r w:rsidRPr="008463B9">
              <w:rPr>
                <w:rFonts w:ascii="Sylfaen" w:hAnsi="Sylfaen" w:cs="Sylfaen"/>
                <w:sz w:val="18"/>
                <w:szCs w:val="18"/>
                <w:lang w:eastAsia="ru-RU"/>
              </w:rPr>
              <w:t>թվական</w:t>
            </w:r>
          </w:p>
        </w:tc>
      </w:tr>
      <w:tr w:rsidR="00A77010" w:rsidRPr="008463B9" w:rsidTr="004D3B9B">
        <w:tblPrEx>
          <w:tblLook w:val="01E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1.</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2.</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EA1DA7" w:rsidP="004D3B9B">
            <w:pPr>
              <w:tabs>
                <w:tab w:val="left" w:pos="1248"/>
              </w:tabs>
              <w:spacing w:line="360" w:lineRule="auto"/>
              <w:jc w:val="both"/>
              <w:rPr>
                <w:rFonts w:ascii="Sylfaen" w:hAnsi="Sylfaen" w:cs="GHEA Grapalat"/>
                <w:sz w:val="18"/>
                <w:szCs w:val="18"/>
                <w:lang w:eastAsia="ru-RU"/>
              </w:rPr>
            </w:pPr>
            <w:r w:rsidRPr="00EA1DA7">
              <w:rPr>
                <w:rFonts w:ascii="Sylfaen" w:hAnsi="Sylfaen"/>
                <w:sz w:val="18"/>
                <w:szCs w:val="18"/>
                <w:lang w:eastAsia="ru-RU"/>
              </w:rPr>
              <w:pict>
                <v:shapetype id="_x0000_t202" coordsize="21600,21600" o:spt="202" path="m,l,21600r21600,l21600,xe">
                  <v:stroke joinstyle="miter"/>
                  <v:path gradientshapeok="t" o:connecttype="rect"/>
                </v:shapetype>
                <v:shape id="_x0000_s1026" type="#_x0000_t202" style="position:absolute;left:0;text-align:left;margin-left:169.2pt;margin-top:8.1pt;width:66.3pt;height:40.8pt;z-index:251660288;mso-position-horizontal-relative:text;mso-position-vertical-relative:text" filled="f" stroked="f">
                  <v:textbox style="mso-next-textbox:#_x0000_s1026">
                    <w:txbxContent>
                      <w:p w:rsidR="00060B91" w:rsidRDefault="00060B91" w:rsidP="00A77010">
                        <w:pPr>
                          <w:rPr>
                            <w:rFonts w:ascii="GHEA Mariam" w:hAnsi="GHEA Mariam"/>
                          </w:rPr>
                        </w:pPr>
                      </w:p>
                    </w:txbxContent>
                  </v:textbox>
                </v:shape>
              </w:pict>
            </w:r>
          </w:p>
        </w:tc>
      </w:tr>
    </w:tbl>
    <w:p w:rsidR="00A77010" w:rsidRPr="008463B9" w:rsidRDefault="00A77010" w:rsidP="00A77010">
      <w:pPr>
        <w:ind w:left="709" w:hanging="1844"/>
        <w:jc w:val="center"/>
        <w:rPr>
          <w:rFonts w:ascii="Sylfaen" w:hAnsi="Sylfaen"/>
          <w:sz w:val="18"/>
          <w:szCs w:val="18"/>
          <w:lang w:eastAsia="ru-RU"/>
        </w:rPr>
      </w:pPr>
    </w:p>
    <w:p w:rsidR="00A77010" w:rsidRPr="008463B9" w:rsidRDefault="00A77010" w:rsidP="00A77010">
      <w:pPr>
        <w:ind w:firstLine="709"/>
        <w:jc w:val="both"/>
        <w:rPr>
          <w:rFonts w:ascii="Sylfaen" w:hAnsi="Sylfaen"/>
          <w:sz w:val="18"/>
          <w:szCs w:val="18"/>
          <w:lang w:eastAsia="ru-RU"/>
        </w:rPr>
      </w:pPr>
      <w:r w:rsidRPr="008463B9">
        <w:rPr>
          <w:rFonts w:ascii="Sylfaen" w:hAnsi="Sylfaen" w:cs="Sylfaen"/>
          <w:sz w:val="18"/>
          <w:szCs w:val="18"/>
          <w:lang w:val="hy-AM" w:eastAsia="ru-RU"/>
        </w:rPr>
        <w:t>Սույնով</w:t>
      </w:r>
      <w:r w:rsidRPr="008463B9">
        <w:rPr>
          <w:rFonts w:ascii="Sylfaen" w:hAnsi="Sylfaen"/>
          <w:sz w:val="18"/>
          <w:szCs w:val="18"/>
          <w:lang w:val="hy-AM" w:eastAsia="ru-RU"/>
        </w:rPr>
        <w:t xml:space="preserve">  </w:t>
      </w:r>
      <w:r w:rsidRPr="008463B9">
        <w:rPr>
          <w:rFonts w:ascii="Sylfaen" w:hAnsi="Sylfaen"/>
          <w:sz w:val="18"/>
          <w:szCs w:val="18"/>
          <w:u w:val="single"/>
          <w:lang w:val="hy-AM" w:eastAsia="ru-RU"/>
        </w:rPr>
        <w:t xml:space="preserve">                                                                                  </w:t>
      </w:r>
      <w:r w:rsidRPr="008463B9">
        <w:rPr>
          <w:rFonts w:ascii="Sylfaen" w:hAnsi="Sylfaen"/>
          <w:sz w:val="18"/>
          <w:szCs w:val="18"/>
          <w:lang w:val="hy-AM" w:eastAsia="ru-RU"/>
        </w:rPr>
        <w:t>-</w:t>
      </w:r>
      <w:r w:rsidRPr="008463B9">
        <w:rPr>
          <w:rFonts w:ascii="Sylfaen" w:hAnsi="Sylfaen" w:cs="Sylfaen"/>
          <w:sz w:val="18"/>
          <w:szCs w:val="18"/>
          <w:lang w:val="hy-AM" w:eastAsia="ru-RU"/>
        </w:rPr>
        <w:t>ն</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հայտնում</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և</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հավաստում</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է</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որ</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հայտը</w:t>
      </w:r>
      <w:r w:rsidRPr="008463B9">
        <w:rPr>
          <w:rFonts w:ascii="Sylfaen" w:hAnsi="Sylfaen" w:cs="Arial"/>
          <w:sz w:val="18"/>
          <w:szCs w:val="18"/>
          <w:lang w:val="hy-AM" w:eastAsia="ru-RU"/>
        </w:rPr>
        <w:t xml:space="preserve"> </w:t>
      </w:r>
    </w:p>
    <w:p w:rsidR="00A77010" w:rsidRPr="008463B9" w:rsidRDefault="00A77010" w:rsidP="00A77010">
      <w:pPr>
        <w:ind w:left="1440" w:firstLine="720"/>
        <w:jc w:val="both"/>
        <w:rPr>
          <w:rFonts w:ascii="Sylfaen" w:hAnsi="Sylfaen"/>
          <w:sz w:val="18"/>
          <w:szCs w:val="18"/>
          <w:vertAlign w:val="superscript"/>
          <w:lang w:val="hy-AM" w:eastAsia="ru-RU"/>
        </w:rPr>
      </w:pPr>
      <w:r w:rsidRPr="008463B9">
        <w:rPr>
          <w:rFonts w:ascii="Sylfaen" w:hAnsi="Sylfaen" w:cs="Sylfaen"/>
          <w:sz w:val="18"/>
          <w:szCs w:val="18"/>
          <w:vertAlign w:val="superscript"/>
          <w:lang w:val="es-ES" w:eastAsia="ru-RU"/>
        </w:rPr>
        <w:t>Բաց առաջարկների հարցման</w:t>
      </w:r>
      <w:r w:rsidRPr="008463B9">
        <w:rPr>
          <w:rFonts w:ascii="Sylfaen" w:hAnsi="Sylfaen"/>
          <w:sz w:val="18"/>
          <w:szCs w:val="18"/>
          <w:vertAlign w:val="superscript"/>
          <w:lang w:eastAsia="ru-RU"/>
        </w:rPr>
        <w:t xml:space="preserve"> </w:t>
      </w:r>
      <w:r w:rsidRPr="008463B9">
        <w:rPr>
          <w:rFonts w:ascii="Sylfaen" w:hAnsi="Sylfaen" w:cs="Sylfaen"/>
          <w:sz w:val="18"/>
          <w:szCs w:val="18"/>
          <w:vertAlign w:val="superscript"/>
          <w:lang w:val="es-ES" w:eastAsia="ru-RU"/>
        </w:rPr>
        <w:t>մասնակցի</w:t>
      </w:r>
      <w:r w:rsidRPr="008463B9">
        <w:rPr>
          <w:rFonts w:ascii="Sylfaen" w:hAnsi="Sylfaen"/>
          <w:sz w:val="18"/>
          <w:szCs w:val="18"/>
          <w:vertAlign w:val="superscript"/>
          <w:lang w:eastAsia="ru-RU"/>
        </w:rPr>
        <w:t xml:space="preserve"> </w:t>
      </w:r>
      <w:r w:rsidRPr="008463B9">
        <w:rPr>
          <w:rFonts w:ascii="Sylfaen" w:hAnsi="Sylfaen" w:cs="Sylfaen"/>
          <w:sz w:val="18"/>
          <w:szCs w:val="18"/>
          <w:vertAlign w:val="superscript"/>
          <w:lang w:val="es-ES" w:eastAsia="ru-RU"/>
        </w:rPr>
        <w:t>անվանումը</w:t>
      </w:r>
      <w:r w:rsidRPr="008463B9">
        <w:rPr>
          <w:rFonts w:ascii="Sylfaen" w:hAnsi="Sylfaen"/>
          <w:sz w:val="18"/>
          <w:szCs w:val="18"/>
          <w:vertAlign w:val="superscript"/>
          <w:lang w:eastAsia="ru-RU"/>
        </w:rPr>
        <w:t xml:space="preserve"> (</w:t>
      </w:r>
      <w:r w:rsidRPr="008463B9">
        <w:rPr>
          <w:rFonts w:ascii="Sylfaen" w:hAnsi="Sylfaen" w:cs="Sylfaen"/>
          <w:sz w:val="18"/>
          <w:szCs w:val="18"/>
          <w:vertAlign w:val="superscript"/>
          <w:lang w:val="es-ES" w:eastAsia="ru-RU"/>
        </w:rPr>
        <w:t>անունը</w:t>
      </w:r>
      <w:r w:rsidRPr="008463B9">
        <w:rPr>
          <w:rFonts w:ascii="Sylfaen" w:hAnsi="Sylfaen"/>
          <w:sz w:val="18"/>
          <w:szCs w:val="18"/>
          <w:vertAlign w:val="superscript"/>
          <w:lang w:eastAsia="ru-RU"/>
        </w:rPr>
        <w:t>)</w:t>
      </w:r>
    </w:p>
    <w:p w:rsidR="00A77010" w:rsidRPr="008463B9" w:rsidRDefault="00A77010" w:rsidP="00A77010">
      <w:pPr>
        <w:jc w:val="both"/>
        <w:rPr>
          <w:rFonts w:ascii="Sylfaen" w:hAnsi="Sylfaen"/>
          <w:sz w:val="18"/>
          <w:szCs w:val="18"/>
          <w:vertAlign w:val="superscript"/>
          <w:lang w:val="hy-AM" w:eastAsia="ru-RU"/>
        </w:rPr>
      </w:pPr>
      <w:r w:rsidRPr="008463B9">
        <w:rPr>
          <w:rFonts w:ascii="Sylfaen" w:hAnsi="Sylfaen" w:cs="Sylfaen"/>
          <w:sz w:val="18"/>
          <w:szCs w:val="18"/>
          <w:lang w:val="hy-AM" w:eastAsia="ru-RU"/>
        </w:rPr>
        <w:t>ներկայացնելու</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տարվա</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և</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դրան</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նախորդող</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երեք</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տարիների</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ընթացքում</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վերջինս</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պատշաճ</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ձևով</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իրականացրել</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է</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գնման</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առարկա</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հանդիսացող</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կամ</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համանման</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աշխատանքների</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կատարման</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գործարքներ</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նախկինում</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կատարված</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պայմանագրեր։</w:t>
      </w:r>
    </w:p>
    <w:p w:rsidR="00A77010" w:rsidRPr="008463B9" w:rsidRDefault="00A77010" w:rsidP="00A77010">
      <w:pPr>
        <w:ind w:firstLine="709"/>
        <w:jc w:val="both"/>
        <w:rPr>
          <w:rFonts w:ascii="Sylfaen" w:hAnsi="Sylfaen"/>
          <w:sz w:val="18"/>
          <w:szCs w:val="18"/>
          <w:vertAlign w:val="superscript"/>
          <w:lang w:val="hy-AM" w:eastAsia="ru-RU"/>
        </w:rPr>
      </w:pPr>
    </w:p>
    <w:p w:rsidR="00A77010" w:rsidRPr="008463B9" w:rsidRDefault="00A77010" w:rsidP="00A77010">
      <w:pPr>
        <w:rPr>
          <w:rFonts w:ascii="Sylfaen" w:hAnsi="Sylfaen"/>
          <w:sz w:val="18"/>
          <w:szCs w:val="18"/>
          <w:lang w:val="hy-AM"/>
        </w:rPr>
      </w:pPr>
    </w:p>
    <w:p w:rsidR="005171BA" w:rsidRDefault="005171BA" w:rsidP="00A77010">
      <w:pPr>
        <w:ind w:firstLine="720"/>
        <w:jc w:val="both"/>
        <w:rPr>
          <w:rFonts w:ascii="Sylfaen" w:hAnsi="Sylfaen"/>
          <w:sz w:val="18"/>
          <w:szCs w:val="18"/>
          <w:lang w:val="hy-AM"/>
        </w:rPr>
      </w:pPr>
    </w:p>
    <w:p w:rsidR="005171BA" w:rsidRDefault="005171BA" w:rsidP="00A77010">
      <w:pPr>
        <w:ind w:firstLine="720"/>
        <w:jc w:val="both"/>
        <w:rPr>
          <w:rFonts w:ascii="Sylfaen" w:hAnsi="Sylfaen"/>
          <w:sz w:val="18"/>
          <w:szCs w:val="18"/>
          <w:lang w:val="hy-AM"/>
        </w:rPr>
      </w:pPr>
    </w:p>
    <w:p w:rsidR="005171BA" w:rsidRDefault="005171BA" w:rsidP="00A77010">
      <w:pPr>
        <w:ind w:firstLine="720"/>
        <w:jc w:val="both"/>
        <w:rPr>
          <w:rFonts w:ascii="Sylfaen" w:hAnsi="Sylfaen"/>
          <w:sz w:val="18"/>
          <w:szCs w:val="18"/>
          <w:lang w:val="hy-AM"/>
        </w:rPr>
      </w:pPr>
    </w:p>
    <w:p w:rsidR="005171BA" w:rsidRDefault="005171BA" w:rsidP="00A77010">
      <w:pPr>
        <w:ind w:firstLine="720"/>
        <w:jc w:val="both"/>
        <w:rPr>
          <w:rFonts w:ascii="Sylfaen" w:hAnsi="Sylfaen"/>
          <w:sz w:val="18"/>
          <w:szCs w:val="18"/>
          <w:lang w:val="hy-AM"/>
        </w:rPr>
      </w:pPr>
    </w:p>
    <w:p w:rsidR="00A77010" w:rsidRPr="008463B9" w:rsidRDefault="00A77010" w:rsidP="00A77010">
      <w:pPr>
        <w:ind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___________________________________________________ </w:t>
      </w:r>
      <w:r w:rsidRPr="008463B9">
        <w:rPr>
          <w:rFonts w:ascii="Sylfaen" w:hAnsi="Sylfaen"/>
          <w:sz w:val="18"/>
          <w:szCs w:val="18"/>
          <w:lang w:val="hy-AM"/>
        </w:rPr>
        <w:tab/>
        <w:t xml:space="preserve">                _____________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p>
    <w:p w:rsidR="00A77010" w:rsidRPr="008463B9" w:rsidRDefault="00A77010" w:rsidP="00A77010">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77010" w:rsidRPr="00E9443B" w:rsidRDefault="00A77010" w:rsidP="00A77010">
      <w:pPr>
        <w:pStyle w:val="BodyTextIndent3"/>
        <w:ind w:right="1175"/>
        <w:jc w:val="right"/>
        <w:rPr>
          <w:rFonts w:ascii="Sylfaen" w:hAnsi="Sylfaen" w:cs="Arial"/>
          <w:sz w:val="18"/>
          <w:szCs w:val="18"/>
          <w:vertAlign w:val="superscript"/>
          <w:lang w:val="hy-AM"/>
        </w:rPr>
      </w:pPr>
      <w:r w:rsidRPr="00E9443B">
        <w:rPr>
          <w:rFonts w:ascii="Sylfaen" w:hAnsi="Sylfaen"/>
          <w:sz w:val="18"/>
          <w:szCs w:val="18"/>
          <w:lang w:val="hy-AM"/>
        </w:rPr>
        <w:t xml:space="preserve">  </w:t>
      </w:r>
      <w:r w:rsidRPr="00E9443B">
        <w:rPr>
          <w:rFonts w:ascii="Sylfaen" w:hAnsi="Sylfaen"/>
          <w:sz w:val="18"/>
          <w:szCs w:val="18"/>
          <w:vertAlign w:val="superscript"/>
          <w:lang w:val="hy-AM"/>
        </w:rPr>
        <w:t>(</w:t>
      </w:r>
      <w:r w:rsidRPr="00E9443B">
        <w:rPr>
          <w:rFonts w:ascii="Sylfaen" w:hAnsi="Sylfaen" w:cs="Sylfaen"/>
          <w:sz w:val="18"/>
          <w:szCs w:val="18"/>
          <w:vertAlign w:val="superscript"/>
          <w:lang w:val="hy-AM"/>
        </w:rPr>
        <w:t>ամսաթիվը</w:t>
      </w:r>
      <w:r w:rsidRPr="00E9443B">
        <w:rPr>
          <w:rFonts w:ascii="Sylfaen" w:hAnsi="Sylfaen" w:cs="Arial"/>
          <w:sz w:val="18"/>
          <w:szCs w:val="18"/>
          <w:vertAlign w:val="superscript"/>
          <w:lang w:val="hy-AM"/>
        </w:rPr>
        <w:t xml:space="preserve">, </w:t>
      </w:r>
      <w:r w:rsidRPr="00E9443B">
        <w:rPr>
          <w:rFonts w:ascii="Sylfaen" w:hAnsi="Sylfaen" w:cs="Sylfaen"/>
          <w:sz w:val="18"/>
          <w:szCs w:val="18"/>
          <w:vertAlign w:val="superscript"/>
          <w:lang w:val="hy-AM"/>
        </w:rPr>
        <w:t>ամիսը</w:t>
      </w:r>
      <w:r w:rsidRPr="00E9443B">
        <w:rPr>
          <w:rFonts w:ascii="Sylfaen" w:hAnsi="Sylfaen" w:cs="Arial"/>
          <w:sz w:val="18"/>
          <w:szCs w:val="18"/>
          <w:vertAlign w:val="superscript"/>
          <w:lang w:val="hy-AM"/>
        </w:rPr>
        <w:t>)</w:t>
      </w:r>
    </w:p>
    <w:p w:rsidR="00A77010" w:rsidRPr="008463B9" w:rsidRDefault="00A77010" w:rsidP="00A77010">
      <w:pPr>
        <w:pStyle w:val="Heading9"/>
        <w:jc w:val="right"/>
        <w:rPr>
          <w:rFonts w:ascii="Sylfaen" w:hAnsi="Sylfaen" w:cs="Arial"/>
          <w:sz w:val="18"/>
          <w:szCs w:val="18"/>
        </w:rPr>
      </w:pPr>
      <w:r w:rsidRPr="008463B9">
        <w:rPr>
          <w:rFonts w:ascii="Sylfaen" w:hAnsi="Sylfaen"/>
          <w:sz w:val="18"/>
          <w:szCs w:val="18"/>
          <w:vertAlign w:val="superscript"/>
        </w:rPr>
        <w:br w:type="page"/>
      </w:r>
      <w:r w:rsidRPr="008463B9">
        <w:rPr>
          <w:rFonts w:ascii="Sylfaen" w:hAnsi="Sylfaen" w:cs="Sylfaen"/>
          <w:sz w:val="18"/>
          <w:szCs w:val="18"/>
        </w:rPr>
        <w:lastRenderedPageBreak/>
        <w:t>Հավելված</w:t>
      </w:r>
      <w:r w:rsidRPr="008463B9">
        <w:rPr>
          <w:rFonts w:ascii="Sylfaen" w:hAnsi="Sylfaen" w:cs="Arial"/>
          <w:sz w:val="18"/>
          <w:szCs w:val="18"/>
        </w:rPr>
        <w:t xml:space="preserve"> 3.2</w:t>
      </w:r>
    </w:p>
    <w:p w:rsidR="00A77010" w:rsidRPr="008463B9" w:rsidRDefault="00A77010" w:rsidP="00A77010">
      <w:pPr>
        <w:pStyle w:val="Heading9"/>
        <w:rPr>
          <w:rFonts w:ascii="Sylfaen" w:hAnsi="Sylfaen"/>
          <w:sz w:val="18"/>
          <w:szCs w:val="18"/>
          <w:lang w:val="af-ZA"/>
        </w:rPr>
      </w:pPr>
      <w:r w:rsidRPr="008463B9">
        <w:rPr>
          <w:rFonts w:ascii="Sylfaen" w:hAnsi="Sylfaen"/>
          <w:sz w:val="18"/>
          <w:szCs w:val="18"/>
          <w:lang w:val="af-ZA"/>
        </w:rPr>
        <w:t xml:space="preserve">                                                                                                             </w:t>
      </w:r>
      <w:r w:rsidR="00CD23B1">
        <w:rPr>
          <w:rFonts w:ascii="Sylfaen" w:hAnsi="Sylfaen"/>
          <w:sz w:val="18"/>
          <w:szCs w:val="18"/>
          <w:lang w:val="hy-AM"/>
        </w:rPr>
        <w:t xml:space="preserve">              </w:t>
      </w:r>
      <w:r w:rsidR="000B7CE8">
        <w:rPr>
          <w:rFonts w:ascii="Sylfaen" w:hAnsi="Sylfaen"/>
          <w:sz w:val="18"/>
          <w:szCs w:val="18"/>
          <w:lang w:val="hy-AM"/>
        </w:rPr>
        <w:t xml:space="preserve">        </w:t>
      </w:r>
      <w:r w:rsidR="00B00966">
        <w:rPr>
          <w:rFonts w:ascii="Sylfaen" w:hAnsi="Sylfaen"/>
          <w:sz w:val="18"/>
          <w:szCs w:val="18"/>
          <w:lang w:val="af-ZA"/>
        </w:rPr>
        <w:t>TG-9.1-02.10.18-82</w:t>
      </w:r>
      <w:r w:rsidR="0058080C">
        <w:rPr>
          <w:rFonts w:ascii="Sylfaen" w:hAnsi="Sylfaen"/>
          <w:sz w:val="18"/>
          <w:szCs w:val="18"/>
          <w:lang w:val="af-ZA"/>
        </w:rPr>
        <w:t xml:space="preserve"> </w:t>
      </w:r>
      <w:r w:rsidRPr="008463B9">
        <w:rPr>
          <w:rFonts w:ascii="Sylfaen" w:hAnsi="Sylfaen" w:cs="Sylfaen"/>
          <w:sz w:val="18"/>
          <w:szCs w:val="18"/>
        </w:rPr>
        <w:t>ծածկագրով</w:t>
      </w:r>
      <w:r w:rsidRPr="008463B9">
        <w:rPr>
          <w:rFonts w:ascii="Sylfaen" w:hAnsi="Sylfaen" w:cs="Times Armenian"/>
          <w:sz w:val="18"/>
          <w:szCs w:val="18"/>
          <w:lang w:val="af-ZA"/>
        </w:rPr>
        <w:t xml:space="preserve"> </w:t>
      </w:r>
    </w:p>
    <w:p w:rsidR="00A77010" w:rsidRPr="008463B9" w:rsidRDefault="00A77010" w:rsidP="00A77010">
      <w:pPr>
        <w:pStyle w:val="Heading9"/>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A77010" w:rsidRPr="008463B9" w:rsidRDefault="00A77010" w:rsidP="00A77010">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Pr="008463B9">
        <w:rPr>
          <w:rFonts w:ascii="Sylfaen" w:hAnsi="Sylfaen" w:cs="Sylfaen"/>
          <w:sz w:val="18"/>
          <w:szCs w:val="18"/>
          <w:lang w:val="es-ES"/>
        </w:rPr>
        <w:t>հանձնաժողովին</w:t>
      </w:r>
    </w:p>
    <w:p w:rsidR="00A77010" w:rsidRPr="008463B9" w:rsidRDefault="00A77010" w:rsidP="00A77010">
      <w:pPr>
        <w:pStyle w:val="Heading9"/>
        <w:jc w:val="right"/>
        <w:rPr>
          <w:rFonts w:ascii="Sylfaen" w:hAnsi="Sylfaen"/>
          <w:sz w:val="18"/>
          <w:szCs w:val="18"/>
        </w:rPr>
      </w:pPr>
    </w:p>
    <w:p w:rsidR="00A77010" w:rsidRDefault="00A77010" w:rsidP="00A77010">
      <w:pPr>
        <w:rPr>
          <w:rFonts w:ascii="Sylfaen" w:hAnsi="Sylfaen"/>
          <w:sz w:val="18"/>
          <w:szCs w:val="18"/>
          <w:lang w:val="hy-AM"/>
        </w:rPr>
      </w:pPr>
    </w:p>
    <w:p w:rsidR="00CD23B1" w:rsidRDefault="00CD23B1" w:rsidP="00A77010">
      <w:pPr>
        <w:rPr>
          <w:rFonts w:ascii="Sylfaen" w:hAnsi="Sylfaen"/>
          <w:sz w:val="18"/>
          <w:szCs w:val="18"/>
          <w:lang w:val="hy-AM"/>
        </w:rPr>
      </w:pPr>
    </w:p>
    <w:p w:rsidR="00CD23B1" w:rsidRDefault="00CD23B1" w:rsidP="00A77010">
      <w:pPr>
        <w:rPr>
          <w:rFonts w:ascii="Sylfaen" w:hAnsi="Sylfaen"/>
          <w:sz w:val="18"/>
          <w:szCs w:val="18"/>
          <w:lang w:val="hy-AM"/>
        </w:rPr>
      </w:pPr>
    </w:p>
    <w:p w:rsidR="00CD23B1" w:rsidRDefault="00CD23B1" w:rsidP="00A77010">
      <w:pPr>
        <w:rPr>
          <w:rFonts w:ascii="Sylfaen" w:hAnsi="Sylfaen"/>
          <w:sz w:val="18"/>
          <w:szCs w:val="18"/>
          <w:lang w:val="hy-AM"/>
        </w:rPr>
      </w:pPr>
    </w:p>
    <w:p w:rsidR="00CD23B1" w:rsidRPr="008463B9" w:rsidRDefault="00CD23B1" w:rsidP="00A77010">
      <w:pPr>
        <w:rPr>
          <w:rFonts w:ascii="Sylfaen" w:hAnsi="Sylfaen"/>
          <w:sz w:val="18"/>
          <w:szCs w:val="18"/>
          <w:lang w:val="hy-AM"/>
        </w:rPr>
      </w:pP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Հ</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Տ</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Թ</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Ն</w:t>
      </w: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Մասնագիտական</w:t>
      </w:r>
      <w:r w:rsidRPr="008463B9">
        <w:rPr>
          <w:rFonts w:ascii="Sylfaen" w:hAnsi="Sylfaen" w:cs="Arial"/>
          <w:b/>
          <w:sz w:val="18"/>
          <w:szCs w:val="18"/>
          <w:lang w:val="hy-AM"/>
        </w:rPr>
        <w:t xml:space="preserve"> </w:t>
      </w:r>
      <w:r w:rsidRPr="008463B9">
        <w:rPr>
          <w:rFonts w:ascii="Sylfaen" w:hAnsi="Sylfaen" w:cs="Sylfaen"/>
          <w:b/>
          <w:sz w:val="18"/>
          <w:szCs w:val="18"/>
          <w:lang w:val="hy-AM"/>
        </w:rPr>
        <w:t>փորձառության</w:t>
      </w:r>
      <w:r w:rsidRPr="008463B9">
        <w:rPr>
          <w:rFonts w:ascii="Sylfaen" w:hAnsi="Sylfaen" w:cs="Arial"/>
          <w:b/>
          <w:sz w:val="18"/>
          <w:szCs w:val="18"/>
          <w:lang w:val="hy-AM"/>
        </w:rPr>
        <w:t xml:space="preserve"> </w:t>
      </w:r>
      <w:r w:rsidRPr="008463B9">
        <w:rPr>
          <w:rFonts w:ascii="Sylfaen" w:hAnsi="Sylfaen" w:cs="Sylfaen"/>
          <w:b/>
          <w:sz w:val="18"/>
          <w:szCs w:val="18"/>
          <w:lang w:val="hy-AM"/>
        </w:rPr>
        <w:t>մասին</w:t>
      </w:r>
    </w:p>
    <w:p w:rsidR="00A77010" w:rsidRPr="008463B9" w:rsidRDefault="00A77010" w:rsidP="00A77010">
      <w:pPr>
        <w:jc w:val="center"/>
        <w:rPr>
          <w:rFonts w:ascii="Sylfaen" w:hAnsi="Sylfaen"/>
          <w:b/>
          <w:sz w:val="18"/>
          <w:szCs w:val="18"/>
          <w:lang w:val="hy-AM"/>
        </w:rPr>
      </w:pPr>
    </w:p>
    <w:p w:rsidR="00A77010" w:rsidRPr="008463B9" w:rsidRDefault="00A77010" w:rsidP="00A77010">
      <w:pPr>
        <w:ind w:left="709" w:hanging="1844"/>
        <w:jc w:val="center"/>
        <w:rPr>
          <w:rFonts w:ascii="Sylfaen" w:hAnsi="Sylfaen"/>
          <w:sz w:val="18"/>
          <w:szCs w:val="18"/>
          <w:lang w:val="hy-AM"/>
        </w:rPr>
      </w:pPr>
    </w:p>
    <w:p w:rsidR="00A77010" w:rsidRPr="008463B9" w:rsidRDefault="00A77010" w:rsidP="00A77010">
      <w:pPr>
        <w:ind w:firstLine="709"/>
        <w:jc w:val="both"/>
        <w:rPr>
          <w:rFonts w:ascii="Sylfaen" w:hAnsi="Sylfaen"/>
          <w:sz w:val="18"/>
          <w:szCs w:val="18"/>
          <w:lang w:val="hy-AM"/>
        </w:rPr>
      </w:pPr>
      <w:r w:rsidRPr="008463B9">
        <w:rPr>
          <w:rFonts w:ascii="Sylfaen" w:hAnsi="Sylfaen" w:cs="Sylfaen"/>
          <w:sz w:val="18"/>
          <w:szCs w:val="18"/>
          <w:lang w:val="hy-AM"/>
        </w:rPr>
        <w:t>Սույնով</w:t>
      </w:r>
      <w:r w:rsidRPr="008463B9">
        <w:rPr>
          <w:rFonts w:ascii="Sylfaen" w:hAnsi="Sylfaen"/>
          <w:sz w:val="18"/>
          <w:szCs w:val="18"/>
          <w:lang w:val="hy-AM"/>
        </w:rPr>
        <w:t xml:space="preserve">  </w:t>
      </w:r>
      <w:r w:rsidRPr="008463B9">
        <w:rPr>
          <w:rFonts w:ascii="Sylfaen" w:hAnsi="Sylfaen"/>
          <w:sz w:val="18"/>
          <w:szCs w:val="18"/>
          <w:u w:val="single"/>
          <w:lang w:val="hy-AM"/>
        </w:rPr>
        <w:t xml:space="preserve">                                                               </w:t>
      </w:r>
      <w:r w:rsidRPr="008463B9">
        <w:rPr>
          <w:rFonts w:ascii="Sylfaen" w:hAnsi="Sylfaen"/>
          <w:sz w:val="18"/>
          <w:szCs w:val="18"/>
          <w:lang w:val="hy-AM"/>
        </w:rPr>
        <w:t>-</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հայտնում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հավաստում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որ</w:t>
      </w:r>
      <w:r w:rsidRPr="008463B9">
        <w:rPr>
          <w:rFonts w:ascii="Sylfaen" w:hAnsi="Sylfaen" w:cs="Arial"/>
          <w:sz w:val="18"/>
          <w:szCs w:val="18"/>
          <w:lang w:val="hy-AM"/>
        </w:rPr>
        <w:t xml:space="preserve"> </w:t>
      </w:r>
      <w:r w:rsidRPr="008463B9">
        <w:rPr>
          <w:rFonts w:ascii="Sylfaen" w:hAnsi="Sylfaen"/>
          <w:sz w:val="18"/>
          <w:szCs w:val="18"/>
          <w:lang w:val="hy-AM"/>
        </w:rPr>
        <w:t xml:space="preserve"> </w:t>
      </w:r>
    </w:p>
    <w:p w:rsidR="00A77010" w:rsidRPr="008463B9" w:rsidRDefault="00A77010" w:rsidP="00A77010">
      <w:pPr>
        <w:ind w:left="709"/>
        <w:jc w:val="both"/>
        <w:rPr>
          <w:rFonts w:ascii="Sylfaen" w:hAnsi="Sylfaen"/>
          <w:sz w:val="18"/>
          <w:szCs w:val="18"/>
          <w:vertAlign w:val="superscript"/>
          <w:lang w:val="hy-AM"/>
        </w:rPr>
      </w:pPr>
      <w:r w:rsidRPr="008463B9">
        <w:rPr>
          <w:rFonts w:ascii="Sylfaen" w:hAnsi="Sylfaen"/>
          <w:sz w:val="18"/>
          <w:szCs w:val="18"/>
          <w:lang w:val="hy-AM"/>
        </w:rPr>
        <w:tab/>
      </w:r>
      <w:r w:rsidRPr="008463B9">
        <w:rPr>
          <w:rFonts w:ascii="Sylfaen" w:hAnsi="Sylfaen"/>
          <w:sz w:val="18"/>
          <w:szCs w:val="18"/>
          <w:lang w:val="hy-AM"/>
        </w:rPr>
        <w:tab/>
        <w:t xml:space="preserve"> </w:t>
      </w: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r w:rsidRPr="008463B9">
        <w:rPr>
          <w:rFonts w:ascii="Sylfaen" w:hAnsi="Sylfaen"/>
          <w:sz w:val="18"/>
          <w:szCs w:val="18"/>
          <w:vertAlign w:val="superscript"/>
          <w:lang w:val="hy-AM"/>
        </w:rPr>
        <w:tab/>
      </w:r>
      <w:r w:rsidRPr="008463B9">
        <w:rPr>
          <w:rFonts w:ascii="Sylfaen" w:hAnsi="Sylfaen"/>
          <w:sz w:val="18"/>
          <w:szCs w:val="18"/>
          <w:vertAlign w:val="superscript"/>
          <w:lang w:val="hy-AM"/>
        </w:rPr>
        <w:tab/>
        <w:t xml:space="preserve"> </w:t>
      </w:r>
    </w:p>
    <w:p w:rsidR="00A77010" w:rsidRPr="008463B9" w:rsidRDefault="00A77010" w:rsidP="00A77010">
      <w:pPr>
        <w:jc w:val="both"/>
        <w:rPr>
          <w:rFonts w:ascii="Sylfaen" w:hAnsi="Sylfaen"/>
          <w:sz w:val="18"/>
          <w:szCs w:val="18"/>
          <w:u w:val="single"/>
          <w:lang w:val="hy-AM"/>
        </w:rPr>
      </w:pPr>
      <w:r w:rsidRPr="008463B9">
        <w:rPr>
          <w:rFonts w:ascii="Sylfaen" w:hAnsi="Sylfaen" w:cs="Sylfaen"/>
          <w:sz w:val="18"/>
          <w:szCs w:val="18"/>
          <w:lang w:val="hy-AM"/>
        </w:rPr>
        <w:t>բաց առաջարկների հարցման</w:t>
      </w:r>
      <w:r w:rsidRPr="008463B9">
        <w:rPr>
          <w:rFonts w:ascii="Sylfaen" w:hAnsi="Sylfaen" w:cs="Arial"/>
          <w:sz w:val="18"/>
          <w:szCs w:val="18"/>
          <w:lang w:val="hy-AM"/>
        </w:rPr>
        <w:t xml:space="preserve"> </w:t>
      </w:r>
      <w:r w:rsidRPr="008463B9">
        <w:rPr>
          <w:rFonts w:ascii="Sylfaen" w:hAnsi="Sylfaen" w:cs="Sylfaen"/>
          <w:sz w:val="18"/>
          <w:szCs w:val="18"/>
          <w:lang w:val="hy-AM"/>
        </w:rPr>
        <w:t>հայտը</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ներկայացնելու</w:t>
      </w:r>
      <w:r w:rsidRPr="008463B9">
        <w:rPr>
          <w:rFonts w:ascii="Sylfaen" w:hAnsi="Sylfaen" w:cs="Arial"/>
          <w:sz w:val="18"/>
          <w:szCs w:val="18"/>
          <w:lang w:val="hy-AM"/>
        </w:rPr>
        <w:t xml:space="preserve"> </w:t>
      </w:r>
      <w:r w:rsidRPr="008463B9">
        <w:rPr>
          <w:rFonts w:ascii="Sylfaen" w:hAnsi="Sylfaen" w:cs="Sylfaen"/>
          <w:sz w:val="18"/>
          <w:szCs w:val="18"/>
          <w:lang w:val="hy-AM"/>
        </w:rPr>
        <w:t>տարվա</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դրան</w:t>
      </w:r>
      <w:r w:rsidRPr="008463B9">
        <w:rPr>
          <w:rFonts w:ascii="Sylfaen" w:hAnsi="Sylfaen" w:cs="Arial"/>
          <w:sz w:val="18"/>
          <w:szCs w:val="18"/>
          <w:lang w:val="hy-AM"/>
        </w:rPr>
        <w:t xml:space="preserve"> </w:t>
      </w:r>
      <w:r w:rsidRPr="008463B9">
        <w:rPr>
          <w:rFonts w:ascii="Sylfaen" w:hAnsi="Sylfaen" w:cs="Sylfaen"/>
          <w:sz w:val="18"/>
          <w:szCs w:val="18"/>
          <w:lang w:val="hy-AM"/>
        </w:rPr>
        <w:t>նախորդող</w:t>
      </w:r>
      <w:r w:rsidRPr="008463B9">
        <w:rPr>
          <w:rFonts w:ascii="Sylfaen" w:hAnsi="Sylfaen" w:cs="Arial"/>
          <w:sz w:val="18"/>
          <w:szCs w:val="18"/>
          <w:lang w:val="hy-AM"/>
        </w:rPr>
        <w:t xml:space="preserve"> </w:t>
      </w:r>
      <w:r w:rsidRPr="008463B9">
        <w:rPr>
          <w:rFonts w:ascii="Sylfaen" w:hAnsi="Sylfaen" w:cs="Sylfaen"/>
          <w:sz w:val="18"/>
          <w:szCs w:val="18"/>
          <w:lang w:val="hy-AM"/>
        </w:rPr>
        <w:t>երեք</w:t>
      </w:r>
      <w:r w:rsidRPr="008463B9">
        <w:rPr>
          <w:rFonts w:ascii="Sylfaen" w:hAnsi="Sylfaen" w:cs="Arial"/>
          <w:sz w:val="18"/>
          <w:szCs w:val="18"/>
          <w:lang w:val="hy-AM"/>
        </w:rPr>
        <w:t xml:space="preserve"> </w:t>
      </w:r>
      <w:r w:rsidRPr="008463B9">
        <w:rPr>
          <w:rFonts w:ascii="Sylfaen" w:hAnsi="Sylfaen" w:cs="Sylfaen"/>
          <w:sz w:val="18"/>
          <w:szCs w:val="18"/>
          <w:lang w:val="hy-AM"/>
        </w:rPr>
        <w:t>տարիների</w:t>
      </w:r>
      <w:r w:rsidRPr="008463B9">
        <w:rPr>
          <w:rFonts w:ascii="Sylfaen" w:hAnsi="Sylfaen" w:cs="Arial"/>
          <w:sz w:val="18"/>
          <w:szCs w:val="18"/>
          <w:lang w:val="hy-AM"/>
        </w:rPr>
        <w:t xml:space="preserve"> </w:t>
      </w:r>
      <w:r w:rsidRPr="008463B9">
        <w:rPr>
          <w:rFonts w:ascii="Sylfaen" w:hAnsi="Sylfaen" w:cs="Sylfaen"/>
          <w:sz w:val="18"/>
          <w:szCs w:val="18"/>
          <w:lang w:val="hy-AM"/>
        </w:rPr>
        <w:t>ընթացքում</w:t>
      </w:r>
      <w:r w:rsidRPr="008463B9">
        <w:rPr>
          <w:rFonts w:ascii="Sylfaen" w:hAnsi="Sylfaen" w:cs="Arial"/>
          <w:sz w:val="18"/>
          <w:szCs w:val="18"/>
          <w:lang w:val="hy-AM"/>
        </w:rPr>
        <w:t xml:space="preserve"> </w:t>
      </w:r>
      <w:r w:rsidRPr="008463B9">
        <w:rPr>
          <w:rFonts w:ascii="Sylfaen" w:hAnsi="Sylfaen" w:cs="Sylfaen"/>
          <w:sz w:val="18"/>
          <w:szCs w:val="18"/>
          <w:lang w:val="hy-AM"/>
        </w:rPr>
        <w:t>պատշաճ</w:t>
      </w:r>
      <w:r w:rsidRPr="008463B9">
        <w:rPr>
          <w:rFonts w:ascii="Sylfaen" w:hAnsi="Sylfaen" w:cs="Arial"/>
          <w:sz w:val="18"/>
          <w:szCs w:val="18"/>
          <w:lang w:val="hy-AM"/>
        </w:rPr>
        <w:t xml:space="preserve"> </w:t>
      </w:r>
      <w:r w:rsidRPr="008463B9">
        <w:rPr>
          <w:rFonts w:ascii="Sylfaen" w:hAnsi="Sylfaen" w:cs="Sylfaen"/>
          <w:sz w:val="18"/>
          <w:szCs w:val="18"/>
          <w:lang w:val="hy-AM"/>
        </w:rPr>
        <w:t>ձևով</w:t>
      </w:r>
      <w:r w:rsidRPr="008463B9">
        <w:rPr>
          <w:rFonts w:ascii="Sylfaen" w:hAnsi="Sylfaen" w:cs="Arial"/>
          <w:sz w:val="18"/>
          <w:szCs w:val="18"/>
          <w:lang w:val="hy-AM"/>
        </w:rPr>
        <w:t xml:space="preserve"> </w:t>
      </w:r>
      <w:r w:rsidRPr="008463B9">
        <w:rPr>
          <w:rFonts w:ascii="Sylfaen" w:hAnsi="Sylfaen" w:cs="Sylfaen"/>
          <w:sz w:val="18"/>
          <w:szCs w:val="18"/>
          <w:lang w:val="hy-AM"/>
        </w:rPr>
        <w:t>իրականացրել</w:t>
      </w:r>
      <w:r w:rsidRPr="008463B9">
        <w:rPr>
          <w:rFonts w:ascii="Sylfaen" w:hAnsi="Sylfaen" w:cs="Arial"/>
          <w:sz w:val="18"/>
          <w:szCs w:val="18"/>
          <w:lang w:val="hy-AM"/>
        </w:rPr>
        <w:t xml:space="preserve"> </w:t>
      </w:r>
      <w:r w:rsidR="003E7789">
        <w:rPr>
          <w:rFonts w:ascii="Sylfaen" w:hAnsi="Sylfaen" w:cs="Arial"/>
          <w:sz w:val="18"/>
          <w:szCs w:val="18"/>
          <w:lang w:val="hy-AM"/>
        </w:rPr>
        <w:t xml:space="preserve"> </w:t>
      </w:r>
      <w:r w:rsidRPr="008463B9">
        <w:rPr>
          <w:rFonts w:ascii="Sylfaen" w:hAnsi="Sylfaen" w:cs="Sylfaen"/>
          <w:sz w:val="18"/>
          <w:szCs w:val="18"/>
          <w:lang w:val="hy-AM"/>
        </w:rPr>
        <w:t>է</w:t>
      </w:r>
      <w:r w:rsidR="003E7789">
        <w:rPr>
          <w:rFonts w:ascii="Sylfaen" w:hAnsi="Sylfaen" w:cs="Sylfaen"/>
          <w:sz w:val="18"/>
          <w:szCs w:val="18"/>
          <w:lang w:val="hy-AM"/>
        </w:rPr>
        <w:t xml:space="preserve"> մեկ պայմանագիր</w:t>
      </w:r>
      <w:r w:rsidRPr="008463B9">
        <w:rPr>
          <w:rFonts w:ascii="Sylfaen" w:hAnsi="Sylfaen"/>
          <w:sz w:val="18"/>
          <w:szCs w:val="18"/>
          <w:u w:val="single"/>
          <w:lang w:val="hy-AM"/>
        </w:rPr>
        <w:t xml:space="preserve">                                                        </w:t>
      </w:r>
      <w:r w:rsidRPr="008463B9">
        <w:rPr>
          <w:rFonts w:ascii="Sylfaen" w:hAnsi="Sylfaen" w:cs="Sylfaen"/>
          <w:sz w:val="18"/>
          <w:szCs w:val="18"/>
          <w:lang w:val="hy-AM"/>
        </w:rPr>
        <w:t>որի</w:t>
      </w:r>
      <w:r w:rsidRPr="008463B9">
        <w:rPr>
          <w:rFonts w:ascii="Sylfaen" w:hAnsi="Sylfaen" w:cs="Arial"/>
          <w:sz w:val="18"/>
          <w:szCs w:val="18"/>
          <w:lang w:val="hy-AM"/>
        </w:rPr>
        <w:t xml:space="preserve">  </w:t>
      </w:r>
      <w:r w:rsidRPr="008463B9">
        <w:rPr>
          <w:rFonts w:ascii="Sylfaen" w:hAnsi="Sylfaen" w:cs="Sylfaen"/>
          <w:sz w:val="18"/>
          <w:szCs w:val="18"/>
          <w:lang w:val="hy-AM"/>
        </w:rPr>
        <w:t>արժեքը</w:t>
      </w:r>
      <w:r w:rsidRPr="008463B9">
        <w:rPr>
          <w:rFonts w:ascii="Sylfaen" w:hAnsi="Sylfaen"/>
          <w:sz w:val="18"/>
          <w:szCs w:val="18"/>
          <w:u w:val="single"/>
          <w:lang w:val="hy-AM"/>
        </w:rPr>
        <w:t xml:space="preserve">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vertAlign w:val="superscript"/>
          <w:lang w:val="hy-AM"/>
        </w:rPr>
        <w:tab/>
        <w:t xml:space="preserve">                                                                         (</w:t>
      </w:r>
      <w:r w:rsidRPr="008463B9">
        <w:rPr>
          <w:rFonts w:ascii="Sylfaen" w:hAnsi="Sylfaen" w:cs="Sylfaen"/>
          <w:sz w:val="18"/>
          <w:szCs w:val="18"/>
          <w:vertAlign w:val="superscript"/>
          <w:lang w:val="hy-AM"/>
        </w:rPr>
        <w:t>համանման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նմանատիպ</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պայմանագրի</w:t>
      </w:r>
      <w:r w:rsidRPr="008463B9">
        <w:rPr>
          <w:rFonts w:ascii="Sylfaen" w:hAnsi="Sylfaen" w:cs="Arial"/>
          <w:sz w:val="18"/>
          <w:szCs w:val="18"/>
          <w:vertAlign w:val="superscript"/>
          <w:lang w:val="hy-AM"/>
        </w:rPr>
        <w:t>(</w:t>
      </w:r>
      <w:r w:rsidRPr="008463B9">
        <w:rPr>
          <w:rFonts w:ascii="Sylfaen" w:hAnsi="Sylfaen" w:cs="Sylfaen"/>
          <w:sz w:val="18"/>
          <w:szCs w:val="18"/>
          <w:vertAlign w:val="superscript"/>
          <w:lang w:val="hy-AM"/>
        </w:rPr>
        <w:t>երի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w:t>
      </w:r>
      <w:r w:rsidRPr="008463B9">
        <w:rPr>
          <w:rFonts w:ascii="Sylfaen" w:hAnsi="Sylfaen" w:cs="Sylfaen"/>
          <w:sz w:val="18"/>
          <w:szCs w:val="18"/>
          <w:vertAlign w:val="superscript"/>
          <w:lang w:val="hy-AM"/>
        </w:rPr>
        <w:t>ները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both"/>
        <w:rPr>
          <w:rFonts w:ascii="Sylfaen" w:hAnsi="Sylfaen"/>
          <w:sz w:val="18"/>
          <w:szCs w:val="18"/>
          <w:lang w:val="hy-AM"/>
        </w:rPr>
      </w:pPr>
      <w:r w:rsidRPr="008463B9">
        <w:rPr>
          <w:rFonts w:ascii="Sylfaen" w:hAnsi="Sylfaen" w:cs="Sylfaen"/>
          <w:sz w:val="18"/>
          <w:szCs w:val="18"/>
          <w:lang w:val="hy-AM"/>
        </w:rPr>
        <w:t>կազմել</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sz w:val="18"/>
          <w:szCs w:val="18"/>
          <w:u w:val="single"/>
          <w:lang w:val="hy-AM"/>
        </w:rPr>
        <w:t xml:space="preserve">                                                                                                                               </w:t>
      </w:r>
      <w:r w:rsidRPr="008463B9">
        <w:rPr>
          <w:rFonts w:ascii="Sylfaen" w:hAnsi="Sylfaen" w:cs="Sylfaen"/>
          <w:sz w:val="18"/>
          <w:szCs w:val="18"/>
          <w:lang w:val="hy-AM"/>
        </w:rPr>
        <w:t>ՀՀ</w:t>
      </w:r>
      <w:r w:rsidRPr="008463B9">
        <w:rPr>
          <w:rFonts w:ascii="Sylfaen" w:hAnsi="Sylfaen" w:cs="Arial"/>
          <w:sz w:val="18"/>
          <w:szCs w:val="18"/>
          <w:lang w:val="hy-AM"/>
        </w:rPr>
        <w:t xml:space="preserve"> </w:t>
      </w:r>
      <w:r w:rsidRPr="008463B9">
        <w:rPr>
          <w:rFonts w:ascii="Sylfaen" w:hAnsi="Sylfaen" w:cs="Sylfaen"/>
          <w:sz w:val="18"/>
          <w:szCs w:val="18"/>
          <w:lang w:val="hy-AM"/>
        </w:rPr>
        <w:t>դրամ</w:t>
      </w:r>
      <w:r w:rsidRPr="008463B9">
        <w:rPr>
          <w:rFonts w:ascii="Sylfaen" w:hAnsi="Sylfaen" w:cs="Tahoma"/>
          <w:sz w:val="18"/>
          <w:szCs w:val="18"/>
          <w:lang w:val="hy-AM"/>
        </w:rPr>
        <w:t>։</w:t>
      </w:r>
    </w:p>
    <w:p w:rsidR="00A77010" w:rsidRPr="008463B9" w:rsidRDefault="00A77010" w:rsidP="00A77010">
      <w:pPr>
        <w:jc w:val="both"/>
        <w:rPr>
          <w:rFonts w:ascii="Sylfaen" w:hAnsi="Sylfaen"/>
          <w:sz w:val="18"/>
          <w:szCs w:val="18"/>
          <w:lang w:val="hy-AM"/>
        </w:rPr>
      </w:pPr>
    </w:p>
    <w:p w:rsidR="00A77010" w:rsidRPr="008463B9" w:rsidRDefault="00A77010" w:rsidP="00A77010">
      <w:pPr>
        <w:jc w:val="both"/>
        <w:rPr>
          <w:rFonts w:ascii="Sylfaen" w:hAnsi="Sylfaen"/>
          <w:sz w:val="18"/>
          <w:szCs w:val="18"/>
          <w:lang w:val="hy-AM"/>
        </w:rPr>
      </w:pPr>
    </w:p>
    <w:p w:rsidR="00A77010" w:rsidRPr="008463B9" w:rsidRDefault="003E7789" w:rsidP="00A77010">
      <w:pPr>
        <w:jc w:val="both"/>
        <w:rPr>
          <w:rFonts w:ascii="Sylfaen" w:hAnsi="Sylfaen"/>
          <w:sz w:val="18"/>
          <w:szCs w:val="18"/>
          <w:lang w:val="hy-AM"/>
        </w:rPr>
      </w:pPr>
      <w:r>
        <w:rPr>
          <w:rFonts w:ascii="Sylfaen" w:hAnsi="Sylfaen"/>
          <w:sz w:val="18"/>
          <w:szCs w:val="18"/>
          <w:lang w:val="hy-AM"/>
        </w:rPr>
        <w:t>Կից ներկայացվում է պայ</w:t>
      </w:r>
      <w:r w:rsidR="00FE5F13" w:rsidRPr="009211DD">
        <w:rPr>
          <w:rFonts w:ascii="Sylfaen" w:hAnsi="Sylfaen"/>
          <w:sz w:val="18"/>
          <w:szCs w:val="18"/>
          <w:lang w:val="hy-AM"/>
        </w:rPr>
        <w:t>մ</w:t>
      </w:r>
      <w:r>
        <w:rPr>
          <w:rFonts w:ascii="Sylfaen" w:hAnsi="Sylfaen"/>
          <w:sz w:val="18"/>
          <w:szCs w:val="18"/>
          <w:lang w:val="hy-AM"/>
        </w:rPr>
        <w:t>անագրի պատճենը:</w:t>
      </w:r>
    </w:p>
    <w:p w:rsidR="00A77010" w:rsidRDefault="00A77010" w:rsidP="00A77010">
      <w:pPr>
        <w:rPr>
          <w:rFonts w:ascii="Sylfaen" w:hAnsi="Sylfaen"/>
          <w:sz w:val="18"/>
          <w:szCs w:val="18"/>
          <w:lang w:val="hy-AM"/>
        </w:rPr>
      </w:pPr>
    </w:p>
    <w:p w:rsidR="00CD23B1" w:rsidRDefault="00CD23B1" w:rsidP="00A77010">
      <w:pPr>
        <w:rPr>
          <w:rFonts w:ascii="Sylfaen" w:hAnsi="Sylfaen"/>
          <w:sz w:val="18"/>
          <w:szCs w:val="18"/>
          <w:lang w:val="hy-AM"/>
        </w:rPr>
      </w:pPr>
    </w:p>
    <w:p w:rsidR="00CD23B1" w:rsidRDefault="00CD23B1" w:rsidP="00A77010">
      <w:pPr>
        <w:rPr>
          <w:rFonts w:ascii="Sylfaen" w:hAnsi="Sylfaen"/>
          <w:sz w:val="18"/>
          <w:szCs w:val="18"/>
          <w:lang w:val="hy-AM"/>
        </w:rPr>
      </w:pPr>
    </w:p>
    <w:p w:rsidR="00CD23B1" w:rsidRDefault="00CD23B1" w:rsidP="00A77010">
      <w:pPr>
        <w:rPr>
          <w:rFonts w:ascii="Sylfaen" w:hAnsi="Sylfaen"/>
          <w:sz w:val="18"/>
          <w:szCs w:val="18"/>
          <w:lang w:val="hy-AM"/>
        </w:rPr>
      </w:pPr>
    </w:p>
    <w:p w:rsidR="00CD23B1" w:rsidRPr="008463B9" w:rsidRDefault="00CD23B1" w:rsidP="00A77010">
      <w:pPr>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A77010" w:rsidRPr="008463B9" w:rsidRDefault="00A77010" w:rsidP="00A77010">
      <w:pPr>
        <w:ind w:left="720"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________________________________________________ </w:t>
      </w:r>
      <w:r w:rsidRPr="008463B9">
        <w:rPr>
          <w:rFonts w:ascii="Sylfaen" w:hAnsi="Sylfaen"/>
          <w:sz w:val="18"/>
          <w:szCs w:val="18"/>
          <w:lang w:val="hy-AM"/>
        </w:rPr>
        <w:tab/>
        <w:t xml:space="preserve">                _____________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005171BA">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p>
    <w:p w:rsidR="00A77010" w:rsidRPr="008463B9" w:rsidRDefault="00A77010" w:rsidP="00A77010">
      <w:pPr>
        <w:jc w:val="right"/>
        <w:rPr>
          <w:rFonts w:ascii="Sylfaen" w:hAnsi="Sylfaen"/>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sz w:val="18"/>
          <w:szCs w:val="18"/>
          <w:lang w:val="hy-AM"/>
        </w:rPr>
        <w:tab/>
      </w:r>
      <w:r w:rsidRPr="008463B9">
        <w:rPr>
          <w:rFonts w:ascii="Sylfaen" w:hAnsi="Sylfaen"/>
          <w:sz w:val="18"/>
          <w:szCs w:val="18"/>
          <w:lang w:val="hy-AM"/>
        </w:rPr>
        <w:tab/>
        <w:t xml:space="preserve"> </w:t>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77010" w:rsidRPr="008463B9" w:rsidRDefault="00A77010" w:rsidP="00A77010">
      <w:pPr>
        <w:pStyle w:val="Heading3"/>
        <w:ind w:right="1033" w:firstLine="567"/>
        <w:jc w:val="right"/>
        <w:rPr>
          <w:rFonts w:ascii="Sylfaen" w:hAnsi="Sylfaen"/>
          <w:b/>
          <w:sz w:val="18"/>
          <w:szCs w:val="18"/>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p>
    <w:p w:rsidR="00A77010" w:rsidRPr="008463B9" w:rsidRDefault="00A77010" w:rsidP="00A77010">
      <w:pPr>
        <w:pStyle w:val="BodyTextIndent3"/>
        <w:jc w:val="right"/>
        <w:rPr>
          <w:rFonts w:ascii="Sylfaen" w:hAnsi="Sylfaen"/>
          <w:b/>
          <w:i/>
          <w:sz w:val="18"/>
          <w:szCs w:val="18"/>
          <w:lang w:val="hy-AM"/>
        </w:rPr>
      </w:pPr>
      <w:r w:rsidRPr="008463B9">
        <w:rPr>
          <w:rFonts w:ascii="Sylfaen" w:hAnsi="Sylfaen"/>
          <w:sz w:val="18"/>
          <w:szCs w:val="18"/>
          <w:lang w:val="hy-AM"/>
        </w:rPr>
        <w:t xml:space="preserve"> </w:t>
      </w: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ind w:firstLine="0"/>
        <w:rPr>
          <w:rFonts w:ascii="Sylfaen" w:hAnsi="Sylfaen" w:cs="Sylfaen"/>
          <w:b/>
          <w:sz w:val="18"/>
          <w:szCs w:val="18"/>
          <w:lang w:val="hy-AM"/>
        </w:rPr>
      </w:pPr>
    </w:p>
    <w:p w:rsidR="00A77010" w:rsidRPr="008463B9" w:rsidRDefault="00A77010" w:rsidP="00A77010">
      <w:pPr>
        <w:pStyle w:val="BodyTextIndent3"/>
        <w:ind w:firstLine="0"/>
        <w:rPr>
          <w:rFonts w:ascii="Sylfaen" w:hAnsi="Sylfaen" w:cs="Sylfaen"/>
          <w:b/>
          <w:sz w:val="18"/>
          <w:szCs w:val="18"/>
          <w:lang w:val="hy-AM"/>
        </w:rPr>
      </w:pPr>
    </w:p>
    <w:p w:rsidR="00A77010" w:rsidRPr="008463B9" w:rsidRDefault="00A77010" w:rsidP="00A77010">
      <w:pPr>
        <w:pStyle w:val="BodyTextIndent3"/>
        <w:ind w:firstLine="0"/>
        <w:rPr>
          <w:rFonts w:ascii="Sylfaen" w:hAnsi="Sylfaen" w:cs="Sylfaen"/>
          <w:b/>
          <w:sz w:val="18"/>
          <w:szCs w:val="18"/>
          <w:lang w:val="hy-AM"/>
        </w:rPr>
      </w:pPr>
    </w:p>
    <w:p w:rsidR="00A77010" w:rsidRPr="008463B9" w:rsidRDefault="00A77010" w:rsidP="00A77010">
      <w:pPr>
        <w:pStyle w:val="BodyTextIndent3"/>
        <w:ind w:firstLine="0"/>
        <w:rPr>
          <w:rFonts w:ascii="Sylfaen" w:hAnsi="Sylfaen" w:cs="Sylfaen"/>
          <w:b/>
          <w:sz w:val="18"/>
          <w:szCs w:val="18"/>
          <w:lang w:val="hy-AM"/>
        </w:rPr>
      </w:pPr>
    </w:p>
    <w:p w:rsidR="00A77010" w:rsidRPr="008463B9" w:rsidRDefault="00A77010" w:rsidP="00A77010">
      <w:pPr>
        <w:pStyle w:val="BodyTextIndent3"/>
        <w:ind w:firstLine="0"/>
        <w:rPr>
          <w:rFonts w:ascii="Sylfaen" w:hAnsi="Sylfaen" w:cs="Sylfaen"/>
          <w:b/>
          <w:sz w:val="18"/>
          <w:szCs w:val="18"/>
          <w:lang w:val="hy-AM"/>
        </w:rPr>
      </w:pPr>
    </w:p>
    <w:p w:rsidR="00CD23B1" w:rsidRDefault="00CD23B1" w:rsidP="00A77010">
      <w:pPr>
        <w:pStyle w:val="BodyTextIndent3"/>
        <w:ind w:firstLine="0"/>
        <w:rPr>
          <w:rFonts w:ascii="Sylfaen" w:hAnsi="Sylfaen" w:cs="Sylfaen"/>
          <w:b/>
          <w:sz w:val="18"/>
          <w:szCs w:val="18"/>
          <w:lang w:val="hy-AM"/>
        </w:rPr>
      </w:pPr>
    </w:p>
    <w:p w:rsidR="00CD23B1" w:rsidRPr="008463B9" w:rsidRDefault="00CD23B1" w:rsidP="00A77010">
      <w:pPr>
        <w:pStyle w:val="BodyTextIndent3"/>
        <w:ind w:firstLine="0"/>
        <w:rPr>
          <w:rFonts w:ascii="Sylfaen" w:hAnsi="Sylfaen" w:cs="Sylfaen"/>
          <w:b/>
          <w:sz w:val="18"/>
          <w:szCs w:val="18"/>
          <w:lang w:val="hy-AM"/>
        </w:rPr>
      </w:pPr>
    </w:p>
    <w:p w:rsidR="00175E48" w:rsidRPr="008463B9" w:rsidRDefault="00175E48" w:rsidP="00175E48">
      <w:pPr>
        <w:pStyle w:val="Heading9"/>
        <w:jc w:val="right"/>
        <w:rPr>
          <w:rFonts w:ascii="Sylfaen" w:hAnsi="Sylfaen" w:cs="Arial"/>
          <w:sz w:val="18"/>
          <w:szCs w:val="18"/>
        </w:rPr>
      </w:pPr>
      <w:r w:rsidRPr="008463B9">
        <w:rPr>
          <w:rFonts w:ascii="Sylfaen" w:hAnsi="Sylfaen" w:cs="Sylfaen"/>
          <w:sz w:val="18"/>
          <w:szCs w:val="18"/>
        </w:rPr>
        <w:lastRenderedPageBreak/>
        <w:t>Հավելված</w:t>
      </w:r>
      <w:r w:rsidRPr="008463B9">
        <w:rPr>
          <w:rFonts w:ascii="Sylfaen" w:hAnsi="Sylfaen" w:cs="Arial"/>
          <w:sz w:val="18"/>
          <w:szCs w:val="18"/>
        </w:rPr>
        <w:t xml:space="preserve"> 4</w:t>
      </w:r>
    </w:p>
    <w:p w:rsidR="00175E48" w:rsidRPr="008463B9" w:rsidRDefault="00175E48" w:rsidP="00175E48">
      <w:pPr>
        <w:pStyle w:val="Heading9"/>
        <w:rPr>
          <w:rFonts w:ascii="Sylfaen" w:hAnsi="Sylfaen"/>
          <w:sz w:val="18"/>
          <w:szCs w:val="18"/>
          <w:lang w:val="af-ZA"/>
        </w:rPr>
      </w:pPr>
      <w:r w:rsidRPr="008463B9">
        <w:rPr>
          <w:rFonts w:ascii="Sylfaen" w:hAnsi="Sylfaen"/>
          <w:sz w:val="18"/>
          <w:szCs w:val="18"/>
          <w:lang w:val="af-ZA"/>
        </w:rPr>
        <w:t xml:space="preserve">                                                                                                            </w:t>
      </w:r>
      <w:r w:rsidR="00CD23B1">
        <w:rPr>
          <w:rFonts w:ascii="Sylfaen" w:hAnsi="Sylfaen"/>
          <w:sz w:val="18"/>
          <w:szCs w:val="18"/>
          <w:lang w:val="hy-AM"/>
        </w:rPr>
        <w:t xml:space="preserve">            </w:t>
      </w:r>
      <w:r w:rsidR="00855A45">
        <w:rPr>
          <w:rFonts w:ascii="Sylfaen" w:hAnsi="Sylfaen"/>
          <w:sz w:val="18"/>
          <w:szCs w:val="18"/>
          <w:lang w:val="hy-AM"/>
        </w:rPr>
        <w:t xml:space="preserve">          </w:t>
      </w:r>
      <w:r w:rsidR="00CD23B1">
        <w:rPr>
          <w:rFonts w:ascii="Sylfaen" w:hAnsi="Sylfaen"/>
          <w:sz w:val="18"/>
          <w:szCs w:val="18"/>
          <w:lang w:val="hy-AM"/>
        </w:rPr>
        <w:t xml:space="preserve"> </w:t>
      </w:r>
      <w:r w:rsidR="00B00966">
        <w:rPr>
          <w:rFonts w:ascii="Sylfaen" w:hAnsi="Sylfaen"/>
          <w:sz w:val="18"/>
          <w:szCs w:val="18"/>
          <w:lang w:val="af-ZA"/>
        </w:rPr>
        <w:t>TG-9.1-02.10.18-82</w:t>
      </w:r>
      <w:r w:rsidR="0058080C">
        <w:rPr>
          <w:rFonts w:ascii="Sylfaen" w:hAnsi="Sylfaen"/>
          <w:sz w:val="18"/>
          <w:szCs w:val="18"/>
          <w:lang w:val="af-ZA"/>
        </w:rPr>
        <w:t xml:space="preserve"> </w:t>
      </w:r>
      <w:r w:rsidRPr="008463B9">
        <w:rPr>
          <w:rFonts w:ascii="Sylfaen" w:hAnsi="Sylfaen" w:cs="Sylfaen"/>
          <w:sz w:val="18"/>
          <w:szCs w:val="18"/>
        </w:rPr>
        <w:t>ծածկագրով</w:t>
      </w:r>
      <w:r w:rsidRPr="008463B9">
        <w:rPr>
          <w:rFonts w:ascii="Sylfaen" w:hAnsi="Sylfaen" w:cs="Times Armenian"/>
          <w:sz w:val="18"/>
          <w:szCs w:val="18"/>
          <w:lang w:val="af-ZA"/>
        </w:rPr>
        <w:t xml:space="preserve"> </w:t>
      </w:r>
    </w:p>
    <w:p w:rsidR="00175E48" w:rsidRPr="008463B9" w:rsidRDefault="00175E48" w:rsidP="00175E48">
      <w:pPr>
        <w:pStyle w:val="Heading9"/>
        <w:rPr>
          <w:rFonts w:ascii="Sylfaen" w:hAnsi="Sylfaen" w:cs="Sylfaen"/>
          <w:sz w:val="18"/>
          <w:szCs w:val="18"/>
          <w:lang w:val="es-ES"/>
        </w:rPr>
      </w:pPr>
      <w:r w:rsidRPr="008463B9">
        <w:rPr>
          <w:rFonts w:ascii="Sylfaen" w:hAnsi="Sylfaen" w:cs="Sylfaen"/>
          <w:sz w:val="18"/>
          <w:szCs w:val="18"/>
          <w:lang w:val="es-ES"/>
        </w:rPr>
        <w:t xml:space="preserve">                                                                                                     </w:t>
      </w:r>
      <w:r w:rsidRPr="008463B9">
        <w:rPr>
          <w:rFonts w:ascii="Sylfaen" w:hAnsi="Sylfaen" w:cs="Sylfaen"/>
          <w:sz w:val="18"/>
          <w:szCs w:val="18"/>
          <w:lang w:val="hy-AM"/>
        </w:rPr>
        <w:t xml:space="preserve">     </w:t>
      </w: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175E48" w:rsidRPr="008463B9" w:rsidRDefault="00175E48" w:rsidP="00175E48">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Pr="008463B9">
        <w:rPr>
          <w:rFonts w:ascii="Sylfaen" w:hAnsi="Sylfaen" w:cs="Sylfaen"/>
          <w:sz w:val="18"/>
          <w:szCs w:val="18"/>
          <w:lang w:val="es-ES"/>
        </w:rPr>
        <w:t>հանձնաժողովին</w:t>
      </w:r>
    </w:p>
    <w:p w:rsidR="00175E48" w:rsidRPr="008463B9" w:rsidRDefault="00175E48" w:rsidP="00175E48">
      <w:pPr>
        <w:pStyle w:val="Heading9"/>
        <w:jc w:val="right"/>
        <w:rPr>
          <w:rFonts w:ascii="Sylfaen" w:hAnsi="Sylfaen"/>
          <w:sz w:val="18"/>
          <w:szCs w:val="18"/>
        </w:rPr>
      </w:pPr>
    </w:p>
    <w:p w:rsidR="00175E48" w:rsidRPr="008463B9" w:rsidRDefault="00175E48" w:rsidP="00175E48">
      <w:pPr>
        <w:ind w:firstLine="567"/>
        <w:jc w:val="center"/>
        <w:rPr>
          <w:rFonts w:ascii="Sylfaen" w:hAnsi="Sylfaen"/>
          <w:sz w:val="18"/>
          <w:szCs w:val="18"/>
          <w:lang w:val="hy-AM"/>
        </w:rPr>
      </w:pPr>
    </w:p>
    <w:p w:rsidR="00175E48" w:rsidRPr="008463B9" w:rsidRDefault="00175E48" w:rsidP="00175E48">
      <w:pPr>
        <w:ind w:firstLine="567"/>
        <w:jc w:val="center"/>
        <w:rPr>
          <w:rFonts w:ascii="Sylfaen" w:hAnsi="Sylfaen" w:cs="Arial"/>
          <w:b/>
          <w:sz w:val="18"/>
          <w:szCs w:val="18"/>
          <w:lang w:val="hy-AM"/>
        </w:rPr>
      </w:pPr>
      <w:r w:rsidRPr="008463B9">
        <w:rPr>
          <w:rFonts w:ascii="Sylfaen" w:hAnsi="Sylfaen" w:cs="Sylfaen"/>
          <w:b/>
          <w:sz w:val="18"/>
          <w:szCs w:val="18"/>
          <w:lang w:val="hy-AM"/>
        </w:rPr>
        <w:t>Գ</w:t>
      </w:r>
      <w:r w:rsidRPr="008463B9">
        <w:rPr>
          <w:rFonts w:ascii="Sylfaen" w:hAnsi="Sylfaen" w:cs="Arial"/>
          <w:b/>
          <w:sz w:val="18"/>
          <w:szCs w:val="18"/>
          <w:lang w:val="hy-AM"/>
        </w:rPr>
        <w:t xml:space="preserve"> </w:t>
      </w:r>
      <w:r w:rsidRPr="008463B9">
        <w:rPr>
          <w:rFonts w:ascii="Sylfaen" w:hAnsi="Sylfaen" w:cs="Sylfaen"/>
          <w:b/>
          <w:sz w:val="18"/>
          <w:szCs w:val="18"/>
          <w:lang w:val="hy-AM"/>
        </w:rPr>
        <w:t>ն</w:t>
      </w:r>
      <w:r w:rsidRPr="008463B9">
        <w:rPr>
          <w:rFonts w:ascii="Sylfaen" w:hAnsi="Sylfaen" w:cs="Arial"/>
          <w:b/>
          <w:sz w:val="18"/>
          <w:szCs w:val="18"/>
          <w:lang w:val="hy-AM"/>
        </w:rPr>
        <w:t xml:space="preserve"> </w:t>
      </w:r>
      <w:r w:rsidRPr="008463B9">
        <w:rPr>
          <w:rFonts w:ascii="Sylfaen" w:hAnsi="Sylfaen" w:cs="Sylfaen"/>
          <w:b/>
          <w:sz w:val="18"/>
          <w:szCs w:val="18"/>
          <w:lang w:val="hy-AM"/>
        </w:rPr>
        <w:t>ի</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ռ</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ջ</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կ</w:t>
      </w:r>
    </w:p>
    <w:p w:rsidR="00175E48" w:rsidRPr="008463B9" w:rsidRDefault="00175E48" w:rsidP="00175E48">
      <w:pPr>
        <w:ind w:firstLine="567"/>
        <w:rPr>
          <w:rFonts w:ascii="Sylfaen" w:hAnsi="Sylfaen"/>
          <w:sz w:val="18"/>
          <w:szCs w:val="18"/>
          <w:lang w:val="hy-AM"/>
        </w:rPr>
      </w:pPr>
    </w:p>
    <w:p w:rsidR="00175E48" w:rsidRPr="008463B9" w:rsidRDefault="00175E48" w:rsidP="00175E48">
      <w:pPr>
        <w:ind w:firstLine="567"/>
        <w:jc w:val="both"/>
        <w:rPr>
          <w:rFonts w:ascii="Sylfaen" w:hAnsi="Sylfaen"/>
          <w:sz w:val="18"/>
          <w:szCs w:val="18"/>
          <w:lang w:val="hy-AM"/>
        </w:rPr>
      </w:pPr>
      <w:r w:rsidRPr="008463B9">
        <w:rPr>
          <w:rFonts w:ascii="Sylfaen" w:hAnsi="Sylfaen" w:cs="Sylfaen"/>
          <w:sz w:val="18"/>
          <w:szCs w:val="18"/>
          <w:lang w:val="hy-AM"/>
        </w:rPr>
        <w:t>Ուսումնասիրելով</w:t>
      </w:r>
      <w:r w:rsidRPr="008463B9">
        <w:rPr>
          <w:rFonts w:ascii="Sylfaen" w:hAnsi="Sylfaen" w:cs="Arial"/>
          <w:sz w:val="18"/>
          <w:szCs w:val="18"/>
          <w:lang w:val="hy-AM"/>
        </w:rPr>
        <w:t xml:space="preserve"> </w:t>
      </w:r>
      <w:r w:rsidRPr="008463B9">
        <w:rPr>
          <w:rFonts w:ascii="Sylfaen" w:hAnsi="Sylfaen" w:cs="Sylfaen"/>
          <w:sz w:val="18"/>
          <w:szCs w:val="18"/>
          <w:lang w:val="hy-AM"/>
        </w:rPr>
        <w:t>Ձեր</w:t>
      </w:r>
      <w:r w:rsidRPr="008463B9">
        <w:rPr>
          <w:rFonts w:ascii="Sylfaen" w:hAnsi="Sylfaen" w:cs="Arial"/>
          <w:sz w:val="18"/>
          <w:szCs w:val="18"/>
          <w:lang w:val="hy-AM"/>
        </w:rPr>
        <w:t xml:space="preserve"> </w:t>
      </w:r>
      <w:r w:rsidRPr="008463B9">
        <w:rPr>
          <w:rFonts w:ascii="Sylfaen" w:hAnsi="Sylfaen" w:cs="Sylfaen"/>
          <w:sz w:val="18"/>
          <w:szCs w:val="18"/>
          <w:lang w:val="hy-AM"/>
        </w:rPr>
        <w:t>կողմից</w:t>
      </w:r>
      <w:r w:rsidRPr="008463B9">
        <w:rPr>
          <w:rFonts w:ascii="Sylfaen" w:hAnsi="Sylfaen" w:cs="Arial"/>
          <w:sz w:val="18"/>
          <w:szCs w:val="18"/>
          <w:lang w:val="hy-AM"/>
        </w:rPr>
        <w:t xml:space="preserve"> </w:t>
      </w:r>
      <w:r w:rsidRPr="008463B9">
        <w:rPr>
          <w:rFonts w:ascii="Sylfaen" w:hAnsi="Sylfaen" w:cs="Sylfaen"/>
          <w:sz w:val="18"/>
          <w:szCs w:val="18"/>
          <w:lang w:val="hy-AM"/>
        </w:rPr>
        <w:t>տրամադրված</w:t>
      </w:r>
      <w:r w:rsidR="000B7CE8">
        <w:rPr>
          <w:rFonts w:ascii="Sylfaen" w:hAnsi="Sylfaen" w:cs="Sylfaen"/>
          <w:sz w:val="18"/>
          <w:szCs w:val="18"/>
          <w:lang w:val="hy-AM"/>
        </w:rPr>
        <w:t xml:space="preserve"> «</w:t>
      </w:r>
      <w:r w:rsidR="00B00966">
        <w:rPr>
          <w:rFonts w:ascii="Sylfaen" w:hAnsi="Sylfaen"/>
          <w:sz w:val="18"/>
          <w:szCs w:val="18"/>
          <w:lang w:val="af-ZA"/>
        </w:rPr>
        <w:t>TG-9.1-02.10.18-82</w:t>
      </w:r>
      <w:r w:rsidR="000B7CE8">
        <w:rPr>
          <w:rFonts w:ascii="Sylfaen" w:hAnsi="Sylfaen"/>
          <w:sz w:val="18"/>
          <w:szCs w:val="18"/>
          <w:lang w:val="hy-AM"/>
        </w:rPr>
        <w:t>»</w:t>
      </w:r>
      <w:r w:rsidR="00735B45">
        <w:rPr>
          <w:rFonts w:ascii="Sylfaen" w:hAnsi="Sylfaen"/>
          <w:sz w:val="18"/>
          <w:szCs w:val="18"/>
          <w:lang w:val="hy-AM"/>
        </w:rPr>
        <w:t xml:space="preserve"> </w:t>
      </w:r>
      <w:r w:rsidRPr="008463B9">
        <w:rPr>
          <w:rFonts w:ascii="Sylfaen" w:hAnsi="Sylfaen"/>
          <w:sz w:val="18"/>
          <w:szCs w:val="18"/>
          <w:lang w:val="af-ZA"/>
        </w:rPr>
        <w:t xml:space="preserve"> </w:t>
      </w:r>
      <w:r w:rsidRPr="008463B9">
        <w:rPr>
          <w:rFonts w:ascii="Sylfaen" w:hAnsi="Sylfaen" w:cs="Sylfaen"/>
          <w:sz w:val="18"/>
          <w:szCs w:val="18"/>
          <w:lang w:val="hy-AM"/>
        </w:rPr>
        <w:t>ծածկագրով</w:t>
      </w:r>
      <w:r w:rsidRPr="008463B9">
        <w:rPr>
          <w:rFonts w:ascii="Sylfaen" w:hAnsi="Sylfaen" w:cs="Arial"/>
          <w:sz w:val="18"/>
          <w:szCs w:val="18"/>
          <w:lang w:val="hy-AM"/>
        </w:rPr>
        <w:t xml:space="preserve"> </w:t>
      </w:r>
      <w:r w:rsidRPr="008463B9">
        <w:rPr>
          <w:rFonts w:ascii="Sylfaen" w:hAnsi="Sylfaen" w:cs="Sylfaen"/>
          <w:sz w:val="18"/>
          <w:szCs w:val="18"/>
          <w:lang w:val="hy-AM"/>
        </w:rPr>
        <w:t>բաց առաջարկների հարցման</w:t>
      </w:r>
      <w:r w:rsidRPr="008463B9">
        <w:rPr>
          <w:rFonts w:ascii="Sylfaen" w:hAnsi="Sylfaen"/>
          <w:sz w:val="18"/>
          <w:szCs w:val="18"/>
          <w:lang w:val="hy-AM"/>
        </w:rPr>
        <w:t xml:space="preserve"> </w:t>
      </w:r>
      <w:r w:rsidRPr="008463B9">
        <w:rPr>
          <w:rFonts w:ascii="Sylfaen" w:hAnsi="Sylfaen" w:cs="Sylfaen"/>
          <w:sz w:val="18"/>
          <w:szCs w:val="18"/>
          <w:lang w:val="hy-AM"/>
        </w:rPr>
        <w:t xml:space="preserve">փաստաթղթերը </w:t>
      </w:r>
      <w:r w:rsidRPr="008463B9">
        <w:rPr>
          <w:rFonts w:ascii="Sylfaen" w:hAnsi="Sylfaen" w:cs="Arial"/>
          <w:sz w:val="18"/>
          <w:szCs w:val="18"/>
          <w:lang w:val="hy-AM"/>
        </w:rPr>
        <w:t xml:space="preserve">, </w:t>
      </w:r>
      <w:r w:rsidRPr="008463B9">
        <w:rPr>
          <w:rFonts w:ascii="Sylfaen" w:hAnsi="Sylfaen" w:cs="Sylfaen"/>
          <w:sz w:val="18"/>
          <w:szCs w:val="18"/>
          <w:lang w:val="hy-AM"/>
        </w:rPr>
        <w:t>այդ</w:t>
      </w:r>
      <w:r w:rsidRPr="008463B9">
        <w:rPr>
          <w:rFonts w:ascii="Sylfaen" w:hAnsi="Sylfaen" w:cs="Arial"/>
          <w:sz w:val="18"/>
          <w:szCs w:val="18"/>
          <w:lang w:val="hy-AM"/>
        </w:rPr>
        <w:t xml:space="preserve"> </w:t>
      </w:r>
      <w:r w:rsidRPr="008463B9">
        <w:rPr>
          <w:rFonts w:ascii="Sylfaen" w:hAnsi="Sylfaen" w:cs="Sylfaen"/>
          <w:sz w:val="18"/>
          <w:szCs w:val="18"/>
          <w:lang w:val="hy-AM"/>
        </w:rPr>
        <w:t>թվում</w:t>
      </w:r>
      <w:r w:rsidRPr="008463B9">
        <w:rPr>
          <w:rFonts w:ascii="Sylfaen" w:hAnsi="Sylfaen" w:cs="Arial"/>
          <w:sz w:val="18"/>
          <w:szCs w:val="18"/>
          <w:lang w:val="hy-AM"/>
        </w:rPr>
        <w:t xml:space="preserve">` </w:t>
      </w:r>
      <w:r w:rsidRPr="008463B9">
        <w:rPr>
          <w:rFonts w:ascii="Sylfaen" w:hAnsi="Sylfaen" w:cs="Sylfaen"/>
          <w:sz w:val="18"/>
          <w:szCs w:val="18"/>
          <w:lang w:val="hy-AM"/>
        </w:rPr>
        <w:t>կնքվելիք</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պայմանագրի</w:t>
      </w:r>
      <w:r w:rsidRPr="008463B9">
        <w:rPr>
          <w:rFonts w:ascii="Sylfaen" w:hAnsi="Sylfaen" w:cs="Arial"/>
          <w:sz w:val="18"/>
          <w:szCs w:val="18"/>
          <w:lang w:val="hy-AM"/>
        </w:rPr>
        <w:t xml:space="preserve"> </w:t>
      </w:r>
      <w:r w:rsidRPr="008463B9">
        <w:rPr>
          <w:rFonts w:ascii="Sylfaen" w:hAnsi="Sylfaen" w:cs="Sylfaen"/>
          <w:sz w:val="18"/>
          <w:szCs w:val="18"/>
          <w:lang w:val="hy-AM"/>
        </w:rPr>
        <w:t>նախագիծը</w:t>
      </w:r>
      <w:r w:rsidRPr="008463B9">
        <w:rPr>
          <w:rFonts w:ascii="Sylfaen" w:hAnsi="Sylfaen" w:cs="Arial"/>
          <w:sz w:val="18"/>
          <w:szCs w:val="18"/>
          <w:lang w:val="hy-AM"/>
        </w:rPr>
        <w:t>,</w:t>
      </w:r>
    </w:p>
    <w:p w:rsidR="00175E48" w:rsidRPr="008463B9" w:rsidRDefault="00175E48" w:rsidP="00175E48">
      <w:pPr>
        <w:keepNext/>
        <w:jc w:val="both"/>
        <w:outlineLvl w:val="1"/>
        <w:rPr>
          <w:rFonts w:ascii="Sylfaen" w:hAnsi="Sylfaen"/>
          <w:sz w:val="18"/>
          <w:szCs w:val="18"/>
          <w:lang w:val="hy-AM"/>
        </w:rPr>
      </w:pPr>
      <w:r w:rsidRPr="008463B9">
        <w:rPr>
          <w:rFonts w:ascii="Sylfaen" w:hAnsi="Sylfaen"/>
          <w:sz w:val="18"/>
          <w:szCs w:val="18"/>
          <w:lang w:val="hy-AM"/>
        </w:rPr>
        <w:t xml:space="preserve"> </w:t>
      </w:r>
      <w:r w:rsidRPr="008463B9">
        <w:rPr>
          <w:rFonts w:ascii="Sylfaen" w:hAnsi="Sylfaen"/>
          <w:sz w:val="18"/>
          <w:szCs w:val="18"/>
          <w:u w:val="single"/>
          <w:lang w:val="hy-AM"/>
        </w:rPr>
        <w:t xml:space="preserve">                                                            </w:t>
      </w:r>
      <w:r w:rsidRPr="008463B9">
        <w:rPr>
          <w:rFonts w:ascii="Sylfaen" w:hAnsi="Sylfaen"/>
          <w:sz w:val="18"/>
          <w:szCs w:val="18"/>
          <w:lang w:val="hy-AM"/>
        </w:rPr>
        <w:t>-</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առաջարկում</w:t>
      </w:r>
      <w:r w:rsidRPr="008463B9">
        <w:rPr>
          <w:rFonts w:ascii="Sylfaen" w:hAnsi="Sylfaen"/>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պայմանագիրը</w:t>
      </w:r>
      <w:r w:rsidRPr="008463B9">
        <w:rPr>
          <w:rFonts w:ascii="Sylfaen" w:hAnsi="Sylfaen" w:cs="Arial"/>
          <w:sz w:val="18"/>
          <w:szCs w:val="18"/>
          <w:lang w:val="hy-AM"/>
        </w:rPr>
        <w:t xml:space="preserve"> </w:t>
      </w:r>
      <w:r w:rsidRPr="008463B9">
        <w:rPr>
          <w:rFonts w:ascii="Sylfaen" w:hAnsi="Sylfaen" w:cs="Sylfaen"/>
          <w:sz w:val="18"/>
          <w:szCs w:val="18"/>
          <w:lang w:val="hy-AM"/>
        </w:rPr>
        <w:t>կատարել</w:t>
      </w:r>
      <w:r w:rsidRPr="008463B9">
        <w:rPr>
          <w:rFonts w:ascii="Sylfaen" w:hAnsi="Sylfaen" w:cs="Arial"/>
          <w:sz w:val="18"/>
          <w:szCs w:val="18"/>
          <w:lang w:val="hy-AM"/>
        </w:rPr>
        <w:t xml:space="preserve">  </w:t>
      </w:r>
    </w:p>
    <w:p w:rsidR="00175E48" w:rsidRPr="008463B9" w:rsidRDefault="00175E48" w:rsidP="00175E48">
      <w:pPr>
        <w:keepNext/>
        <w:ind w:firstLine="720"/>
        <w:jc w:val="both"/>
        <w:outlineLvl w:val="1"/>
        <w:rPr>
          <w:rFonts w:ascii="Sylfaen" w:hAnsi="Sylfaen"/>
          <w:sz w:val="18"/>
          <w:szCs w:val="18"/>
          <w:vertAlign w:val="superscript"/>
          <w:lang w:val="hy-AM"/>
        </w:rPr>
      </w:pP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r w:rsidRPr="008463B9">
        <w:rPr>
          <w:rFonts w:ascii="Sylfaen" w:hAnsi="Sylfaen"/>
          <w:sz w:val="18"/>
          <w:szCs w:val="18"/>
          <w:lang w:val="hy-AM"/>
        </w:rPr>
        <w:t xml:space="preserve">  </w:t>
      </w:r>
      <w:r w:rsidRPr="008463B9">
        <w:rPr>
          <w:rFonts w:ascii="Sylfaen" w:hAnsi="Sylfaen"/>
          <w:sz w:val="18"/>
          <w:szCs w:val="18"/>
          <w:lang w:val="hy-AM"/>
        </w:rPr>
        <w:tab/>
      </w:r>
    </w:p>
    <w:p w:rsidR="00175E48" w:rsidRPr="008463B9" w:rsidRDefault="00175E48" w:rsidP="00175E48">
      <w:pPr>
        <w:jc w:val="both"/>
        <w:rPr>
          <w:rFonts w:ascii="Sylfaen" w:hAnsi="Sylfaen"/>
          <w:sz w:val="18"/>
          <w:szCs w:val="18"/>
          <w:lang w:val="hy-AM"/>
        </w:rPr>
      </w:pPr>
      <w:r w:rsidRPr="008463B9">
        <w:rPr>
          <w:rFonts w:ascii="Sylfaen" w:hAnsi="Sylfaen" w:cs="Sylfaen"/>
          <w:sz w:val="18"/>
          <w:szCs w:val="18"/>
          <w:lang w:val="hy-AM"/>
        </w:rPr>
        <w:t>հետևյալ</w:t>
      </w:r>
      <w:r w:rsidRPr="008463B9">
        <w:rPr>
          <w:rFonts w:ascii="Sylfaen" w:hAnsi="Sylfaen" w:cs="Arial"/>
          <w:sz w:val="18"/>
          <w:szCs w:val="18"/>
          <w:lang w:val="hy-AM"/>
        </w:rPr>
        <w:t xml:space="preserve"> </w:t>
      </w:r>
      <w:r w:rsidRPr="008463B9">
        <w:rPr>
          <w:rFonts w:ascii="Sylfaen" w:hAnsi="Sylfaen" w:cs="Sylfaen"/>
          <w:sz w:val="18"/>
          <w:szCs w:val="18"/>
          <w:lang w:val="hy-AM"/>
        </w:rPr>
        <w:t>գներով</w:t>
      </w:r>
      <w:r w:rsidRPr="008463B9">
        <w:rPr>
          <w:rFonts w:ascii="Sylfaen" w:hAnsi="Sylfaen" w:cs="Arial"/>
          <w:sz w:val="18"/>
          <w:szCs w:val="18"/>
          <w:lang w:val="hy-AM"/>
        </w:rPr>
        <w:t>.</w:t>
      </w:r>
    </w:p>
    <w:p w:rsidR="00175E48" w:rsidRPr="008463B9" w:rsidRDefault="00175E48" w:rsidP="00175E48">
      <w:pPr>
        <w:jc w:val="center"/>
        <w:rPr>
          <w:rFonts w:ascii="Sylfaen" w:hAnsi="Sylfaen"/>
          <w:sz w:val="18"/>
          <w:szCs w:val="18"/>
          <w:lang w:val="hy-AM"/>
        </w:rPr>
      </w:pPr>
      <w:r w:rsidRPr="008463B9">
        <w:rPr>
          <w:rFonts w:ascii="Sylfaen" w:hAnsi="Sylfaen"/>
          <w:b/>
          <w:sz w:val="18"/>
          <w:szCs w:val="18"/>
          <w:lang w:val="es-ES"/>
        </w:rPr>
        <w:t xml:space="preserve">                                                                                                                                    </w:t>
      </w:r>
      <w:r w:rsidR="009B1BF3">
        <w:rPr>
          <w:rFonts w:ascii="Sylfaen" w:hAnsi="Sylfaen"/>
          <w:b/>
          <w:sz w:val="18"/>
          <w:szCs w:val="18"/>
          <w:lang w:val="hy-AM"/>
        </w:rPr>
        <w:t xml:space="preserve">                        </w:t>
      </w:r>
      <w:r w:rsidRPr="008463B9">
        <w:rPr>
          <w:rFonts w:ascii="Sylfaen" w:hAnsi="Sylfaen"/>
          <w:b/>
          <w:sz w:val="18"/>
          <w:szCs w:val="18"/>
          <w:lang w:val="es-ES"/>
        </w:rPr>
        <w:t>(</w:t>
      </w:r>
      <w:r w:rsidRPr="008463B9">
        <w:rPr>
          <w:rFonts w:ascii="Sylfaen" w:hAnsi="Sylfaen" w:cs="Sylfaen"/>
          <w:b/>
          <w:sz w:val="18"/>
          <w:szCs w:val="18"/>
          <w:lang w:val="es-ES"/>
        </w:rPr>
        <w:t>ՀՀ</w:t>
      </w:r>
      <w:r w:rsidRPr="008463B9">
        <w:rPr>
          <w:rFonts w:ascii="Sylfaen" w:hAnsi="Sylfaen" w:cs="Arial"/>
          <w:b/>
          <w:sz w:val="18"/>
          <w:szCs w:val="18"/>
          <w:lang w:val="es-ES"/>
        </w:rPr>
        <w:t xml:space="preserve"> </w:t>
      </w:r>
      <w:r w:rsidRPr="008463B9">
        <w:rPr>
          <w:rFonts w:ascii="Sylfaen" w:hAnsi="Sylfaen" w:cs="Sylfaen"/>
          <w:b/>
          <w:sz w:val="18"/>
          <w:szCs w:val="18"/>
          <w:lang w:val="es-ES"/>
        </w:rPr>
        <w:t>դրամ</w:t>
      </w:r>
      <w:r w:rsidRPr="008463B9">
        <w:rPr>
          <w:rFonts w:ascii="Sylfaen" w:hAnsi="Sylfaen" w:cs="Arial"/>
          <w:b/>
          <w:sz w:val="18"/>
          <w:szCs w:val="18"/>
          <w:lang w:val="es-ES"/>
        </w:rPr>
        <w:t>)</w:t>
      </w:r>
    </w:p>
    <w:tbl>
      <w:tblPr>
        <w:tblW w:w="9781" w:type="dxa"/>
        <w:tblInd w:w="-34" w:type="dxa"/>
        <w:tblBorders>
          <w:top w:val="single" w:sz="4" w:space="0" w:color="auto"/>
          <w:left w:val="single" w:sz="4" w:space="0" w:color="auto"/>
          <w:bottom w:val="single" w:sz="4" w:space="0" w:color="auto"/>
          <w:right w:val="single" w:sz="4" w:space="0" w:color="auto"/>
        </w:tblBorders>
        <w:tblLayout w:type="fixed"/>
        <w:tblLook w:val="0000"/>
      </w:tblPr>
      <w:tblGrid>
        <w:gridCol w:w="1418"/>
        <w:gridCol w:w="2977"/>
        <w:gridCol w:w="1417"/>
        <w:gridCol w:w="1565"/>
        <w:gridCol w:w="2404"/>
      </w:tblGrid>
      <w:tr w:rsidR="00175E48" w:rsidRPr="009211DD" w:rsidTr="0020753F">
        <w:trPr>
          <w:cantSplit/>
          <w:trHeight w:val="916"/>
        </w:trPr>
        <w:tc>
          <w:tcPr>
            <w:tcW w:w="1418" w:type="dxa"/>
            <w:tcBorders>
              <w:top w:val="single" w:sz="4" w:space="0" w:color="auto"/>
              <w:left w:val="single" w:sz="4" w:space="0" w:color="auto"/>
              <w:right w:val="single" w:sz="4" w:space="0" w:color="auto"/>
            </w:tcBorders>
            <w:vAlign w:val="center"/>
          </w:tcPr>
          <w:p w:rsidR="00175E48" w:rsidRPr="008463B9" w:rsidRDefault="00175E48" w:rsidP="00DD1765">
            <w:pPr>
              <w:jc w:val="center"/>
              <w:rPr>
                <w:rFonts w:ascii="Sylfaen" w:hAnsi="Sylfaen"/>
                <w:b/>
                <w:bCs/>
                <w:sz w:val="18"/>
                <w:szCs w:val="18"/>
                <w:lang w:val="es-ES"/>
              </w:rPr>
            </w:pPr>
            <w:r w:rsidRPr="008463B9">
              <w:rPr>
                <w:rFonts w:ascii="Sylfaen" w:hAnsi="Sylfaen" w:cs="Sylfaen"/>
                <w:b/>
                <w:bCs/>
                <w:sz w:val="18"/>
                <w:szCs w:val="18"/>
                <w:lang w:val="es-ES"/>
              </w:rPr>
              <w:t>Չափա</w:t>
            </w:r>
            <w:r w:rsidRPr="008463B9">
              <w:rPr>
                <w:rFonts w:ascii="Sylfaen" w:hAnsi="Sylfaen" w:cs="Arial"/>
                <w:b/>
                <w:bCs/>
                <w:sz w:val="18"/>
                <w:szCs w:val="18"/>
                <w:lang w:val="es-ES"/>
              </w:rPr>
              <w:t>-</w:t>
            </w:r>
          </w:p>
          <w:p w:rsidR="00175E48" w:rsidRPr="008463B9" w:rsidRDefault="00175E48" w:rsidP="00DD1765">
            <w:pPr>
              <w:jc w:val="center"/>
              <w:rPr>
                <w:rFonts w:ascii="Sylfaen" w:hAnsi="Sylfaen"/>
                <w:b/>
                <w:bCs/>
                <w:sz w:val="18"/>
                <w:szCs w:val="18"/>
                <w:lang w:val="es-ES"/>
              </w:rPr>
            </w:pPr>
            <w:r w:rsidRPr="008463B9">
              <w:rPr>
                <w:rFonts w:ascii="Sylfaen" w:hAnsi="Sylfaen" w:cs="Sylfaen"/>
                <w:b/>
                <w:bCs/>
                <w:sz w:val="18"/>
                <w:szCs w:val="18"/>
                <w:lang w:val="es-ES"/>
              </w:rPr>
              <w:t>բաժինների</w:t>
            </w:r>
            <w:r w:rsidRPr="008463B9">
              <w:rPr>
                <w:rFonts w:ascii="Sylfaen" w:hAnsi="Sylfaen" w:cs="Arial"/>
                <w:b/>
                <w:bCs/>
                <w:sz w:val="18"/>
                <w:szCs w:val="18"/>
                <w:lang w:val="es-ES"/>
              </w:rPr>
              <w:t xml:space="preserve"> </w:t>
            </w:r>
            <w:r w:rsidRPr="008463B9">
              <w:rPr>
                <w:rFonts w:ascii="Sylfaen" w:hAnsi="Sylfaen" w:cs="Sylfaen"/>
                <w:b/>
                <w:bCs/>
                <w:sz w:val="18"/>
                <w:szCs w:val="18"/>
                <w:lang w:val="es-ES"/>
              </w:rPr>
              <w:t>համարները</w:t>
            </w:r>
          </w:p>
        </w:tc>
        <w:tc>
          <w:tcPr>
            <w:tcW w:w="2977" w:type="dxa"/>
            <w:tcBorders>
              <w:top w:val="single" w:sz="4" w:space="0" w:color="auto"/>
              <w:left w:val="single" w:sz="4" w:space="0" w:color="auto"/>
              <w:right w:val="single" w:sz="4" w:space="0" w:color="auto"/>
            </w:tcBorders>
            <w:vAlign w:val="center"/>
          </w:tcPr>
          <w:p w:rsidR="00175E48" w:rsidRPr="008463B9" w:rsidRDefault="00175E48" w:rsidP="005F1F27">
            <w:pPr>
              <w:jc w:val="center"/>
              <w:rPr>
                <w:rFonts w:ascii="Sylfaen" w:hAnsi="Sylfaen"/>
                <w:b/>
                <w:bCs/>
                <w:sz w:val="18"/>
                <w:szCs w:val="18"/>
                <w:lang w:val="es-ES"/>
              </w:rPr>
            </w:pPr>
            <w:r w:rsidRPr="008463B9">
              <w:rPr>
                <w:rFonts w:ascii="Sylfaen" w:hAnsi="Sylfaen" w:cs="Sylfaen"/>
                <w:b/>
                <w:bCs/>
                <w:sz w:val="18"/>
                <w:szCs w:val="18"/>
                <w:lang w:val="es-ES"/>
              </w:rPr>
              <w:t>Ա</w:t>
            </w:r>
            <w:r w:rsidR="005F1F27">
              <w:rPr>
                <w:rFonts w:ascii="Sylfaen" w:hAnsi="Sylfaen" w:cs="Sylfaen"/>
                <w:b/>
                <w:bCs/>
                <w:sz w:val="18"/>
                <w:szCs w:val="18"/>
                <w:lang w:val="hy-AM"/>
              </w:rPr>
              <w:t>պրանք</w:t>
            </w:r>
            <w:r w:rsidRPr="008463B9">
              <w:rPr>
                <w:rFonts w:ascii="Sylfaen" w:hAnsi="Sylfaen" w:cs="Sylfaen"/>
                <w:b/>
                <w:bCs/>
                <w:sz w:val="18"/>
                <w:szCs w:val="18"/>
                <w:lang w:val="es-ES"/>
              </w:rPr>
              <w:t>ի</w:t>
            </w:r>
            <w:r w:rsidRPr="008463B9">
              <w:rPr>
                <w:rFonts w:ascii="Sylfaen" w:hAnsi="Sylfaen" w:cs="Arial"/>
                <w:b/>
                <w:bCs/>
                <w:sz w:val="18"/>
                <w:szCs w:val="18"/>
                <w:lang w:val="es-ES"/>
              </w:rPr>
              <w:t xml:space="preserve">  </w:t>
            </w:r>
            <w:r w:rsidRPr="008463B9">
              <w:rPr>
                <w:rFonts w:ascii="Sylfaen" w:hAnsi="Sylfaen" w:cs="Sylfaen"/>
                <w:b/>
                <w:bCs/>
                <w:sz w:val="18"/>
                <w:szCs w:val="18"/>
                <w:lang w:val="es-ES"/>
              </w:rPr>
              <w:t>անվանումը</w:t>
            </w:r>
          </w:p>
        </w:tc>
        <w:tc>
          <w:tcPr>
            <w:tcW w:w="1417" w:type="dxa"/>
            <w:tcBorders>
              <w:top w:val="single" w:sz="4" w:space="0" w:color="auto"/>
              <w:left w:val="single" w:sz="4" w:space="0" w:color="auto"/>
              <w:right w:val="single" w:sz="4" w:space="0" w:color="auto"/>
            </w:tcBorders>
            <w:vAlign w:val="center"/>
          </w:tcPr>
          <w:p w:rsidR="00175E48" w:rsidRPr="008463B9" w:rsidRDefault="00175E48" w:rsidP="00DD1765">
            <w:pPr>
              <w:jc w:val="center"/>
              <w:rPr>
                <w:rFonts w:ascii="Sylfaen" w:hAnsi="Sylfaen"/>
                <w:b/>
                <w:bCs/>
                <w:sz w:val="18"/>
                <w:szCs w:val="18"/>
                <w:lang w:val="es-ES"/>
              </w:rPr>
            </w:pPr>
            <w:r w:rsidRPr="008463B9">
              <w:rPr>
                <w:rFonts w:ascii="Sylfaen" w:hAnsi="Sylfaen" w:cs="Sylfaen"/>
                <w:b/>
                <w:sz w:val="18"/>
                <w:szCs w:val="18"/>
                <w:lang w:val="pt-BR"/>
              </w:rPr>
              <w:t>Արժեք</w:t>
            </w:r>
            <w:r w:rsidRPr="008463B9">
              <w:rPr>
                <w:rFonts w:ascii="Sylfaen" w:hAnsi="Sylfaen"/>
                <w:b/>
                <w:bCs/>
                <w:sz w:val="18"/>
                <w:szCs w:val="18"/>
                <w:lang w:val="es-ES"/>
              </w:rPr>
              <w:t>*</w:t>
            </w:r>
          </w:p>
        </w:tc>
        <w:tc>
          <w:tcPr>
            <w:tcW w:w="1565" w:type="dxa"/>
            <w:tcBorders>
              <w:top w:val="single" w:sz="4" w:space="0" w:color="auto"/>
              <w:left w:val="single" w:sz="4" w:space="0" w:color="auto"/>
              <w:right w:val="single" w:sz="4" w:space="0" w:color="auto"/>
            </w:tcBorders>
            <w:vAlign w:val="center"/>
          </w:tcPr>
          <w:p w:rsidR="00175E48" w:rsidRPr="008463B9" w:rsidRDefault="00175E48" w:rsidP="00DD1765">
            <w:pPr>
              <w:jc w:val="center"/>
              <w:rPr>
                <w:rFonts w:ascii="Sylfaen" w:hAnsi="Sylfaen"/>
                <w:b/>
                <w:bCs/>
                <w:sz w:val="18"/>
                <w:szCs w:val="18"/>
                <w:lang w:val="es-ES"/>
              </w:rPr>
            </w:pPr>
            <w:r w:rsidRPr="008463B9">
              <w:rPr>
                <w:rFonts w:ascii="Sylfaen" w:hAnsi="Sylfaen" w:cs="Sylfaen"/>
                <w:b/>
                <w:bCs/>
                <w:sz w:val="18"/>
                <w:szCs w:val="18"/>
                <w:lang w:val="es-ES"/>
              </w:rPr>
              <w:t>ԱԱՀ</w:t>
            </w:r>
            <w:r w:rsidRPr="008463B9">
              <w:rPr>
                <w:rFonts w:ascii="Sylfaen" w:hAnsi="Sylfaen" w:cs="Arial"/>
                <w:b/>
                <w:bCs/>
                <w:sz w:val="18"/>
                <w:szCs w:val="18"/>
                <w:lang w:val="es-ES"/>
              </w:rPr>
              <w:t>**</w:t>
            </w:r>
          </w:p>
        </w:tc>
        <w:tc>
          <w:tcPr>
            <w:tcW w:w="2404" w:type="dxa"/>
            <w:tcBorders>
              <w:top w:val="single" w:sz="4" w:space="0" w:color="auto"/>
              <w:left w:val="single" w:sz="4" w:space="0" w:color="auto"/>
              <w:right w:val="single" w:sz="4" w:space="0" w:color="auto"/>
            </w:tcBorders>
            <w:vAlign w:val="center"/>
          </w:tcPr>
          <w:p w:rsidR="00175E48" w:rsidRPr="008463B9" w:rsidRDefault="00175E48" w:rsidP="00DD1765">
            <w:pPr>
              <w:jc w:val="center"/>
              <w:rPr>
                <w:rFonts w:ascii="Sylfaen" w:hAnsi="Sylfaen"/>
                <w:b/>
                <w:sz w:val="18"/>
                <w:szCs w:val="18"/>
                <w:lang w:val="es-ES"/>
              </w:rPr>
            </w:pPr>
            <w:r w:rsidRPr="008463B9">
              <w:rPr>
                <w:rFonts w:ascii="Sylfaen" w:hAnsi="Sylfaen" w:cs="Sylfaen"/>
                <w:b/>
                <w:sz w:val="18"/>
                <w:szCs w:val="18"/>
                <w:lang w:val="pt-BR"/>
              </w:rPr>
              <w:t>Առաջարկված</w:t>
            </w:r>
            <w:r w:rsidRPr="008463B9">
              <w:rPr>
                <w:rFonts w:ascii="Sylfaen" w:hAnsi="Sylfaen"/>
                <w:b/>
                <w:sz w:val="18"/>
                <w:szCs w:val="18"/>
                <w:lang w:val="es-ES"/>
              </w:rPr>
              <w:t xml:space="preserve"> </w:t>
            </w:r>
            <w:r w:rsidRPr="008463B9">
              <w:rPr>
                <w:rFonts w:ascii="Sylfaen" w:hAnsi="Sylfaen" w:cs="Sylfaen"/>
                <w:b/>
                <w:sz w:val="18"/>
                <w:szCs w:val="18"/>
                <w:lang w:val="pt-BR"/>
              </w:rPr>
              <w:t>գինը</w:t>
            </w:r>
          </w:p>
          <w:p w:rsidR="00175E48" w:rsidRPr="008463B9" w:rsidRDefault="00175E48" w:rsidP="00DD1765">
            <w:pPr>
              <w:jc w:val="center"/>
              <w:rPr>
                <w:rFonts w:ascii="Sylfaen" w:hAnsi="Sylfaen"/>
                <w:b/>
                <w:sz w:val="18"/>
                <w:szCs w:val="18"/>
                <w:lang w:val="es-ES"/>
              </w:rPr>
            </w:pPr>
            <w:r w:rsidRPr="008463B9">
              <w:rPr>
                <w:rFonts w:ascii="Sylfaen" w:hAnsi="Sylfaen"/>
                <w:b/>
                <w:sz w:val="18"/>
                <w:szCs w:val="18"/>
                <w:lang w:val="es-ES"/>
              </w:rPr>
              <w:t xml:space="preserve"> /</w:t>
            </w:r>
            <w:r w:rsidRPr="008463B9">
              <w:rPr>
                <w:rFonts w:ascii="Sylfaen" w:hAnsi="Sylfaen" w:cs="Sylfaen"/>
                <w:b/>
                <w:sz w:val="18"/>
                <w:szCs w:val="18"/>
                <w:lang w:val="pt-BR"/>
              </w:rPr>
              <w:t>տառերով</w:t>
            </w:r>
            <w:r w:rsidRPr="008463B9">
              <w:rPr>
                <w:rFonts w:ascii="Sylfaen" w:hAnsi="Sylfaen"/>
                <w:b/>
                <w:sz w:val="18"/>
                <w:szCs w:val="18"/>
                <w:lang w:val="es-ES"/>
              </w:rPr>
              <w:t xml:space="preserve"> </w:t>
            </w:r>
            <w:r w:rsidRPr="008463B9">
              <w:rPr>
                <w:rFonts w:ascii="Sylfaen" w:hAnsi="Sylfaen" w:cs="Sylfaen"/>
                <w:b/>
                <w:sz w:val="18"/>
                <w:szCs w:val="18"/>
                <w:lang w:val="pt-BR"/>
              </w:rPr>
              <w:t>և</w:t>
            </w:r>
            <w:r w:rsidRPr="008463B9">
              <w:rPr>
                <w:rFonts w:ascii="Sylfaen" w:hAnsi="Sylfaen"/>
                <w:b/>
                <w:sz w:val="18"/>
                <w:szCs w:val="18"/>
                <w:lang w:val="es-ES"/>
              </w:rPr>
              <w:t xml:space="preserve"> </w:t>
            </w:r>
            <w:r w:rsidRPr="008463B9">
              <w:rPr>
                <w:rFonts w:ascii="Sylfaen" w:hAnsi="Sylfaen" w:cs="Sylfaen"/>
                <w:b/>
                <w:sz w:val="18"/>
                <w:szCs w:val="18"/>
                <w:lang w:val="pt-BR"/>
              </w:rPr>
              <w:t>թվերով</w:t>
            </w:r>
            <w:r w:rsidRPr="008463B9">
              <w:rPr>
                <w:rFonts w:ascii="Sylfaen" w:hAnsi="Sylfaen"/>
                <w:b/>
                <w:sz w:val="18"/>
                <w:szCs w:val="18"/>
                <w:lang w:val="es-ES"/>
              </w:rPr>
              <w:t>/</w:t>
            </w:r>
          </w:p>
        </w:tc>
      </w:tr>
      <w:tr w:rsidR="00175E48" w:rsidRPr="008463B9" w:rsidTr="0020753F">
        <w:tc>
          <w:tcPr>
            <w:tcW w:w="1418" w:type="dxa"/>
            <w:tcBorders>
              <w:top w:val="single" w:sz="4" w:space="0" w:color="auto"/>
              <w:left w:val="single" w:sz="4" w:space="0" w:color="auto"/>
              <w:bottom w:val="single" w:sz="4" w:space="0" w:color="auto"/>
              <w:right w:val="single" w:sz="4" w:space="0" w:color="auto"/>
            </w:tcBorders>
            <w:shd w:val="clear" w:color="auto" w:fill="99CCFF"/>
            <w:vAlign w:val="center"/>
          </w:tcPr>
          <w:p w:rsidR="00175E48" w:rsidRPr="008463B9" w:rsidRDefault="00175E48" w:rsidP="00DD1765">
            <w:pPr>
              <w:jc w:val="center"/>
              <w:rPr>
                <w:rFonts w:ascii="Sylfaen" w:hAnsi="Sylfaen"/>
                <w:b/>
                <w:i/>
                <w:sz w:val="18"/>
                <w:szCs w:val="18"/>
                <w:lang w:val="es-ES"/>
              </w:rPr>
            </w:pPr>
            <w:r w:rsidRPr="008463B9">
              <w:rPr>
                <w:rFonts w:ascii="Sylfaen" w:hAnsi="Sylfaen"/>
                <w:b/>
                <w:i/>
                <w:sz w:val="18"/>
                <w:szCs w:val="18"/>
                <w:lang w:val="es-ES"/>
              </w:rPr>
              <w:t>1</w:t>
            </w:r>
          </w:p>
        </w:tc>
        <w:tc>
          <w:tcPr>
            <w:tcW w:w="2977" w:type="dxa"/>
            <w:tcBorders>
              <w:top w:val="single" w:sz="4" w:space="0" w:color="auto"/>
              <w:left w:val="single" w:sz="4" w:space="0" w:color="auto"/>
              <w:bottom w:val="single" w:sz="4" w:space="0" w:color="auto"/>
              <w:right w:val="single" w:sz="4" w:space="0" w:color="auto"/>
            </w:tcBorders>
            <w:shd w:val="clear" w:color="auto" w:fill="99CCFF"/>
          </w:tcPr>
          <w:p w:rsidR="00175E48" w:rsidRPr="008463B9" w:rsidRDefault="00175E48" w:rsidP="00DD1765">
            <w:pPr>
              <w:jc w:val="center"/>
              <w:rPr>
                <w:rFonts w:ascii="Sylfaen" w:hAnsi="Sylfaen"/>
                <w:b/>
                <w:i/>
                <w:sz w:val="18"/>
                <w:szCs w:val="18"/>
                <w:lang w:val="es-ES"/>
              </w:rPr>
            </w:pPr>
            <w:r w:rsidRPr="008463B9">
              <w:rPr>
                <w:rFonts w:ascii="Sylfaen" w:hAnsi="Sylfaen"/>
                <w:b/>
                <w:i/>
                <w:sz w:val="18"/>
                <w:szCs w:val="18"/>
                <w:lang w:val="es-ES"/>
              </w:rPr>
              <w:t>2</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rsidR="00175E48" w:rsidRPr="008463B9" w:rsidRDefault="00175E48" w:rsidP="00DD1765">
            <w:pPr>
              <w:jc w:val="center"/>
              <w:rPr>
                <w:rFonts w:ascii="Sylfaen" w:hAnsi="Sylfaen"/>
                <w:i/>
                <w:sz w:val="18"/>
                <w:szCs w:val="18"/>
                <w:lang w:val="es-ES"/>
              </w:rPr>
            </w:pPr>
            <w:r w:rsidRPr="008463B9">
              <w:rPr>
                <w:rFonts w:ascii="Sylfaen" w:hAnsi="Sylfaen"/>
                <w:b/>
                <w:i/>
                <w:sz w:val="18"/>
                <w:szCs w:val="18"/>
                <w:lang w:val="es-ES"/>
              </w:rPr>
              <w:t>3</w:t>
            </w:r>
          </w:p>
        </w:tc>
        <w:tc>
          <w:tcPr>
            <w:tcW w:w="1565" w:type="dxa"/>
            <w:tcBorders>
              <w:top w:val="single" w:sz="4" w:space="0" w:color="auto"/>
              <w:left w:val="single" w:sz="4" w:space="0" w:color="auto"/>
              <w:bottom w:val="single" w:sz="4" w:space="0" w:color="auto"/>
              <w:right w:val="single" w:sz="4" w:space="0" w:color="auto"/>
            </w:tcBorders>
            <w:shd w:val="clear" w:color="auto" w:fill="99CCFF"/>
          </w:tcPr>
          <w:p w:rsidR="00175E48" w:rsidRPr="008463B9" w:rsidRDefault="00175E48" w:rsidP="00DD1765">
            <w:pPr>
              <w:jc w:val="center"/>
              <w:rPr>
                <w:rFonts w:ascii="Sylfaen" w:hAnsi="Sylfaen"/>
                <w:i/>
                <w:sz w:val="18"/>
                <w:szCs w:val="18"/>
                <w:lang w:val="es-ES"/>
              </w:rPr>
            </w:pPr>
            <w:r w:rsidRPr="008463B9">
              <w:rPr>
                <w:rFonts w:ascii="Sylfaen" w:hAnsi="Sylfaen"/>
                <w:b/>
                <w:i/>
                <w:sz w:val="18"/>
                <w:szCs w:val="18"/>
                <w:lang w:val="es-ES"/>
              </w:rPr>
              <w:t>4</w:t>
            </w:r>
          </w:p>
        </w:tc>
        <w:tc>
          <w:tcPr>
            <w:tcW w:w="2404" w:type="dxa"/>
            <w:tcBorders>
              <w:top w:val="single" w:sz="4" w:space="0" w:color="auto"/>
              <w:left w:val="single" w:sz="4" w:space="0" w:color="auto"/>
              <w:bottom w:val="single" w:sz="4" w:space="0" w:color="auto"/>
              <w:right w:val="single" w:sz="4" w:space="0" w:color="auto"/>
            </w:tcBorders>
            <w:shd w:val="clear" w:color="auto" w:fill="99CCFF"/>
          </w:tcPr>
          <w:p w:rsidR="00175E48" w:rsidRPr="008463B9" w:rsidRDefault="00175E48" w:rsidP="00DD1765">
            <w:pPr>
              <w:jc w:val="center"/>
              <w:rPr>
                <w:rFonts w:ascii="Sylfaen" w:hAnsi="Sylfaen"/>
                <w:i/>
                <w:sz w:val="18"/>
                <w:szCs w:val="18"/>
                <w:lang w:val="es-ES"/>
              </w:rPr>
            </w:pPr>
            <w:r w:rsidRPr="008463B9">
              <w:rPr>
                <w:rFonts w:ascii="Sylfaen" w:hAnsi="Sylfaen"/>
                <w:b/>
                <w:i/>
                <w:sz w:val="18"/>
                <w:szCs w:val="18"/>
                <w:lang w:val="es-ES"/>
              </w:rPr>
              <w:t>5=3+4</w:t>
            </w:r>
          </w:p>
        </w:tc>
      </w:tr>
      <w:tr w:rsidR="00997A7D" w:rsidRPr="009211DD" w:rsidTr="007D11C8">
        <w:trPr>
          <w:trHeight w:val="539"/>
        </w:trPr>
        <w:tc>
          <w:tcPr>
            <w:tcW w:w="1418" w:type="dxa"/>
            <w:tcBorders>
              <w:top w:val="single" w:sz="4" w:space="0" w:color="auto"/>
              <w:left w:val="single" w:sz="4" w:space="0" w:color="auto"/>
              <w:bottom w:val="single" w:sz="4" w:space="0" w:color="auto"/>
              <w:right w:val="single" w:sz="4" w:space="0" w:color="auto"/>
            </w:tcBorders>
            <w:vAlign w:val="center"/>
          </w:tcPr>
          <w:p w:rsidR="00997A7D" w:rsidRPr="008463B9" w:rsidRDefault="00997A7D" w:rsidP="007D11C8">
            <w:pPr>
              <w:jc w:val="center"/>
              <w:rPr>
                <w:rFonts w:ascii="Sylfaen" w:hAnsi="Sylfaen"/>
                <w:b/>
                <w:bCs/>
                <w:sz w:val="18"/>
                <w:szCs w:val="18"/>
                <w:lang w:val="es-ES"/>
              </w:rPr>
            </w:pPr>
            <w:r w:rsidRPr="008463B9">
              <w:rPr>
                <w:rFonts w:ascii="Sylfaen" w:hAnsi="Sylfaen"/>
                <w:b/>
                <w:bCs/>
                <w:sz w:val="18"/>
                <w:szCs w:val="18"/>
                <w:lang w:val="es-ES"/>
              </w:rPr>
              <w:t>1</w:t>
            </w:r>
          </w:p>
        </w:tc>
        <w:tc>
          <w:tcPr>
            <w:tcW w:w="2977" w:type="dxa"/>
            <w:tcBorders>
              <w:top w:val="single" w:sz="4" w:space="0" w:color="auto"/>
              <w:left w:val="single" w:sz="4" w:space="0" w:color="auto"/>
              <w:bottom w:val="single" w:sz="4" w:space="0" w:color="auto"/>
              <w:right w:val="single" w:sz="4" w:space="0" w:color="auto"/>
            </w:tcBorders>
            <w:vAlign w:val="center"/>
          </w:tcPr>
          <w:p w:rsidR="00016E57" w:rsidRPr="003E4C47" w:rsidRDefault="00016E57" w:rsidP="00016E57">
            <w:pPr>
              <w:jc w:val="center"/>
              <w:rPr>
                <w:rFonts w:ascii="Sylfaen" w:hAnsi="Sylfaen" w:cs="Sylfaen"/>
                <w:b/>
              </w:rPr>
            </w:pPr>
            <w:r w:rsidRPr="00107CC0">
              <w:rPr>
                <w:rFonts w:ascii="Sylfaen" w:hAnsi="Sylfaen" w:cs="Sylfaen"/>
                <w:b/>
                <w:sz w:val="22"/>
                <w:szCs w:val="22"/>
                <w:lang w:val="hy-AM"/>
              </w:rPr>
              <w:t xml:space="preserve">Բենզին </w:t>
            </w:r>
          </w:p>
          <w:p w:rsidR="00997A7D" w:rsidRPr="00B80FB2" w:rsidRDefault="00016E57" w:rsidP="00016E57">
            <w:pPr>
              <w:jc w:val="center"/>
              <w:rPr>
                <w:rFonts w:ascii="Sylfaen" w:hAnsi="Sylfaen"/>
                <w:b/>
                <w:lang w:eastAsia="ru-RU"/>
              </w:rPr>
            </w:pPr>
            <w:r w:rsidRPr="00107CC0">
              <w:rPr>
                <w:rFonts w:ascii="Sylfaen" w:hAnsi="Sylfaen" w:cs="Sylfaen"/>
                <w:b/>
                <w:sz w:val="22"/>
                <w:szCs w:val="22"/>
                <w:lang w:val="hy-AM"/>
              </w:rPr>
              <w:t>(կտրոններով)</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997A7D" w:rsidRDefault="00997A7D" w:rsidP="00DD1765">
            <w:pPr>
              <w:jc w:val="center"/>
              <w:rPr>
                <w:rFonts w:ascii="Sylfaen" w:hAnsi="Sylfaen"/>
                <w:sz w:val="18"/>
                <w:szCs w:val="18"/>
                <w:lang w:val="hy-AM"/>
              </w:rPr>
            </w:pPr>
          </w:p>
          <w:p w:rsidR="00997A7D" w:rsidRDefault="00997A7D" w:rsidP="00DD1765">
            <w:pPr>
              <w:jc w:val="center"/>
              <w:rPr>
                <w:rFonts w:ascii="Sylfaen" w:hAnsi="Sylfaen"/>
                <w:sz w:val="18"/>
                <w:szCs w:val="18"/>
                <w:lang w:val="hy-AM"/>
              </w:rPr>
            </w:pPr>
          </w:p>
          <w:p w:rsidR="00997A7D" w:rsidRPr="00B435E6" w:rsidRDefault="00997A7D" w:rsidP="00DD1765">
            <w:pPr>
              <w:jc w:val="center"/>
              <w:rPr>
                <w:rFonts w:ascii="Sylfaen" w:hAnsi="Sylfaen"/>
                <w:sz w:val="18"/>
                <w:szCs w:val="18"/>
                <w:lang w:val="hy-AM"/>
              </w:rPr>
            </w:pPr>
          </w:p>
        </w:tc>
        <w:tc>
          <w:tcPr>
            <w:tcW w:w="1565" w:type="dxa"/>
            <w:tcBorders>
              <w:top w:val="single" w:sz="4" w:space="0" w:color="auto"/>
              <w:left w:val="single" w:sz="4" w:space="0" w:color="auto"/>
              <w:bottom w:val="single" w:sz="4" w:space="0" w:color="auto"/>
              <w:right w:val="single" w:sz="4" w:space="0" w:color="auto"/>
            </w:tcBorders>
            <w:shd w:val="clear" w:color="auto" w:fill="auto"/>
          </w:tcPr>
          <w:p w:rsidR="00997A7D" w:rsidRPr="008463B9" w:rsidRDefault="00997A7D" w:rsidP="00DD1765">
            <w:pPr>
              <w:jc w:val="center"/>
              <w:rPr>
                <w:rFonts w:ascii="Sylfaen" w:hAnsi="Sylfaen"/>
                <w:sz w:val="18"/>
                <w:szCs w:val="18"/>
                <w:lang w:val="es-ES"/>
              </w:rPr>
            </w:pPr>
          </w:p>
        </w:tc>
        <w:tc>
          <w:tcPr>
            <w:tcW w:w="2404" w:type="dxa"/>
            <w:tcBorders>
              <w:top w:val="single" w:sz="4" w:space="0" w:color="auto"/>
              <w:left w:val="single" w:sz="4" w:space="0" w:color="auto"/>
              <w:bottom w:val="single" w:sz="4" w:space="0" w:color="auto"/>
              <w:right w:val="single" w:sz="4" w:space="0" w:color="auto"/>
            </w:tcBorders>
            <w:shd w:val="clear" w:color="auto" w:fill="auto"/>
          </w:tcPr>
          <w:p w:rsidR="00997A7D" w:rsidRPr="008463B9" w:rsidRDefault="00997A7D" w:rsidP="00DD1765">
            <w:pPr>
              <w:jc w:val="center"/>
              <w:rPr>
                <w:rFonts w:ascii="Sylfaen" w:hAnsi="Sylfaen"/>
                <w:sz w:val="18"/>
                <w:szCs w:val="18"/>
                <w:lang w:val="es-ES"/>
              </w:rPr>
            </w:pPr>
          </w:p>
        </w:tc>
      </w:tr>
      <w:tr w:rsidR="003E4C47" w:rsidRPr="009211DD" w:rsidTr="007D11C8">
        <w:trPr>
          <w:trHeight w:val="539"/>
        </w:trPr>
        <w:tc>
          <w:tcPr>
            <w:tcW w:w="1418" w:type="dxa"/>
            <w:tcBorders>
              <w:top w:val="single" w:sz="4" w:space="0" w:color="auto"/>
              <w:left w:val="single" w:sz="4" w:space="0" w:color="auto"/>
              <w:bottom w:val="single" w:sz="4" w:space="0" w:color="auto"/>
              <w:right w:val="single" w:sz="4" w:space="0" w:color="auto"/>
            </w:tcBorders>
            <w:vAlign w:val="center"/>
          </w:tcPr>
          <w:p w:rsidR="003E4C47" w:rsidRPr="008463B9" w:rsidRDefault="003E4C47" w:rsidP="007D11C8">
            <w:pPr>
              <w:jc w:val="center"/>
              <w:rPr>
                <w:rFonts w:ascii="Sylfaen" w:hAnsi="Sylfaen"/>
                <w:b/>
                <w:bCs/>
                <w:sz w:val="18"/>
                <w:szCs w:val="18"/>
                <w:lang w:val="es-ES"/>
              </w:rPr>
            </w:pPr>
            <w:r>
              <w:rPr>
                <w:rFonts w:ascii="Sylfaen" w:hAnsi="Sylfaen"/>
                <w:b/>
                <w:bCs/>
                <w:sz w:val="18"/>
                <w:szCs w:val="18"/>
                <w:lang w:val="es-ES"/>
              </w:rPr>
              <w:t>2</w:t>
            </w:r>
          </w:p>
        </w:tc>
        <w:tc>
          <w:tcPr>
            <w:tcW w:w="2977" w:type="dxa"/>
            <w:tcBorders>
              <w:top w:val="single" w:sz="4" w:space="0" w:color="auto"/>
              <w:left w:val="single" w:sz="4" w:space="0" w:color="auto"/>
              <w:bottom w:val="single" w:sz="4" w:space="0" w:color="auto"/>
              <w:right w:val="single" w:sz="4" w:space="0" w:color="auto"/>
            </w:tcBorders>
            <w:vAlign w:val="center"/>
          </w:tcPr>
          <w:p w:rsidR="003E4C47" w:rsidRDefault="003E4C47" w:rsidP="00016E57">
            <w:pPr>
              <w:jc w:val="center"/>
              <w:rPr>
                <w:rFonts w:ascii="Sylfaen" w:hAnsi="Sylfaen" w:cs="Sylfaen"/>
                <w:b/>
              </w:rPr>
            </w:pPr>
            <w:r>
              <w:rPr>
                <w:rFonts w:ascii="Sylfaen" w:hAnsi="Sylfaen" w:cs="Sylfaen"/>
                <w:b/>
                <w:sz w:val="22"/>
                <w:szCs w:val="22"/>
              </w:rPr>
              <w:t>Դիզելային վառելիք</w:t>
            </w:r>
          </w:p>
          <w:p w:rsidR="003E4C47" w:rsidRPr="003E4C47" w:rsidRDefault="003E4C47" w:rsidP="00016E57">
            <w:pPr>
              <w:jc w:val="center"/>
              <w:rPr>
                <w:rFonts w:ascii="Sylfaen" w:hAnsi="Sylfaen" w:cs="Sylfaen"/>
                <w:b/>
              </w:rPr>
            </w:pPr>
            <w:r w:rsidRPr="00107CC0">
              <w:rPr>
                <w:rFonts w:ascii="Sylfaen" w:hAnsi="Sylfaen" w:cs="Sylfaen"/>
                <w:b/>
                <w:sz w:val="22"/>
                <w:szCs w:val="22"/>
                <w:lang w:val="hy-AM"/>
              </w:rPr>
              <w:t>(կտրոններով)</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3E4C47" w:rsidRDefault="003E4C47" w:rsidP="00DD1765">
            <w:pPr>
              <w:jc w:val="center"/>
              <w:rPr>
                <w:rFonts w:ascii="Sylfaen" w:hAnsi="Sylfaen"/>
                <w:sz w:val="18"/>
                <w:szCs w:val="18"/>
                <w:lang w:val="hy-AM"/>
              </w:rPr>
            </w:pPr>
          </w:p>
        </w:tc>
        <w:tc>
          <w:tcPr>
            <w:tcW w:w="1565" w:type="dxa"/>
            <w:tcBorders>
              <w:top w:val="single" w:sz="4" w:space="0" w:color="auto"/>
              <w:left w:val="single" w:sz="4" w:space="0" w:color="auto"/>
              <w:bottom w:val="single" w:sz="4" w:space="0" w:color="auto"/>
              <w:right w:val="single" w:sz="4" w:space="0" w:color="auto"/>
            </w:tcBorders>
            <w:shd w:val="clear" w:color="auto" w:fill="auto"/>
          </w:tcPr>
          <w:p w:rsidR="003E4C47" w:rsidRPr="008463B9" w:rsidRDefault="003E4C47" w:rsidP="00DD1765">
            <w:pPr>
              <w:jc w:val="center"/>
              <w:rPr>
                <w:rFonts w:ascii="Sylfaen" w:hAnsi="Sylfaen"/>
                <w:sz w:val="18"/>
                <w:szCs w:val="18"/>
                <w:lang w:val="es-ES"/>
              </w:rPr>
            </w:pPr>
          </w:p>
        </w:tc>
        <w:tc>
          <w:tcPr>
            <w:tcW w:w="2404" w:type="dxa"/>
            <w:tcBorders>
              <w:top w:val="single" w:sz="4" w:space="0" w:color="auto"/>
              <w:left w:val="single" w:sz="4" w:space="0" w:color="auto"/>
              <w:bottom w:val="single" w:sz="4" w:space="0" w:color="auto"/>
              <w:right w:val="single" w:sz="4" w:space="0" w:color="auto"/>
            </w:tcBorders>
            <w:shd w:val="clear" w:color="auto" w:fill="auto"/>
          </w:tcPr>
          <w:p w:rsidR="003E4C47" w:rsidRPr="008463B9" w:rsidRDefault="003E4C47" w:rsidP="00DD1765">
            <w:pPr>
              <w:jc w:val="center"/>
              <w:rPr>
                <w:rFonts w:ascii="Sylfaen" w:hAnsi="Sylfaen"/>
                <w:sz w:val="18"/>
                <w:szCs w:val="18"/>
                <w:lang w:val="es-ES"/>
              </w:rPr>
            </w:pPr>
          </w:p>
        </w:tc>
      </w:tr>
    </w:tbl>
    <w:p w:rsidR="00175E48" w:rsidRPr="008463B9" w:rsidRDefault="00175E48" w:rsidP="00175E48">
      <w:pPr>
        <w:jc w:val="both"/>
        <w:rPr>
          <w:rFonts w:ascii="Sylfaen" w:hAnsi="Sylfaen" w:cs="Sylfaen"/>
          <w:b/>
          <w:bCs/>
          <w:i/>
          <w:sz w:val="18"/>
          <w:szCs w:val="18"/>
          <w:lang w:val="es-ES"/>
        </w:rPr>
      </w:pPr>
      <w:r w:rsidRPr="008463B9">
        <w:rPr>
          <w:rFonts w:ascii="Sylfaen" w:hAnsi="Sylfaen" w:cs="Sylfaen"/>
          <w:b/>
          <w:bCs/>
          <w:i/>
          <w:sz w:val="18"/>
          <w:szCs w:val="18"/>
          <w:lang w:val="es-ES"/>
        </w:rPr>
        <w:t>*3-րդ</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սյունյակում</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նշված</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Արժեքը</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ներառում</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է</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ինքնարժեքը</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և</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շահույթը</w:t>
      </w:r>
      <w:r w:rsidRPr="008463B9">
        <w:rPr>
          <w:rFonts w:ascii="Sylfaen" w:hAnsi="Sylfaen" w:cs="Arial"/>
          <w:b/>
          <w:bCs/>
          <w:i/>
          <w:sz w:val="18"/>
          <w:szCs w:val="18"/>
          <w:lang w:val="es-ES"/>
        </w:rPr>
        <w:t>:</w:t>
      </w:r>
    </w:p>
    <w:p w:rsidR="00175E48" w:rsidRPr="008463B9" w:rsidRDefault="00175E48" w:rsidP="00175E48">
      <w:pPr>
        <w:ind w:right="309"/>
        <w:jc w:val="both"/>
        <w:rPr>
          <w:rFonts w:ascii="Sylfaen" w:hAnsi="Sylfaen"/>
          <w:b/>
          <w:bCs/>
          <w:i/>
          <w:iCs/>
          <w:sz w:val="18"/>
          <w:szCs w:val="18"/>
          <w:lang w:val="es-ES"/>
        </w:rPr>
      </w:pPr>
      <w:r w:rsidRPr="008463B9">
        <w:rPr>
          <w:rFonts w:ascii="Sylfaen" w:hAnsi="Sylfaen"/>
          <w:b/>
          <w:bCs/>
          <w:i/>
          <w:sz w:val="18"/>
          <w:szCs w:val="18"/>
          <w:lang w:val="es-ES"/>
        </w:rPr>
        <w:t>*</w:t>
      </w:r>
      <w:r w:rsidRPr="008463B9">
        <w:rPr>
          <w:rFonts w:ascii="Sylfaen" w:hAnsi="Sylfaen"/>
          <w:b/>
          <w:bCs/>
          <w:sz w:val="18"/>
          <w:szCs w:val="18"/>
          <w:lang w:val="es-ES"/>
        </w:rPr>
        <w:t>*</w:t>
      </w:r>
      <w:r w:rsidRPr="008463B9">
        <w:rPr>
          <w:rFonts w:ascii="Sylfaen" w:hAnsi="Sylfaen" w:cs="Sylfaen"/>
          <w:b/>
          <w:bCs/>
          <w:i/>
          <w:sz w:val="18"/>
          <w:szCs w:val="18"/>
          <w:lang w:val="es-ES"/>
        </w:rPr>
        <w:t>Եթե</w:t>
      </w:r>
      <w:r w:rsidRPr="008463B9">
        <w:rPr>
          <w:rFonts w:ascii="Sylfaen" w:hAnsi="Sylfaen"/>
          <w:b/>
          <w:bCs/>
          <w:i/>
          <w:sz w:val="18"/>
          <w:szCs w:val="18"/>
          <w:lang w:val="es-ES"/>
        </w:rPr>
        <w:t xml:space="preserve"> </w:t>
      </w:r>
      <w:r w:rsidRPr="008463B9">
        <w:rPr>
          <w:rFonts w:ascii="Sylfaen" w:hAnsi="Sylfaen" w:cs="Sylfaen"/>
          <w:b/>
          <w:bCs/>
          <w:i/>
          <w:sz w:val="18"/>
          <w:szCs w:val="18"/>
          <w:lang w:val="es-ES"/>
        </w:rPr>
        <w:t>մասնակիցն</w:t>
      </w:r>
      <w:r w:rsidRPr="008463B9">
        <w:rPr>
          <w:rFonts w:ascii="Sylfaen" w:hAnsi="Sylfaen"/>
          <w:b/>
          <w:bCs/>
          <w:i/>
          <w:sz w:val="18"/>
          <w:szCs w:val="18"/>
          <w:lang w:val="es-ES"/>
        </w:rPr>
        <w:t xml:space="preserve"> </w:t>
      </w:r>
      <w:r w:rsidRPr="008463B9">
        <w:rPr>
          <w:rFonts w:ascii="Sylfaen" w:hAnsi="Sylfaen" w:cs="Sylfaen"/>
          <w:b/>
          <w:bCs/>
          <w:i/>
          <w:sz w:val="18"/>
          <w:szCs w:val="18"/>
          <w:lang w:val="es-ES"/>
        </w:rPr>
        <w:t>ավելացված</w:t>
      </w:r>
      <w:r w:rsidRPr="008463B9">
        <w:rPr>
          <w:rFonts w:ascii="Sylfaen" w:hAnsi="Sylfaen"/>
          <w:b/>
          <w:bCs/>
          <w:i/>
          <w:sz w:val="18"/>
          <w:szCs w:val="18"/>
          <w:lang w:val="es-ES"/>
        </w:rPr>
        <w:t xml:space="preserve"> </w:t>
      </w:r>
      <w:r w:rsidRPr="008463B9">
        <w:rPr>
          <w:rFonts w:ascii="Sylfaen" w:hAnsi="Sylfaen" w:cs="Sylfaen"/>
          <w:b/>
          <w:bCs/>
          <w:i/>
          <w:sz w:val="18"/>
          <w:szCs w:val="18"/>
          <w:lang w:val="es-ES"/>
        </w:rPr>
        <w:t>արժեքի</w:t>
      </w:r>
      <w:r w:rsidRPr="008463B9">
        <w:rPr>
          <w:rFonts w:ascii="Sylfaen" w:hAnsi="Sylfaen"/>
          <w:b/>
          <w:bCs/>
          <w:i/>
          <w:sz w:val="18"/>
          <w:szCs w:val="18"/>
          <w:lang w:val="es-ES"/>
        </w:rPr>
        <w:t xml:space="preserve"> </w:t>
      </w:r>
      <w:r w:rsidRPr="008463B9">
        <w:rPr>
          <w:rFonts w:ascii="Sylfaen" w:hAnsi="Sylfaen" w:cs="Sylfaen"/>
          <w:b/>
          <w:bCs/>
          <w:i/>
          <w:sz w:val="18"/>
          <w:szCs w:val="18"/>
          <w:lang w:val="es-ES"/>
        </w:rPr>
        <w:t>հարկ</w:t>
      </w:r>
      <w:r w:rsidRPr="008463B9">
        <w:rPr>
          <w:rFonts w:ascii="Sylfaen" w:hAnsi="Sylfaen"/>
          <w:b/>
          <w:bCs/>
          <w:i/>
          <w:sz w:val="18"/>
          <w:szCs w:val="18"/>
          <w:lang w:val="es-ES"/>
        </w:rPr>
        <w:t xml:space="preserve"> </w:t>
      </w:r>
      <w:r w:rsidRPr="008463B9">
        <w:rPr>
          <w:rFonts w:ascii="Sylfaen" w:hAnsi="Sylfaen" w:cs="Sylfaen"/>
          <w:b/>
          <w:bCs/>
          <w:i/>
          <w:sz w:val="18"/>
          <w:szCs w:val="18"/>
          <w:lang w:val="es-ES"/>
        </w:rPr>
        <w:t>վճարող</w:t>
      </w:r>
      <w:r w:rsidRPr="008463B9">
        <w:rPr>
          <w:rFonts w:ascii="Sylfaen" w:hAnsi="Sylfaen"/>
          <w:b/>
          <w:bCs/>
          <w:i/>
          <w:sz w:val="18"/>
          <w:szCs w:val="18"/>
          <w:lang w:val="es-ES"/>
        </w:rPr>
        <w:t xml:space="preserve"> </w:t>
      </w:r>
      <w:r w:rsidRPr="008463B9">
        <w:rPr>
          <w:rFonts w:ascii="Sylfaen" w:hAnsi="Sylfaen" w:cs="Sylfaen"/>
          <w:b/>
          <w:bCs/>
          <w:i/>
          <w:sz w:val="18"/>
          <w:szCs w:val="18"/>
          <w:lang w:val="es-ES"/>
        </w:rPr>
        <w:t>է</w:t>
      </w:r>
      <w:r w:rsidRPr="008463B9">
        <w:rPr>
          <w:rFonts w:ascii="Sylfaen" w:hAnsi="Sylfaen"/>
          <w:b/>
          <w:bCs/>
          <w:i/>
          <w:sz w:val="18"/>
          <w:szCs w:val="18"/>
          <w:lang w:val="es-ES"/>
        </w:rPr>
        <w:t xml:space="preserve">, </w:t>
      </w:r>
      <w:r w:rsidRPr="008463B9">
        <w:rPr>
          <w:rFonts w:ascii="Sylfaen" w:hAnsi="Sylfaen" w:cs="Sylfaen"/>
          <w:b/>
          <w:bCs/>
          <w:i/>
          <w:sz w:val="18"/>
          <w:szCs w:val="18"/>
          <w:lang w:val="es-ES"/>
        </w:rPr>
        <w:t>ապա</w:t>
      </w:r>
      <w:r w:rsidRPr="008463B9">
        <w:rPr>
          <w:rFonts w:ascii="Sylfaen" w:hAnsi="Sylfaen"/>
          <w:b/>
          <w:bCs/>
          <w:i/>
          <w:sz w:val="18"/>
          <w:szCs w:val="18"/>
          <w:lang w:val="es-ES"/>
        </w:rPr>
        <w:t xml:space="preserve"> </w:t>
      </w:r>
      <w:r w:rsidRPr="008463B9">
        <w:rPr>
          <w:rFonts w:ascii="Sylfaen" w:hAnsi="Sylfaen" w:cs="Sylfaen"/>
          <w:b/>
          <w:bCs/>
          <w:i/>
          <w:sz w:val="18"/>
          <w:szCs w:val="18"/>
          <w:lang w:val="es-ES"/>
        </w:rPr>
        <w:t>տվյալ</w:t>
      </w:r>
      <w:r w:rsidRPr="008463B9">
        <w:rPr>
          <w:rFonts w:ascii="Sylfaen" w:hAnsi="Sylfaen"/>
          <w:b/>
          <w:bCs/>
          <w:i/>
          <w:sz w:val="18"/>
          <w:szCs w:val="18"/>
          <w:lang w:val="es-ES"/>
        </w:rPr>
        <w:t xml:space="preserve"> </w:t>
      </w:r>
      <w:r w:rsidRPr="008463B9">
        <w:rPr>
          <w:rFonts w:ascii="Sylfaen" w:hAnsi="Sylfaen" w:cs="Sylfaen"/>
          <w:b/>
          <w:bCs/>
          <w:i/>
          <w:sz w:val="18"/>
          <w:szCs w:val="18"/>
          <w:lang w:val="es-ES"/>
        </w:rPr>
        <w:t>պայմանագրի</w:t>
      </w:r>
      <w:r w:rsidRPr="008463B9">
        <w:rPr>
          <w:rFonts w:ascii="Sylfaen" w:hAnsi="Sylfaen"/>
          <w:b/>
          <w:bCs/>
          <w:i/>
          <w:sz w:val="18"/>
          <w:szCs w:val="18"/>
          <w:lang w:val="es-ES"/>
        </w:rPr>
        <w:t xml:space="preserve"> </w:t>
      </w:r>
      <w:r w:rsidRPr="008463B9">
        <w:rPr>
          <w:rFonts w:ascii="Sylfaen" w:hAnsi="Sylfaen" w:cs="Sylfaen"/>
          <w:b/>
          <w:bCs/>
          <w:i/>
          <w:sz w:val="18"/>
          <w:szCs w:val="18"/>
          <w:lang w:val="es-ES"/>
        </w:rPr>
        <w:t>գծով</w:t>
      </w:r>
      <w:r w:rsidRPr="008463B9">
        <w:rPr>
          <w:rFonts w:ascii="Sylfaen" w:hAnsi="Sylfaen"/>
          <w:b/>
          <w:bCs/>
          <w:i/>
          <w:sz w:val="18"/>
          <w:szCs w:val="18"/>
          <w:lang w:val="es-ES"/>
        </w:rPr>
        <w:t xml:space="preserve"> </w:t>
      </w:r>
      <w:r w:rsidRPr="008463B9">
        <w:rPr>
          <w:rFonts w:ascii="Sylfaen" w:hAnsi="Sylfaen" w:cs="Sylfaen"/>
          <w:b/>
          <w:bCs/>
          <w:i/>
          <w:sz w:val="18"/>
          <w:szCs w:val="18"/>
          <w:lang w:val="es-ES"/>
        </w:rPr>
        <w:t>Հայաստանի</w:t>
      </w:r>
      <w:r w:rsidRPr="008463B9">
        <w:rPr>
          <w:rFonts w:ascii="Sylfaen" w:hAnsi="Sylfaen"/>
          <w:b/>
          <w:bCs/>
          <w:i/>
          <w:sz w:val="18"/>
          <w:szCs w:val="18"/>
          <w:lang w:val="es-ES"/>
        </w:rPr>
        <w:t xml:space="preserve"> </w:t>
      </w:r>
      <w:r w:rsidRPr="008463B9">
        <w:rPr>
          <w:rFonts w:ascii="Sylfaen" w:hAnsi="Sylfaen" w:cs="Sylfaen"/>
          <w:b/>
          <w:bCs/>
          <w:i/>
          <w:sz w:val="18"/>
          <w:szCs w:val="18"/>
          <w:lang w:val="es-ES"/>
        </w:rPr>
        <w:t>Հանրապետության</w:t>
      </w:r>
      <w:r w:rsidRPr="008463B9">
        <w:rPr>
          <w:rFonts w:ascii="Sylfaen" w:hAnsi="Sylfaen"/>
          <w:b/>
          <w:bCs/>
          <w:i/>
          <w:sz w:val="18"/>
          <w:szCs w:val="18"/>
          <w:lang w:val="es-ES"/>
        </w:rPr>
        <w:t xml:space="preserve"> </w:t>
      </w:r>
      <w:r w:rsidRPr="008463B9">
        <w:rPr>
          <w:rFonts w:ascii="Sylfaen" w:hAnsi="Sylfaen" w:cs="Sylfaen"/>
          <w:b/>
          <w:bCs/>
          <w:i/>
          <w:sz w:val="18"/>
          <w:szCs w:val="18"/>
          <w:lang w:val="es-ES"/>
        </w:rPr>
        <w:t>պետական</w:t>
      </w:r>
      <w:r w:rsidRPr="008463B9">
        <w:rPr>
          <w:rFonts w:ascii="Sylfaen" w:hAnsi="Sylfaen"/>
          <w:b/>
          <w:bCs/>
          <w:i/>
          <w:sz w:val="18"/>
          <w:szCs w:val="18"/>
          <w:lang w:val="es-ES"/>
        </w:rPr>
        <w:t xml:space="preserve"> </w:t>
      </w:r>
      <w:r w:rsidRPr="008463B9">
        <w:rPr>
          <w:rFonts w:ascii="Sylfaen" w:hAnsi="Sylfaen" w:cs="Sylfaen"/>
          <w:b/>
          <w:bCs/>
          <w:i/>
          <w:sz w:val="18"/>
          <w:szCs w:val="18"/>
          <w:lang w:val="es-ES"/>
        </w:rPr>
        <w:t>բյուջե</w:t>
      </w:r>
      <w:r w:rsidRPr="008463B9">
        <w:rPr>
          <w:rFonts w:ascii="Sylfaen" w:hAnsi="Sylfaen"/>
          <w:b/>
          <w:bCs/>
          <w:i/>
          <w:sz w:val="18"/>
          <w:szCs w:val="18"/>
          <w:lang w:val="es-ES"/>
        </w:rPr>
        <w:t xml:space="preserve"> </w:t>
      </w:r>
      <w:r w:rsidRPr="008463B9">
        <w:rPr>
          <w:rFonts w:ascii="Sylfaen" w:hAnsi="Sylfaen" w:cs="Sylfaen"/>
          <w:b/>
          <w:bCs/>
          <w:i/>
          <w:sz w:val="18"/>
          <w:szCs w:val="18"/>
          <w:lang w:val="es-ES"/>
        </w:rPr>
        <w:t>վճարվելիք</w:t>
      </w:r>
      <w:r w:rsidRPr="008463B9">
        <w:rPr>
          <w:rFonts w:ascii="Sylfaen" w:hAnsi="Sylfaen"/>
          <w:b/>
          <w:bCs/>
          <w:i/>
          <w:sz w:val="18"/>
          <w:szCs w:val="18"/>
          <w:lang w:val="es-ES"/>
        </w:rPr>
        <w:t xml:space="preserve"> </w:t>
      </w:r>
      <w:r w:rsidRPr="008463B9">
        <w:rPr>
          <w:rFonts w:ascii="Sylfaen" w:hAnsi="Sylfaen" w:cs="Sylfaen"/>
          <w:b/>
          <w:bCs/>
          <w:i/>
          <w:sz w:val="18"/>
          <w:szCs w:val="18"/>
          <w:lang w:val="es-ES"/>
        </w:rPr>
        <w:t>ավելացված</w:t>
      </w:r>
      <w:r w:rsidRPr="008463B9">
        <w:rPr>
          <w:rFonts w:ascii="Sylfaen" w:hAnsi="Sylfaen"/>
          <w:b/>
          <w:bCs/>
          <w:i/>
          <w:sz w:val="18"/>
          <w:szCs w:val="18"/>
          <w:lang w:val="es-ES"/>
        </w:rPr>
        <w:t xml:space="preserve"> </w:t>
      </w:r>
      <w:r w:rsidRPr="008463B9">
        <w:rPr>
          <w:rFonts w:ascii="Sylfaen" w:hAnsi="Sylfaen" w:cs="Sylfaen"/>
          <w:b/>
          <w:bCs/>
          <w:i/>
          <w:sz w:val="18"/>
          <w:szCs w:val="18"/>
          <w:lang w:val="es-ES"/>
        </w:rPr>
        <w:t>արժեքի</w:t>
      </w:r>
      <w:r w:rsidRPr="008463B9">
        <w:rPr>
          <w:rFonts w:ascii="Sylfaen" w:hAnsi="Sylfaen"/>
          <w:b/>
          <w:bCs/>
          <w:i/>
          <w:sz w:val="18"/>
          <w:szCs w:val="18"/>
          <w:lang w:val="es-ES"/>
        </w:rPr>
        <w:t xml:space="preserve"> </w:t>
      </w:r>
      <w:r w:rsidRPr="008463B9">
        <w:rPr>
          <w:rFonts w:ascii="Sylfaen" w:hAnsi="Sylfaen" w:cs="Sylfaen"/>
          <w:b/>
          <w:bCs/>
          <w:i/>
          <w:sz w:val="18"/>
          <w:szCs w:val="18"/>
          <w:lang w:val="es-ES"/>
        </w:rPr>
        <w:t>հարկի</w:t>
      </w:r>
      <w:r w:rsidRPr="008463B9">
        <w:rPr>
          <w:rFonts w:ascii="Sylfaen" w:hAnsi="Sylfaen"/>
          <w:b/>
          <w:bCs/>
          <w:i/>
          <w:sz w:val="18"/>
          <w:szCs w:val="18"/>
          <w:lang w:val="es-ES"/>
        </w:rPr>
        <w:t xml:space="preserve"> </w:t>
      </w:r>
      <w:r w:rsidRPr="008463B9">
        <w:rPr>
          <w:rFonts w:ascii="Sylfaen" w:hAnsi="Sylfaen" w:cs="Sylfaen"/>
          <w:b/>
          <w:bCs/>
          <w:i/>
          <w:sz w:val="18"/>
          <w:szCs w:val="18"/>
          <w:lang w:val="es-ES"/>
        </w:rPr>
        <w:t>գումարը</w:t>
      </w:r>
      <w:r w:rsidRPr="008463B9">
        <w:rPr>
          <w:rFonts w:ascii="Sylfaen" w:hAnsi="Sylfaen"/>
          <w:b/>
          <w:bCs/>
          <w:i/>
          <w:sz w:val="18"/>
          <w:szCs w:val="18"/>
          <w:lang w:val="es-ES"/>
        </w:rPr>
        <w:t xml:space="preserve"> </w:t>
      </w:r>
      <w:r w:rsidRPr="008463B9">
        <w:rPr>
          <w:rFonts w:ascii="Sylfaen" w:hAnsi="Sylfaen" w:cs="Sylfaen"/>
          <w:b/>
          <w:bCs/>
          <w:i/>
          <w:sz w:val="18"/>
          <w:szCs w:val="18"/>
          <w:lang w:val="es-ES"/>
        </w:rPr>
        <w:t>նշվում</w:t>
      </w:r>
      <w:r w:rsidRPr="008463B9">
        <w:rPr>
          <w:rFonts w:ascii="Sylfaen" w:hAnsi="Sylfaen"/>
          <w:b/>
          <w:bCs/>
          <w:i/>
          <w:sz w:val="18"/>
          <w:szCs w:val="18"/>
          <w:lang w:val="es-ES"/>
        </w:rPr>
        <w:t xml:space="preserve"> </w:t>
      </w:r>
      <w:r w:rsidRPr="008463B9">
        <w:rPr>
          <w:rFonts w:ascii="Sylfaen" w:hAnsi="Sylfaen" w:cs="Sylfaen"/>
          <w:b/>
          <w:bCs/>
          <w:i/>
          <w:sz w:val="18"/>
          <w:szCs w:val="18"/>
          <w:lang w:val="es-ES"/>
        </w:rPr>
        <w:t>է</w:t>
      </w:r>
      <w:r w:rsidRPr="008463B9">
        <w:rPr>
          <w:rFonts w:ascii="Sylfaen" w:hAnsi="Sylfaen"/>
          <w:b/>
          <w:bCs/>
          <w:i/>
          <w:sz w:val="18"/>
          <w:szCs w:val="18"/>
          <w:lang w:val="es-ES"/>
        </w:rPr>
        <w:t xml:space="preserve"> 4-</w:t>
      </w:r>
      <w:r w:rsidRPr="008463B9">
        <w:rPr>
          <w:rFonts w:ascii="Sylfaen" w:hAnsi="Sylfaen" w:cs="Sylfaen"/>
          <w:b/>
          <w:bCs/>
          <w:i/>
          <w:sz w:val="18"/>
          <w:szCs w:val="18"/>
          <w:lang w:val="es-ES"/>
        </w:rPr>
        <w:t>րդ</w:t>
      </w:r>
      <w:r w:rsidRPr="008463B9">
        <w:rPr>
          <w:rFonts w:ascii="Sylfaen" w:hAnsi="Sylfaen"/>
          <w:b/>
          <w:bCs/>
          <w:i/>
          <w:sz w:val="18"/>
          <w:szCs w:val="18"/>
          <w:lang w:val="es-ES"/>
        </w:rPr>
        <w:t xml:space="preserve"> </w:t>
      </w:r>
      <w:r w:rsidRPr="008463B9">
        <w:rPr>
          <w:rFonts w:ascii="Sylfaen" w:hAnsi="Sylfaen" w:cs="Sylfaen"/>
          <w:b/>
          <w:bCs/>
          <w:i/>
          <w:sz w:val="18"/>
          <w:szCs w:val="18"/>
          <w:lang w:val="es-ES"/>
        </w:rPr>
        <w:t>սյունակում</w:t>
      </w:r>
      <w:r w:rsidRPr="008463B9">
        <w:rPr>
          <w:rFonts w:ascii="Sylfaen" w:hAnsi="Sylfaen" w:cs="Tahoma"/>
          <w:b/>
          <w:bCs/>
          <w:i/>
          <w:sz w:val="18"/>
          <w:szCs w:val="18"/>
        </w:rPr>
        <w:t>։</w:t>
      </w:r>
    </w:p>
    <w:p w:rsidR="00DD32F4" w:rsidRDefault="00DD32F4" w:rsidP="00175E48">
      <w:pPr>
        <w:ind w:left="720" w:firstLine="720"/>
        <w:jc w:val="both"/>
        <w:rPr>
          <w:rFonts w:ascii="Sylfaen" w:hAnsi="Sylfaen"/>
          <w:sz w:val="18"/>
          <w:szCs w:val="18"/>
        </w:rPr>
      </w:pPr>
    </w:p>
    <w:p w:rsidR="00016E57" w:rsidRPr="009A5AEC" w:rsidRDefault="009A5AEC" w:rsidP="009A5AEC">
      <w:pPr>
        <w:ind w:left="720" w:firstLine="720"/>
        <w:jc w:val="right"/>
        <w:rPr>
          <w:rFonts w:ascii="Sylfaen" w:hAnsi="Sylfaen" w:cs="Arial"/>
          <w:b/>
          <w:sz w:val="18"/>
          <w:szCs w:val="18"/>
          <w:lang w:val="es-ES"/>
        </w:rPr>
      </w:pPr>
      <w:r>
        <w:rPr>
          <w:rFonts w:ascii="Sylfaen" w:hAnsi="Sylfaen"/>
          <w:b/>
          <w:sz w:val="18"/>
          <w:szCs w:val="18"/>
          <w:lang w:val="hy-AM"/>
        </w:rPr>
        <w:tab/>
      </w:r>
      <w:r>
        <w:rPr>
          <w:rFonts w:ascii="Sylfaen" w:hAnsi="Sylfaen"/>
          <w:b/>
          <w:sz w:val="18"/>
          <w:szCs w:val="18"/>
          <w:lang w:val="hy-AM"/>
        </w:rPr>
        <w:tab/>
      </w:r>
      <w:r>
        <w:rPr>
          <w:rFonts w:ascii="Sylfaen" w:hAnsi="Sylfaen"/>
          <w:b/>
          <w:sz w:val="18"/>
          <w:szCs w:val="18"/>
          <w:lang w:val="hy-AM"/>
        </w:rPr>
        <w:tab/>
      </w:r>
      <w:r>
        <w:rPr>
          <w:rFonts w:ascii="Sylfaen" w:hAnsi="Sylfaen"/>
          <w:b/>
          <w:sz w:val="18"/>
          <w:szCs w:val="18"/>
          <w:lang w:val="hy-AM"/>
        </w:rPr>
        <w:tab/>
      </w:r>
      <w:r>
        <w:rPr>
          <w:rFonts w:ascii="Sylfaen" w:hAnsi="Sylfaen"/>
          <w:b/>
          <w:sz w:val="18"/>
          <w:szCs w:val="18"/>
          <w:lang w:val="hy-AM"/>
        </w:rPr>
        <w:tab/>
      </w:r>
      <w:r>
        <w:rPr>
          <w:rFonts w:ascii="Sylfaen" w:hAnsi="Sylfaen"/>
          <w:b/>
          <w:sz w:val="18"/>
          <w:szCs w:val="18"/>
          <w:lang w:val="hy-AM"/>
        </w:rPr>
        <w:tab/>
      </w:r>
      <w:r w:rsidR="00016E57">
        <w:rPr>
          <w:rFonts w:ascii="Sylfaen" w:hAnsi="Sylfaen"/>
          <w:b/>
          <w:sz w:val="18"/>
          <w:szCs w:val="18"/>
          <w:lang w:val="hy-AM"/>
        </w:rPr>
        <w:tab/>
      </w:r>
      <w:r w:rsidR="00016E57" w:rsidRPr="008463B9">
        <w:rPr>
          <w:rFonts w:ascii="Sylfaen" w:hAnsi="Sylfaen"/>
          <w:b/>
          <w:sz w:val="18"/>
          <w:szCs w:val="18"/>
          <w:lang w:val="es-ES"/>
        </w:rPr>
        <w:t>(</w:t>
      </w:r>
      <w:r w:rsidR="00016E57" w:rsidRPr="008463B9">
        <w:rPr>
          <w:rFonts w:ascii="Sylfaen" w:hAnsi="Sylfaen" w:cs="Sylfaen"/>
          <w:b/>
          <w:sz w:val="18"/>
          <w:szCs w:val="18"/>
          <w:lang w:val="es-ES"/>
        </w:rPr>
        <w:t>ՀՀ</w:t>
      </w:r>
      <w:r w:rsidR="00016E57" w:rsidRPr="008463B9">
        <w:rPr>
          <w:rFonts w:ascii="Sylfaen" w:hAnsi="Sylfaen" w:cs="Arial"/>
          <w:b/>
          <w:sz w:val="18"/>
          <w:szCs w:val="18"/>
          <w:lang w:val="es-ES"/>
        </w:rPr>
        <w:t xml:space="preserve"> </w:t>
      </w:r>
      <w:r w:rsidR="00016E57" w:rsidRPr="009A5AEC">
        <w:rPr>
          <w:rFonts w:ascii="Sylfaen" w:hAnsi="Sylfaen" w:cs="Arial"/>
          <w:b/>
          <w:sz w:val="18"/>
          <w:szCs w:val="18"/>
          <w:lang w:val="es-ES"/>
        </w:rPr>
        <w:t xml:space="preserve">դրամ </w:t>
      </w:r>
      <w:r w:rsidRPr="009A5AEC">
        <w:rPr>
          <w:rFonts w:ascii="Sylfaen" w:hAnsi="Sylfaen" w:cs="Arial"/>
          <w:b/>
          <w:sz w:val="18"/>
          <w:szCs w:val="18"/>
          <w:lang w:val="es-ES"/>
        </w:rPr>
        <w:t>ներառյալ ԱԱՀ</w:t>
      </w:r>
      <w:r w:rsidR="00016E57" w:rsidRPr="008463B9">
        <w:rPr>
          <w:rFonts w:ascii="Sylfaen" w:hAnsi="Sylfaen" w:cs="Arial"/>
          <w:b/>
          <w:sz w:val="18"/>
          <w:szCs w:val="18"/>
          <w:lang w:val="es-ES"/>
        </w:rPr>
        <w:t>)</w:t>
      </w:r>
    </w:p>
    <w:tbl>
      <w:tblPr>
        <w:tblStyle w:val="TableGrid"/>
        <w:tblpPr w:leftFromText="180" w:rightFromText="180" w:vertAnchor="text" w:horzAnchor="margin" w:tblpXSpec="center" w:tblpY="222"/>
        <w:tblW w:w="10998" w:type="dxa"/>
        <w:tblLayout w:type="fixed"/>
        <w:tblLook w:val="04A0"/>
      </w:tblPr>
      <w:tblGrid>
        <w:gridCol w:w="1008"/>
        <w:gridCol w:w="2430"/>
        <w:gridCol w:w="1080"/>
        <w:gridCol w:w="1800"/>
        <w:gridCol w:w="1980"/>
        <w:gridCol w:w="1530"/>
        <w:gridCol w:w="1170"/>
      </w:tblGrid>
      <w:tr w:rsidR="00060B91" w:rsidRPr="004A6C51" w:rsidTr="00060B91">
        <w:trPr>
          <w:trHeight w:val="257"/>
        </w:trPr>
        <w:tc>
          <w:tcPr>
            <w:tcW w:w="1008" w:type="dxa"/>
          </w:tcPr>
          <w:p w:rsidR="00060B91" w:rsidRPr="004A6C51" w:rsidRDefault="00060B91" w:rsidP="004A6C51">
            <w:pPr>
              <w:jc w:val="center"/>
              <w:rPr>
                <w:rFonts w:ascii="Sylfaen" w:hAnsi="Sylfaen" w:cs="Sylfaen"/>
                <w:b/>
                <w:bCs/>
                <w:sz w:val="20"/>
                <w:lang w:val="es-ES"/>
              </w:rPr>
            </w:pPr>
          </w:p>
        </w:tc>
        <w:tc>
          <w:tcPr>
            <w:tcW w:w="2430" w:type="dxa"/>
          </w:tcPr>
          <w:p w:rsidR="00060B91" w:rsidRPr="004A6C51" w:rsidRDefault="00060B91" w:rsidP="004A6C51">
            <w:pPr>
              <w:jc w:val="center"/>
              <w:rPr>
                <w:rFonts w:ascii="Sylfaen" w:hAnsi="Sylfaen" w:cs="Sylfaen"/>
                <w:b/>
                <w:bCs/>
                <w:sz w:val="20"/>
                <w:lang w:val="es-ES"/>
              </w:rPr>
            </w:pPr>
            <w:r w:rsidRPr="004A6C51">
              <w:rPr>
                <w:rFonts w:ascii="Sylfaen" w:hAnsi="Sylfaen" w:cs="Sylfaen"/>
                <w:b/>
                <w:bCs/>
                <w:sz w:val="20"/>
                <w:lang w:val="es-ES"/>
              </w:rPr>
              <w:t>1</w:t>
            </w:r>
          </w:p>
        </w:tc>
        <w:tc>
          <w:tcPr>
            <w:tcW w:w="1080" w:type="dxa"/>
          </w:tcPr>
          <w:p w:rsidR="00060B91" w:rsidRPr="004A6C51" w:rsidRDefault="00060B91" w:rsidP="004A6C51">
            <w:pPr>
              <w:jc w:val="center"/>
              <w:rPr>
                <w:rFonts w:ascii="Sylfaen" w:hAnsi="Sylfaen" w:cs="Sylfaen"/>
                <w:b/>
                <w:bCs/>
                <w:sz w:val="20"/>
                <w:lang w:val="es-ES"/>
              </w:rPr>
            </w:pPr>
            <w:r w:rsidRPr="004A6C51">
              <w:rPr>
                <w:rFonts w:ascii="Sylfaen" w:hAnsi="Sylfaen" w:cs="Sylfaen"/>
                <w:b/>
                <w:bCs/>
                <w:sz w:val="20"/>
                <w:lang w:val="es-ES"/>
              </w:rPr>
              <w:t>2</w:t>
            </w:r>
          </w:p>
        </w:tc>
        <w:tc>
          <w:tcPr>
            <w:tcW w:w="1800" w:type="dxa"/>
          </w:tcPr>
          <w:p w:rsidR="00060B91" w:rsidRPr="004A6C51" w:rsidRDefault="00060B91" w:rsidP="004A6C51">
            <w:pPr>
              <w:jc w:val="center"/>
              <w:rPr>
                <w:rFonts w:ascii="Sylfaen" w:hAnsi="Sylfaen" w:cs="Sylfaen"/>
                <w:b/>
                <w:bCs/>
                <w:sz w:val="20"/>
                <w:lang w:val="es-ES"/>
              </w:rPr>
            </w:pPr>
            <w:r w:rsidRPr="004A6C51">
              <w:rPr>
                <w:rFonts w:ascii="Sylfaen" w:hAnsi="Sylfaen" w:cs="Sylfaen"/>
                <w:b/>
                <w:bCs/>
                <w:sz w:val="20"/>
                <w:lang w:val="es-ES"/>
              </w:rPr>
              <w:t>3</w:t>
            </w:r>
          </w:p>
        </w:tc>
        <w:tc>
          <w:tcPr>
            <w:tcW w:w="1980" w:type="dxa"/>
          </w:tcPr>
          <w:p w:rsidR="00060B91" w:rsidRPr="004A6C51" w:rsidRDefault="00060B91" w:rsidP="008068BD">
            <w:pPr>
              <w:jc w:val="center"/>
              <w:rPr>
                <w:rFonts w:ascii="Sylfaen" w:hAnsi="Sylfaen" w:cs="Sylfaen"/>
                <w:b/>
                <w:bCs/>
                <w:sz w:val="20"/>
                <w:lang w:val="es-ES"/>
              </w:rPr>
            </w:pPr>
            <w:r w:rsidRPr="004A6C51">
              <w:rPr>
                <w:rFonts w:ascii="Sylfaen" w:hAnsi="Sylfaen" w:cs="Sylfaen"/>
                <w:b/>
                <w:bCs/>
                <w:sz w:val="20"/>
                <w:lang w:val="es-ES"/>
              </w:rPr>
              <w:t>4</w:t>
            </w:r>
          </w:p>
        </w:tc>
        <w:tc>
          <w:tcPr>
            <w:tcW w:w="1530" w:type="dxa"/>
          </w:tcPr>
          <w:p w:rsidR="00060B91" w:rsidRPr="004A6C51" w:rsidRDefault="00060B91" w:rsidP="004A6C51">
            <w:pPr>
              <w:jc w:val="center"/>
              <w:rPr>
                <w:rFonts w:ascii="Sylfaen" w:hAnsi="Sylfaen" w:cs="Sylfaen"/>
                <w:b/>
                <w:bCs/>
                <w:sz w:val="20"/>
                <w:lang w:val="es-ES"/>
              </w:rPr>
            </w:pPr>
            <w:r w:rsidRPr="004A6C51">
              <w:rPr>
                <w:rFonts w:ascii="Sylfaen" w:hAnsi="Sylfaen" w:cs="Sylfaen"/>
                <w:b/>
                <w:bCs/>
                <w:sz w:val="20"/>
                <w:lang w:val="es-ES"/>
              </w:rPr>
              <w:t>5</w:t>
            </w:r>
            <w:r>
              <w:rPr>
                <w:rFonts w:ascii="Sylfaen" w:hAnsi="Sylfaen" w:cs="Sylfaen"/>
                <w:b/>
                <w:bCs/>
                <w:sz w:val="20"/>
                <w:lang w:val="es-ES"/>
              </w:rPr>
              <w:t>=3-4</w:t>
            </w:r>
          </w:p>
        </w:tc>
        <w:tc>
          <w:tcPr>
            <w:tcW w:w="1170" w:type="dxa"/>
            <w:shd w:val="clear" w:color="auto" w:fill="auto"/>
            <w:vAlign w:val="center"/>
          </w:tcPr>
          <w:p w:rsidR="00060B91" w:rsidRPr="004A6C51" w:rsidRDefault="00060B91" w:rsidP="004A6C51">
            <w:pPr>
              <w:spacing w:line="276" w:lineRule="auto"/>
              <w:jc w:val="center"/>
              <w:rPr>
                <w:rFonts w:ascii="Sylfaen" w:hAnsi="Sylfaen" w:cs="Sylfaen"/>
                <w:b/>
                <w:bCs/>
                <w:sz w:val="20"/>
                <w:lang w:val="es-ES"/>
              </w:rPr>
            </w:pPr>
            <w:r w:rsidRPr="004A6C51">
              <w:rPr>
                <w:rFonts w:ascii="Sylfaen" w:hAnsi="Sylfaen" w:cs="Sylfaen"/>
                <w:b/>
                <w:bCs/>
                <w:sz w:val="20"/>
                <w:lang w:val="es-ES"/>
              </w:rPr>
              <w:t>6</w:t>
            </w:r>
            <w:r>
              <w:rPr>
                <w:rFonts w:ascii="Sylfaen" w:hAnsi="Sylfaen" w:cs="Sylfaen"/>
                <w:b/>
                <w:bCs/>
                <w:sz w:val="20"/>
                <w:lang w:val="es-ES"/>
              </w:rPr>
              <w:t>=5*2</w:t>
            </w:r>
          </w:p>
        </w:tc>
      </w:tr>
      <w:tr w:rsidR="00060B91" w:rsidRPr="00CB410D" w:rsidTr="00060B91">
        <w:trPr>
          <w:trHeight w:val="2607"/>
        </w:trPr>
        <w:tc>
          <w:tcPr>
            <w:tcW w:w="1008" w:type="dxa"/>
          </w:tcPr>
          <w:p w:rsidR="00060B91" w:rsidRDefault="00060B91" w:rsidP="004A6C51">
            <w:pPr>
              <w:jc w:val="center"/>
              <w:rPr>
                <w:rFonts w:ascii="Times Armenian" w:hAnsi="Times Armenian"/>
                <w:b/>
                <w:color w:val="000000"/>
                <w:sz w:val="20"/>
                <w:lang w:val="es-ES"/>
              </w:rPr>
            </w:pPr>
          </w:p>
          <w:p w:rsidR="00060B91" w:rsidRPr="00060B91" w:rsidRDefault="00060B91" w:rsidP="00060B91">
            <w:pPr>
              <w:rPr>
                <w:rFonts w:ascii="Times Armenian" w:hAnsi="Times Armenian"/>
                <w:sz w:val="20"/>
                <w:lang w:val="es-ES"/>
              </w:rPr>
            </w:pPr>
          </w:p>
          <w:p w:rsidR="00060B91" w:rsidRPr="00060B91" w:rsidRDefault="00060B91" w:rsidP="00060B91">
            <w:pPr>
              <w:rPr>
                <w:rFonts w:ascii="Times Armenian" w:hAnsi="Times Armenian"/>
                <w:sz w:val="20"/>
                <w:lang w:val="es-ES"/>
              </w:rPr>
            </w:pPr>
          </w:p>
          <w:p w:rsidR="00060B91" w:rsidRDefault="00060B91" w:rsidP="00060B91">
            <w:pPr>
              <w:rPr>
                <w:rFonts w:ascii="Times Armenian" w:hAnsi="Times Armenian"/>
                <w:sz w:val="20"/>
                <w:lang w:val="es-ES"/>
              </w:rPr>
            </w:pPr>
          </w:p>
          <w:p w:rsidR="00060B91" w:rsidRPr="00060B91" w:rsidRDefault="00060B91" w:rsidP="00060B91">
            <w:pPr>
              <w:rPr>
                <w:rFonts w:ascii="Sylfaen" w:hAnsi="Sylfaen"/>
                <w:sz w:val="20"/>
                <w:lang w:val="es-ES"/>
              </w:rPr>
            </w:pPr>
            <w:r>
              <w:rPr>
                <w:rFonts w:ascii="Sylfaen" w:hAnsi="Sylfaen"/>
                <w:sz w:val="20"/>
                <w:lang w:val="es-ES"/>
              </w:rPr>
              <w:t>Չափաբաժին</w:t>
            </w:r>
          </w:p>
        </w:tc>
        <w:tc>
          <w:tcPr>
            <w:tcW w:w="2430" w:type="dxa"/>
            <w:vAlign w:val="center"/>
          </w:tcPr>
          <w:p w:rsidR="00060B91" w:rsidRDefault="00060B91" w:rsidP="004A6C51">
            <w:pPr>
              <w:jc w:val="center"/>
              <w:rPr>
                <w:rFonts w:ascii="Sylfaen" w:hAnsi="Sylfaen"/>
                <w:sz w:val="18"/>
                <w:szCs w:val="18"/>
                <w:lang w:val="hy-AM"/>
              </w:rPr>
            </w:pPr>
            <w:r w:rsidRPr="00C502B6">
              <w:rPr>
                <w:rFonts w:ascii="Times Armenian" w:hAnsi="Times Armenian"/>
                <w:b/>
                <w:color w:val="000000"/>
                <w:sz w:val="20"/>
                <w:lang w:val="es-ES"/>
              </w:rPr>
              <w:t>²åñ³ÝùÇ</w:t>
            </w:r>
            <w:r w:rsidRPr="00C502B6">
              <w:rPr>
                <w:rFonts w:ascii="Sylfaen" w:hAnsi="Sylfaen" w:cs="Arial"/>
                <w:b/>
                <w:bCs/>
                <w:sz w:val="20"/>
                <w:lang w:val="es-ES"/>
              </w:rPr>
              <w:t xml:space="preserve">  </w:t>
            </w:r>
            <w:r w:rsidRPr="00C502B6">
              <w:rPr>
                <w:rFonts w:ascii="Sylfaen" w:hAnsi="Sylfaen" w:cs="Sylfaen"/>
                <w:b/>
                <w:bCs/>
                <w:sz w:val="20"/>
                <w:lang w:val="es-ES"/>
              </w:rPr>
              <w:t>անվանումը</w:t>
            </w:r>
          </w:p>
        </w:tc>
        <w:tc>
          <w:tcPr>
            <w:tcW w:w="1080" w:type="dxa"/>
            <w:vAlign w:val="center"/>
          </w:tcPr>
          <w:p w:rsidR="00060B91" w:rsidRDefault="00060B91" w:rsidP="004A6C51">
            <w:pPr>
              <w:jc w:val="center"/>
              <w:rPr>
                <w:rFonts w:ascii="Sylfaen" w:hAnsi="Sylfaen"/>
                <w:b/>
                <w:sz w:val="18"/>
                <w:szCs w:val="18"/>
                <w:lang w:val="hy-AM"/>
              </w:rPr>
            </w:pPr>
            <w:r w:rsidRPr="00602779">
              <w:rPr>
                <w:rFonts w:ascii="Sylfaen" w:hAnsi="Sylfaen"/>
                <w:b/>
                <w:sz w:val="18"/>
                <w:szCs w:val="18"/>
                <w:lang w:val="hy-AM"/>
              </w:rPr>
              <w:t>Քանակը</w:t>
            </w:r>
          </w:p>
          <w:p w:rsidR="00060B91" w:rsidRDefault="00060B91" w:rsidP="004A6C51">
            <w:pPr>
              <w:jc w:val="center"/>
              <w:rPr>
                <w:rFonts w:ascii="Sylfaen" w:hAnsi="Sylfaen" w:cs="Sylfaen"/>
                <w:b/>
                <w:sz w:val="20"/>
                <w:lang w:val="hy-AM"/>
              </w:rPr>
            </w:pPr>
            <w:r>
              <w:rPr>
                <w:rFonts w:ascii="Sylfaen" w:hAnsi="Sylfaen"/>
                <w:b/>
                <w:sz w:val="18"/>
                <w:szCs w:val="18"/>
                <w:lang w:val="hy-AM"/>
              </w:rPr>
              <w:t>(լիտր)</w:t>
            </w:r>
          </w:p>
        </w:tc>
        <w:tc>
          <w:tcPr>
            <w:tcW w:w="1800" w:type="dxa"/>
            <w:vAlign w:val="center"/>
          </w:tcPr>
          <w:p w:rsidR="00060B91" w:rsidRPr="004A6C51" w:rsidRDefault="00060B91" w:rsidP="004A6C51">
            <w:pPr>
              <w:jc w:val="center"/>
              <w:rPr>
                <w:rFonts w:ascii="Sylfaen" w:hAnsi="Sylfaen" w:cs="Sylfaen"/>
                <w:b/>
                <w:sz w:val="20"/>
              </w:rPr>
            </w:pPr>
            <w:r>
              <w:rPr>
                <w:rFonts w:ascii="Sylfaen" w:hAnsi="Sylfaen"/>
                <w:b/>
                <w:sz w:val="18"/>
                <w:szCs w:val="18"/>
              </w:rPr>
              <w:t>Տվյալ պահին ՀՀ բենզալցակայաններում գործող մ</w:t>
            </w:r>
            <w:r w:rsidRPr="006F30AD">
              <w:rPr>
                <w:rFonts w:ascii="Sylfaen" w:hAnsi="Sylfaen"/>
                <w:b/>
                <w:sz w:val="18"/>
                <w:szCs w:val="18"/>
                <w:lang w:val="hy-AM"/>
              </w:rPr>
              <w:t>իավորի  արժեք</w:t>
            </w:r>
            <w:r>
              <w:rPr>
                <w:rFonts w:ascii="Sylfaen" w:hAnsi="Sylfaen"/>
                <w:b/>
                <w:sz w:val="18"/>
                <w:szCs w:val="18"/>
              </w:rPr>
              <w:t xml:space="preserve"> ՀՀ դրամ </w:t>
            </w:r>
          </w:p>
        </w:tc>
        <w:tc>
          <w:tcPr>
            <w:tcW w:w="1980" w:type="dxa"/>
            <w:vAlign w:val="center"/>
          </w:tcPr>
          <w:p w:rsidR="00060B91" w:rsidRPr="008775AB" w:rsidRDefault="00060B91" w:rsidP="00F85053">
            <w:pPr>
              <w:jc w:val="center"/>
              <w:rPr>
                <w:rFonts w:ascii="Sylfaen" w:hAnsi="Sylfaen"/>
                <w:b/>
                <w:sz w:val="18"/>
                <w:szCs w:val="18"/>
              </w:rPr>
            </w:pPr>
            <w:r>
              <w:rPr>
                <w:rFonts w:ascii="Sylfaen" w:hAnsi="Sylfaen"/>
                <w:b/>
                <w:sz w:val="18"/>
                <w:szCs w:val="18"/>
              </w:rPr>
              <w:t>Մասնակցի կողից առաջարկվող զեղչային համակարգ տվյալ պահին իր բենզալցակայաններում գործող գնից ՀՀ դրամ պակաս</w:t>
            </w:r>
          </w:p>
        </w:tc>
        <w:tc>
          <w:tcPr>
            <w:tcW w:w="1530" w:type="dxa"/>
            <w:vAlign w:val="center"/>
          </w:tcPr>
          <w:p w:rsidR="00060B91" w:rsidRPr="008775AB" w:rsidRDefault="00060B91" w:rsidP="004A6C51">
            <w:pPr>
              <w:jc w:val="center"/>
              <w:rPr>
                <w:rFonts w:ascii="Sylfaen" w:hAnsi="Sylfaen"/>
                <w:b/>
                <w:sz w:val="18"/>
                <w:szCs w:val="18"/>
              </w:rPr>
            </w:pPr>
            <w:r>
              <w:rPr>
                <w:rFonts w:ascii="Sylfaen" w:hAnsi="Sylfaen"/>
                <w:b/>
                <w:sz w:val="18"/>
                <w:szCs w:val="18"/>
              </w:rPr>
              <w:t>Մասնակցի կողմից առաջարկվող միավորի   արժեք                        ՀՀ դրամ,                            այդ թվում կիրառված զեղչային համակարգը</w:t>
            </w:r>
          </w:p>
          <w:p w:rsidR="00060B91" w:rsidRPr="00A9518B" w:rsidRDefault="00060B91" w:rsidP="004A6C51">
            <w:pPr>
              <w:jc w:val="center"/>
              <w:rPr>
                <w:rFonts w:ascii="Sylfaen" w:hAnsi="Sylfaen"/>
                <w:b/>
                <w:sz w:val="18"/>
                <w:szCs w:val="18"/>
                <w:lang w:val="hy-AM"/>
              </w:rPr>
            </w:pPr>
          </w:p>
        </w:tc>
        <w:tc>
          <w:tcPr>
            <w:tcW w:w="1170" w:type="dxa"/>
            <w:shd w:val="clear" w:color="auto" w:fill="auto"/>
            <w:vAlign w:val="center"/>
          </w:tcPr>
          <w:p w:rsidR="00060B91" w:rsidRPr="00CB410D" w:rsidRDefault="00060B91" w:rsidP="004A6C51">
            <w:pPr>
              <w:spacing w:line="276" w:lineRule="auto"/>
              <w:jc w:val="center"/>
              <w:rPr>
                <w:rFonts w:ascii="Sylfaen" w:hAnsi="Sylfaen"/>
                <w:lang w:val="hy-AM"/>
              </w:rPr>
            </w:pPr>
            <w:r>
              <w:rPr>
                <w:rFonts w:ascii="Sylfaen" w:hAnsi="Sylfaen"/>
                <w:b/>
                <w:sz w:val="18"/>
                <w:szCs w:val="18"/>
              </w:rPr>
              <w:t>Մասնակցի կողմից ա</w:t>
            </w:r>
            <w:r>
              <w:rPr>
                <w:rFonts w:ascii="Sylfaen" w:hAnsi="Sylfaen"/>
                <w:b/>
                <w:sz w:val="18"/>
                <w:szCs w:val="18"/>
                <w:lang w:val="hy-AM"/>
              </w:rPr>
              <w:t>ռաջարկվող</w:t>
            </w:r>
          </w:p>
          <w:p w:rsidR="00060B91" w:rsidRPr="004A6C51" w:rsidRDefault="00060B91" w:rsidP="004A6C51">
            <w:pPr>
              <w:jc w:val="center"/>
              <w:rPr>
                <w:rFonts w:ascii="Sylfaen" w:hAnsi="Sylfaen"/>
              </w:rPr>
            </w:pPr>
            <w:r>
              <w:rPr>
                <w:rFonts w:ascii="Sylfaen" w:hAnsi="Sylfaen"/>
                <w:b/>
                <w:sz w:val="18"/>
                <w:szCs w:val="18"/>
                <w:lang w:val="hy-AM"/>
              </w:rPr>
              <w:t>Ընդհանուր</w:t>
            </w:r>
            <w:r>
              <w:rPr>
                <w:rFonts w:ascii="Sylfaen" w:hAnsi="Sylfaen"/>
                <w:b/>
                <w:sz w:val="18"/>
                <w:szCs w:val="18"/>
              </w:rPr>
              <w:t xml:space="preserve">                  արժեք ՀՀ դրամ</w:t>
            </w:r>
          </w:p>
        </w:tc>
      </w:tr>
      <w:tr w:rsidR="00060B91" w:rsidTr="00060B91">
        <w:trPr>
          <w:trHeight w:val="561"/>
        </w:trPr>
        <w:tc>
          <w:tcPr>
            <w:tcW w:w="1008" w:type="dxa"/>
            <w:vMerge w:val="restart"/>
          </w:tcPr>
          <w:p w:rsidR="00060B91" w:rsidRDefault="00060B91" w:rsidP="00C15942">
            <w:pPr>
              <w:jc w:val="center"/>
              <w:rPr>
                <w:rFonts w:ascii="Sylfaen" w:hAnsi="Sylfaen"/>
                <w:b/>
                <w:sz w:val="20"/>
                <w:szCs w:val="20"/>
              </w:rPr>
            </w:pPr>
          </w:p>
          <w:p w:rsidR="00060B91" w:rsidRPr="00C15942" w:rsidRDefault="00060B91" w:rsidP="00C15942">
            <w:pPr>
              <w:jc w:val="center"/>
              <w:rPr>
                <w:rFonts w:ascii="Sylfaen" w:hAnsi="Sylfaen"/>
                <w:b/>
                <w:sz w:val="20"/>
                <w:szCs w:val="20"/>
              </w:rPr>
            </w:pPr>
            <w:r>
              <w:rPr>
                <w:rFonts w:ascii="Sylfaen" w:hAnsi="Sylfaen"/>
                <w:b/>
                <w:sz w:val="20"/>
                <w:szCs w:val="20"/>
              </w:rPr>
              <w:t>1</w:t>
            </w:r>
          </w:p>
        </w:tc>
        <w:tc>
          <w:tcPr>
            <w:tcW w:w="2430" w:type="dxa"/>
            <w:vAlign w:val="center"/>
          </w:tcPr>
          <w:p w:rsidR="00060B91" w:rsidRPr="00C15942" w:rsidRDefault="00060B91" w:rsidP="00C15942">
            <w:pPr>
              <w:jc w:val="center"/>
              <w:rPr>
                <w:rFonts w:ascii="Sylfaen" w:hAnsi="Sylfaen"/>
                <w:b/>
                <w:sz w:val="20"/>
                <w:szCs w:val="20"/>
              </w:rPr>
            </w:pPr>
            <w:r w:rsidRPr="00C15942">
              <w:rPr>
                <w:rFonts w:ascii="Sylfaen" w:hAnsi="Sylfaen"/>
                <w:b/>
                <w:sz w:val="20"/>
                <w:szCs w:val="20"/>
              </w:rPr>
              <w:t>Բենզին   Պրեմիում           (կտրոններով)</w:t>
            </w:r>
          </w:p>
        </w:tc>
        <w:tc>
          <w:tcPr>
            <w:tcW w:w="1080" w:type="dxa"/>
            <w:vAlign w:val="center"/>
          </w:tcPr>
          <w:p w:rsidR="00060B91" w:rsidRPr="00C15942" w:rsidRDefault="00060B91" w:rsidP="00C15942">
            <w:pPr>
              <w:autoSpaceDE w:val="0"/>
              <w:autoSpaceDN w:val="0"/>
              <w:adjustRightInd w:val="0"/>
              <w:jc w:val="center"/>
              <w:rPr>
                <w:rFonts w:ascii="Sylfaen" w:hAnsi="Sylfaen"/>
                <w:b/>
                <w:sz w:val="20"/>
                <w:szCs w:val="20"/>
              </w:rPr>
            </w:pPr>
            <w:r>
              <w:rPr>
                <w:rFonts w:ascii="Sylfaen" w:hAnsi="Sylfaen"/>
                <w:b/>
                <w:sz w:val="20"/>
                <w:szCs w:val="20"/>
              </w:rPr>
              <w:t>76000</w:t>
            </w:r>
          </w:p>
        </w:tc>
        <w:tc>
          <w:tcPr>
            <w:tcW w:w="1800" w:type="dxa"/>
            <w:vAlign w:val="center"/>
          </w:tcPr>
          <w:p w:rsidR="00060B91" w:rsidRPr="00C15942" w:rsidRDefault="00060B91" w:rsidP="00C15942">
            <w:pPr>
              <w:jc w:val="center"/>
              <w:rPr>
                <w:rFonts w:ascii="Sylfaen" w:hAnsi="Sylfaen"/>
                <w:b/>
                <w:sz w:val="20"/>
                <w:szCs w:val="20"/>
              </w:rPr>
            </w:pPr>
            <w:r>
              <w:rPr>
                <w:rFonts w:ascii="Sylfaen" w:hAnsi="Sylfaen"/>
                <w:b/>
                <w:sz w:val="20"/>
                <w:szCs w:val="20"/>
              </w:rPr>
              <w:t>470</w:t>
            </w:r>
          </w:p>
        </w:tc>
        <w:tc>
          <w:tcPr>
            <w:tcW w:w="1980" w:type="dxa"/>
          </w:tcPr>
          <w:p w:rsidR="00060B91" w:rsidRDefault="00060B91" w:rsidP="00C15942">
            <w:pPr>
              <w:jc w:val="center"/>
              <w:rPr>
                <w:rFonts w:ascii="Sylfaen" w:hAnsi="Sylfaen"/>
                <w:b/>
                <w:sz w:val="20"/>
                <w:szCs w:val="20"/>
              </w:rPr>
            </w:pPr>
          </w:p>
        </w:tc>
        <w:tc>
          <w:tcPr>
            <w:tcW w:w="1530" w:type="dxa"/>
            <w:vAlign w:val="center"/>
          </w:tcPr>
          <w:p w:rsidR="00060B91" w:rsidRPr="003368B2" w:rsidRDefault="00060B91" w:rsidP="00C15942">
            <w:pPr>
              <w:jc w:val="center"/>
              <w:rPr>
                <w:rFonts w:ascii="Sylfaen" w:hAnsi="Sylfaen"/>
                <w:b/>
                <w:sz w:val="20"/>
                <w:szCs w:val="20"/>
              </w:rPr>
            </w:pPr>
          </w:p>
        </w:tc>
        <w:tc>
          <w:tcPr>
            <w:tcW w:w="1170" w:type="dxa"/>
            <w:shd w:val="clear" w:color="auto" w:fill="auto"/>
            <w:vAlign w:val="center"/>
          </w:tcPr>
          <w:p w:rsidR="00060B91" w:rsidRDefault="00060B91" w:rsidP="00016E57">
            <w:pPr>
              <w:spacing w:after="200" w:line="276" w:lineRule="auto"/>
              <w:jc w:val="center"/>
            </w:pPr>
          </w:p>
        </w:tc>
      </w:tr>
      <w:tr w:rsidR="00060B91" w:rsidTr="00060B91">
        <w:trPr>
          <w:trHeight w:val="561"/>
        </w:trPr>
        <w:tc>
          <w:tcPr>
            <w:tcW w:w="1008" w:type="dxa"/>
            <w:vMerge/>
          </w:tcPr>
          <w:p w:rsidR="00060B91" w:rsidRPr="00C15942" w:rsidRDefault="00060B91" w:rsidP="00C15942">
            <w:pPr>
              <w:jc w:val="center"/>
              <w:rPr>
                <w:rFonts w:ascii="Sylfaen" w:hAnsi="Sylfaen"/>
                <w:b/>
                <w:sz w:val="20"/>
                <w:szCs w:val="20"/>
              </w:rPr>
            </w:pPr>
          </w:p>
        </w:tc>
        <w:tc>
          <w:tcPr>
            <w:tcW w:w="2430" w:type="dxa"/>
            <w:vAlign w:val="center"/>
          </w:tcPr>
          <w:p w:rsidR="00060B91" w:rsidRPr="00C15942" w:rsidRDefault="00060B91" w:rsidP="00C15942">
            <w:pPr>
              <w:jc w:val="center"/>
              <w:rPr>
                <w:rFonts w:ascii="Sylfaen" w:hAnsi="Sylfaen"/>
                <w:b/>
                <w:sz w:val="20"/>
                <w:szCs w:val="20"/>
              </w:rPr>
            </w:pPr>
            <w:r w:rsidRPr="00C15942">
              <w:rPr>
                <w:rFonts w:ascii="Sylfaen" w:hAnsi="Sylfaen"/>
                <w:b/>
                <w:sz w:val="20"/>
                <w:szCs w:val="20"/>
              </w:rPr>
              <w:t>Բենզին   Ռեգուլյար             (կտրոններով)</w:t>
            </w:r>
          </w:p>
        </w:tc>
        <w:tc>
          <w:tcPr>
            <w:tcW w:w="1080" w:type="dxa"/>
            <w:vAlign w:val="center"/>
          </w:tcPr>
          <w:p w:rsidR="00060B91" w:rsidRPr="00C15942" w:rsidRDefault="00060B91" w:rsidP="00C15942">
            <w:pPr>
              <w:autoSpaceDE w:val="0"/>
              <w:autoSpaceDN w:val="0"/>
              <w:adjustRightInd w:val="0"/>
              <w:jc w:val="center"/>
              <w:rPr>
                <w:rFonts w:ascii="Sylfaen" w:hAnsi="Sylfaen"/>
                <w:b/>
                <w:sz w:val="20"/>
                <w:szCs w:val="20"/>
              </w:rPr>
            </w:pPr>
            <w:r>
              <w:rPr>
                <w:rFonts w:ascii="Sylfaen" w:hAnsi="Sylfaen"/>
                <w:b/>
                <w:sz w:val="20"/>
                <w:szCs w:val="20"/>
              </w:rPr>
              <w:t>100000</w:t>
            </w:r>
          </w:p>
        </w:tc>
        <w:tc>
          <w:tcPr>
            <w:tcW w:w="1800" w:type="dxa"/>
            <w:vAlign w:val="center"/>
          </w:tcPr>
          <w:p w:rsidR="00060B91" w:rsidRPr="00C15942" w:rsidRDefault="00060B91" w:rsidP="00C15942">
            <w:pPr>
              <w:jc w:val="center"/>
              <w:rPr>
                <w:rFonts w:ascii="Sylfaen" w:hAnsi="Sylfaen"/>
                <w:b/>
                <w:sz w:val="20"/>
                <w:szCs w:val="20"/>
              </w:rPr>
            </w:pPr>
            <w:r>
              <w:rPr>
                <w:rFonts w:ascii="Sylfaen" w:hAnsi="Sylfaen"/>
                <w:b/>
                <w:sz w:val="20"/>
                <w:szCs w:val="20"/>
              </w:rPr>
              <w:t>450</w:t>
            </w:r>
          </w:p>
        </w:tc>
        <w:tc>
          <w:tcPr>
            <w:tcW w:w="1980" w:type="dxa"/>
          </w:tcPr>
          <w:p w:rsidR="00060B91" w:rsidRDefault="00060B91" w:rsidP="00C15942">
            <w:pPr>
              <w:jc w:val="center"/>
              <w:rPr>
                <w:rFonts w:ascii="Sylfaen" w:hAnsi="Sylfaen"/>
                <w:b/>
                <w:sz w:val="20"/>
                <w:szCs w:val="20"/>
              </w:rPr>
            </w:pPr>
          </w:p>
        </w:tc>
        <w:tc>
          <w:tcPr>
            <w:tcW w:w="1530" w:type="dxa"/>
            <w:vAlign w:val="center"/>
          </w:tcPr>
          <w:p w:rsidR="00060B91" w:rsidRPr="006F30AD" w:rsidRDefault="00060B91" w:rsidP="00C15942">
            <w:pPr>
              <w:jc w:val="center"/>
              <w:rPr>
                <w:rFonts w:ascii="Sylfaen" w:hAnsi="Sylfaen"/>
                <w:b/>
                <w:sz w:val="20"/>
                <w:szCs w:val="20"/>
              </w:rPr>
            </w:pPr>
          </w:p>
        </w:tc>
        <w:tc>
          <w:tcPr>
            <w:tcW w:w="1170" w:type="dxa"/>
            <w:shd w:val="clear" w:color="auto" w:fill="auto"/>
            <w:vAlign w:val="center"/>
          </w:tcPr>
          <w:p w:rsidR="00060B91" w:rsidRDefault="00060B91" w:rsidP="00016E57">
            <w:pPr>
              <w:spacing w:after="200" w:line="276" w:lineRule="auto"/>
              <w:jc w:val="center"/>
            </w:pPr>
          </w:p>
        </w:tc>
      </w:tr>
      <w:tr w:rsidR="00060B91" w:rsidTr="00060B91">
        <w:trPr>
          <w:trHeight w:val="513"/>
        </w:trPr>
        <w:tc>
          <w:tcPr>
            <w:tcW w:w="1008" w:type="dxa"/>
          </w:tcPr>
          <w:p w:rsidR="00060B91" w:rsidRPr="00C15942" w:rsidRDefault="00060B91" w:rsidP="00C15942">
            <w:pPr>
              <w:jc w:val="center"/>
              <w:rPr>
                <w:rFonts w:ascii="Sylfaen" w:hAnsi="Sylfaen"/>
                <w:b/>
                <w:sz w:val="20"/>
                <w:szCs w:val="20"/>
              </w:rPr>
            </w:pPr>
            <w:r>
              <w:rPr>
                <w:rFonts w:ascii="Sylfaen" w:hAnsi="Sylfaen"/>
                <w:b/>
                <w:sz w:val="20"/>
                <w:szCs w:val="20"/>
              </w:rPr>
              <w:t>2</w:t>
            </w:r>
          </w:p>
        </w:tc>
        <w:tc>
          <w:tcPr>
            <w:tcW w:w="2430" w:type="dxa"/>
            <w:vAlign w:val="center"/>
          </w:tcPr>
          <w:p w:rsidR="00060B91" w:rsidRPr="00C15942" w:rsidRDefault="00060B91" w:rsidP="00C15942">
            <w:pPr>
              <w:jc w:val="center"/>
              <w:rPr>
                <w:rFonts w:ascii="Sylfaen" w:hAnsi="Sylfaen"/>
                <w:b/>
                <w:sz w:val="20"/>
                <w:szCs w:val="20"/>
              </w:rPr>
            </w:pPr>
            <w:r w:rsidRPr="00C15942">
              <w:rPr>
                <w:rFonts w:ascii="Sylfaen" w:hAnsi="Sylfaen"/>
                <w:b/>
                <w:sz w:val="20"/>
                <w:szCs w:val="20"/>
              </w:rPr>
              <w:t>Դիզելային  վառելիք (կտրոններով)</w:t>
            </w:r>
          </w:p>
        </w:tc>
        <w:tc>
          <w:tcPr>
            <w:tcW w:w="1080" w:type="dxa"/>
            <w:vAlign w:val="center"/>
          </w:tcPr>
          <w:p w:rsidR="00060B91" w:rsidRPr="00C15942" w:rsidRDefault="00060B91" w:rsidP="00C15942">
            <w:pPr>
              <w:autoSpaceDE w:val="0"/>
              <w:autoSpaceDN w:val="0"/>
              <w:adjustRightInd w:val="0"/>
              <w:jc w:val="center"/>
              <w:rPr>
                <w:rFonts w:ascii="Sylfaen" w:hAnsi="Sylfaen"/>
                <w:b/>
                <w:sz w:val="20"/>
                <w:szCs w:val="20"/>
              </w:rPr>
            </w:pPr>
            <w:r>
              <w:rPr>
                <w:rFonts w:ascii="Sylfaen" w:hAnsi="Sylfaen"/>
                <w:b/>
                <w:sz w:val="20"/>
                <w:szCs w:val="20"/>
              </w:rPr>
              <w:t>250000</w:t>
            </w:r>
          </w:p>
        </w:tc>
        <w:tc>
          <w:tcPr>
            <w:tcW w:w="1800" w:type="dxa"/>
            <w:vAlign w:val="center"/>
          </w:tcPr>
          <w:p w:rsidR="00060B91" w:rsidRPr="00C15942" w:rsidRDefault="00060B91" w:rsidP="00C15942">
            <w:pPr>
              <w:jc w:val="center"/>
              <w:rPr>
                <w:rFonts w:ascii="Sylfaen" w:hAnsi="Sylfaen"/>
                <w:b/>
                <w:sz w:val="20"/>
                <w:szCs w:val="20"/>
              </w:rPr>
            </w:pPr>
            <w:r>
              <w:rPr>
                <w:rFonts w:ascii="Sylfaen" w:hAnsi="Sylfaen"/>
                <w:b/>
                <w:sz w:val="20"/>
                <w:szCs w:val="20"/>
              </w:rPr>
              <w:t>470</w:t>
            </w:r>
          </w:p>
        </w:tc>
        <w:tc>
          <w:tcPr>
            <w:tcW w:w="1980" w:type="dxa"/>
          </w:tcPr>
          <w:p w:rsidR="00060B91" w:rsidRDefault="00060B91" w:rsidP="00C15942">
            <w:pPr>
              <w:jc w:val="center"/>
              <w:rPr>
                <w:rFonts w:ascii="Sylfaen" w:hAnsi="Sylfaen"/>
                <w:b/>
                <w:sz w:val="20"/>
                <w:szCs w:val="20"/>
              </w:rPr>
            </w:pPr>
          </w:p>
        </w:tc>
        <w:tc>
          <w:tcPr>
            <w:tcW w:w="1530" w:type="dxa"/>
            <w:vAlign w:val="center"/>
          </w:tcPr>
          <w:p w:rsidR="00060B91" w:rsidRPr="006F30AD" w:rsidRDefault="00060B91" w:rsidP="00C15942">
            <w:pPr>
              <w:jc w:val="center"/>
              <w:rPr>
                <w:rFonts w:ascii="Sylfaen" w:hAnsi="Sylfaen"/>
                <w:b/>
                <w:sz w:val="20"/>
                <w:szCs w:val="20"/>
              </w:rPr>
            </w:pPr>
          </w:p>
        </w:tc>
        <w:tc>
          <w:tcPr>
            <w:tcW w:w="1170" w:type="dxa"/>
            <w:shd w:val="clear" w:color="auto" w:fill="auto"/>
            <w:vAlign w:val="center"/>
          </w:tcPr>
          <w:p w:rsidR="00060B91" w:rsidRDefault="00060B91" w:rsidP="00016E57">
            <w:pPr>
              <w:spacing w:after="200" w:line="276" w:lineRule="auto"/>
              <w:jc w:val="center"/>
            </w:pPr>
          </w:p>
        </w:tc>
      </w:tr>
      <w:tr w:rsidR="00060B91" w:rsidTr="00060B91">
        <w:trPr>
          <w:trHeight w:val="513"/>
        </w:trPr>
        <w:tc>
          <w:tcPr>
            <w:tcW w:w="1008" w:type="dxa"/>
          </w:tcPr>
          <w:p w:rsidR="00060B91" w:rsidRDefault="00060B91" w:rsidP="00FD1498">
            <w:pPr>
              <w:rPr>
                <w:rFonts w:ascii="Sylfaen" w:hAnsi="Sylfaen"/>
                <w:b/>
                <w:sz w:val="20"/>
                <w:szCs w:val="20"/>
              </w:rPr>
            </w:pPr>
          </w:p>
        </w:tc>
        <w:tc>
          <w:tcPr>
            <w:tcW w:w="8820" w:type="dxa"/>
            <w:gridSpan w:val="5"/>
            <w:vAlign w:val="center"/>
          </w:tcPr>
          <w:p w:rsidR="00060B91" w:rsidRPr="006F30AD" w:rsidRDefault="00060B91" w:rsidP="00FD1498">
            <w:pPr>
              <w:rPr>
                <w:rFonts w:ascii="Sylfaen" w:hAnsi="Sylfaen"/>
                <w:b/>
                <w:sz w:val="20"/>
                <w:szCs w:val="20"/>
              </w:rPr>
            </w:pPr>
            <w:r>
              <w:rPr>
                <w:rFonts w:ascii="Sylfaen" w:hAnsi="Sylfaen"/>
                <w:b/>
                <w:sz w:val="20"/>
                <w:szCs w:val="20"/>
              </w:rPr>
              <w:t>Ընդհանուր</w:t>
            </w:r>
          </w:p>
        </w:tc>
        <w:tc>
          <w:tcPr>
            <w:tcW w:w="1170" w:type="dxa"/>
            <w:shd w:val="clear" w:color="auto" w:fill="auto"/>
            <w:vAlign w:val="center"/>
          </w:tcPr>
          <w:p w:rsidR="00060B91" w:rsidRDefault="00060B91" w:rsidP="00016E57">
            <w:pPr>
              <w:spacing w:after="200" w:line="276" w:lineRule="auto"/>
              <w:jc w:val="center"/>
            </w:pPr>
          </w:p>
        </w:tc>
      </w:tr>
    </w:tbl>
    <w:p w:rsidR="00016E57" w:rsidRPr="00971C52" w:rsidRDefault="00016E57" w:rsidP="008068BD">
      <w:pPr>
        <w:jc w:val="both"/>
        <w:outlineLvl w:val="0"/>
        <w:rPr>
          <w:rFonts w:ascii="Sylfaen" w:hAnsi="Sylfaen"/>
          <w:sz w:val="20"/>
          <w:lang w:val="hy-AM"/>
        </w:rPr>
      </w:pPr>
      <w:r>
        <w:rPr>
          <w:rFonts w:ascii="Sylfaen" w:hAnsi="Sylfaen"/>
          <w:sz w:val="18"/>
          <w:szCs w:val="18"/>
          <w:lang w:val="hy-AM"/>
        </w:rPr>
        <w:t xml:space="preserve">            </w:t>
      </w:r>
      <w:r w:rsidRPr="00971C52">
        <w:rPr>
          <w:rFonts w:ascii="Sylfaen" w:hAnsi="Sylfaen"/>
          <w:b/>
          <w:i/>
          <w:sz w:val="20"/>
          <w:szCs w:val="20"/>
          <w:lang w:val="af-ZA"/>
        </w:rPr>
        <w:t>Վառելանյութի առուվաճառքն իրականացվում հաշվառված կտրոններով:</w:t>
      </w:r>
      <w:r>
        <w:rPr>
          <w:rFonts w:ascii="Sylfaen" w:hAnsi="Sylfaen"/>
          <w:b/>
          <w:i/>
          <w:sz w:val="20"/>
          <w:szCs w:val="20"/>
          <w:lang w:val="af-ZA"/>
        </w:rPr>
        <w:t xml:space="preserve"> </w:t>
      </w:r>
      <w:r>
        <w:rPr>
          <w:rFonts w:ascii="Sylfaen" w:hAnsi="Sylfaen"/>
          <w:sz w:val="18"/>
          <w:szCs w:val="18"/>
          <w:lang w:val="hy-AM"/>
        </w:rPr>
        <w:t xml:space="preserve">                                                                                                                                           </w:t>
      </w:r>
    </w:p>
    <w:p w:rsidR="00016E57" w:rsidRPr="001938EA" w:rsidRDefault="00016E57" w:rsidP="00016E57">
      <w:pPr>
        <w:pStyle w:val="BodyTextIndent2"/>
        <w:spacing w:line="240" w:lineRule="auto"/>
        <w:rPr>
          <w:rFonts w:ascii="Sylfaen" w:hAnsi="Sylfaen"/>
          <w:b/>
          <w:lang w:val="hy-AM"/>
        </w:rPr>
      </w:pPr>
      <w:r w:rsidRPr="00AF005F">
        <w:rPr>
          <w:rFonts w:ascii="Sylfaen" w:hAnsi="Sylfaen"/>
          <w:b/>
          <w:i/>
          <w:lang w:val="hy-AM"/>
        </w:rPr>
        <w:t>Նշված քանակները կրում են զուտ կողմնորոշիչ-տեղեկատվական բնույթ և որևէ կերպով չեն պարտավորեցնում</w:t>
      </w:r>
      <w:r>
        <w:rPr>
          <w:rFonts w:ascii="Sylfaen" w:hAnsi="Sylfaen"/>
          <w:b/>
          <w:i/>
          <w:lang w:val="hy-AM"/>
        </w:rPr>
        <w:t xml:space="preserve">  </w:t>
      </w:r>
      <w:r w:rsidR="008B6064">
        <w:rPr>
          <w:rFonts w:ascii="Sylfaen" w:hAnsi="Sylfaen"/>
          <w:b/>
          <w:i/>
          <w:lang w:val="hy-AM"/>
        </w:rPr>
        <w:t>“Գազպրոմ Արմենիա» ՓԲԸ «Տրանսգազ» ՍՊԸ</w:t>
      </w:r>
      <w:r w:rsidRPr="00AF005F">
        <w:rPr>
          <w:rFonts w:ascii="Sylfaen" w:hAnsi="Sylfaen"/>
          <w:b/>
          <w:i/>
          <w:lang w:val="hy-AM"/>
        </w:rPr>
        <w:t>-ին գնել այդ քանակությունը:</w:t>
      </w:r>
    </w:p>
    <w:p w:rsidR="00016E57" w:rsidRDefault="00016E57" w:rsidP="00016E57">
      <w:pPr>
        <w:ind w:left="720" w:firstLine="720"/>
        <w:jc w:val="both"/>
        <w:rPr>
          <w:rFonts w:ascii="Sylfaen" w:hAnsi="Sylfaen"/>
          <w:sz w:val="18"/>
          <w:szCs w:val="18"/>
          <w:lang w:val="hy-AM"/>
        </w:rPr>
      </w:pPr>
    </w:p>
    <w:p w:rsidR="00016E57" w:rsidRPr="008463B9" w:rsidRDefault="00016E57" w:rsidP="00016E57">
      <w:pPr>
        <w:ind w:left="720"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___________________________________________ </w:t>
      </w:r>
      <w:r w:rsidRPr="008463B9">
        <w:rPr>
          <w:rFonts w:ascii="Sylfaen" w:hAnsi="Sylfaen"/>
          <w:sz w:val="18"/>
          <w:szCs w:val="18"/>
          <w:lang w:val="hy-AM"/>
        </w:rPr>
        <w:tab/>
        <w:t xml:space="preserve">                _____________ </w:t>
      </w:r>
    </w:p>
    <w:p w:rsidR="00016E57" w:rsidRPr="008463B9" w:rsidRDefault="00016E57" w:rsidP="00016E57">
      <w:pPr>
        <w:jc w:val="both"/>
        <w:rPr>
          <w:rFonts w:ascii="Sylfaen" w:hAnsi="Sylfaen"/>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xml:space="preserve">)                    </w:t>
      </w:r>
      <w:r w:rsidRPr="008463B9">
        <w:rPr>
          <w:rFonts w:ascii="Sylfaen" w:hAnsi="Sylfaen"/>
          <w:sz w:val="18"/>
          <w:szCs w:val="18"/>
          <w:vertAlign w:val="superscript"/>
          <w:lang w:val="hy-AM"/>
        </w:rPr>
        <w:t xml:space="preserve">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175E48" w:rsidRPr="008463B9" w:rsidRDefault="00175E48" w:rsidP="00175E48">
      <w:pPr>
        <w:jc w:val="right"/>
        <w:rPr>
          <w:rFonts w:ascii="Sylfaen" w:hAnsi="Sylfaen"/>
          <w:sz w:val="18"/>
          <w:szCs w:val="18"/>
          <w:lang w:val="hy-AM"/>
        </w:rPr>
      </w:pPr>
      <w:r w:rsidRPr="008463B9">
        <w:rPr>
          <w:rFonts w:ascii="Sylfaen" w:hAnsi="Sylfaen"/>
          <w:sz w:val="18"/>
          <w:szCs w:val="18"/>
          <w:lang w:val="hy-AM"/>
        </w:rPr>
        <w:t xml:space="preserve">  </w:t>
      </w:r>
    </w:p>
    <w:p w:rsidR="00175E48" w:rsidRPr="008463B9" w:rsidRDefault="00175E48" w:rsidP="00175E48">
      <w:pPr>
        <w:jc w:val="right"/>
        <w:rPr>
          <w:rFonts w:ascii="Sylfaen" w:hAnsi="Sylfaen"/>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p>
    <w:p w:rsidR="00175E48" w:rsidRPr="008463B9" w:rsidRDefault="00175E48" w:rsidP="00175E48">
      <w:pPr>
        <w:jc w:val="right"/>
        <w:rPr>
          <w:rFonts w:ascii="Sylfaen" w:hAnsi="Sylfaen"/>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0926CB" w:rsidRPr="009A5AEC" w:rsidRDefault="00175E48" w:rsidP="009A5AEC">
      <w:pPr>
        <w:ind w:right="891"/>
        <w:jc w:val="right"/>
        <w:rPr>
          <w:rFonts w:ascii="Sylfaen" w:hAnsi="Sylfaen"/>
          <w:sz w:val="18"/>
          <w:szCs w:val="18"/>
          <w:vertAlign w:val="superscript"/>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p>
    <w:p w:rsidR="00176036" w:rsidRDefault="00176036" w:rsidP="0099313F">
      <w:pPr>
        <w:pStyle w:val="Heading7"/>
        <w:jc w:val="right"/>
        <w:rPr>
          <w:rFonts w:ascii="Sylfaen" w:hAnsi="Sylfaen" w:cs="Sylfaen"/>
        </w:rPr>
        <w:sectPr w:rsidR="00176036" w:rsidSect="00FB44D4">
          <w:headerReference w:type="default" r:id="rId8"/>
          <w:pgSz w:w="11906" w:h="16838" w:code="9"/>
          <w:pgMar w:top="720" w:right="1138" w:bottom="533" w:left="1138" w:header="562" w:footer="562" w:gutter="0"/>
          <w:cols w:space="720"/>
          <w:docGrid w:linePitch="326"/>
        </w:sectPr>
      </w:pPr>
    </w:p>
    <w:p w:rsidR="005851AF" w:rsidRPr="00BD559F" w:rsidRDefault="006F3F2D" w:rsidP="00176036">
      <w:pPr>
        <w:pStyle w:val="Heading7"/>
        <w:jc w:val="right"/>
      </w:pPr>
      <w:r>
        <w:rPr>
          <w:rFonts w:ascii="Sylfaen" w:hAnsi="Sylfaen" w:cs="Sylfaen"/>
        </w:rPr>
        <w:lastRenderedPageBreak/>
        <w:t>Հավելված</w:t>
      </w:r>
      <w:r>
        <w:rPr>
          <w:rFonts w:cs="Times Armenian"/>
        </w:rPr>
        <w:t xml:space="preserve"> 4.</w:t>
      </w:r>
      <w:r w:rsidR="00164782">
        <w:t>1</w:t>
      </w:r>
    </w:p>
    <w:p w:rsidR="005851AF" w:rsidRPr="008463B9" w:rsidRDefault="00B00966" w:rsidP="00176036">
      <w:pPr>
        <w:pStyle w:val="Heading7"/>
        <w:jc w:val="right"/>
        <w:rPr>
          <w:lang w:val="af-ZA"/>
        </w:rPr>
      </w:pPr>
      <w:r>
        <w:rPr>
          <w:rFonts w:ascii="Times New Roman" w:hAnsi="Times New Roman"/>
          <w:lang w:val="af-ZA"/>
        </w:rPr>
        <w:t>TG-9.1-02.10.18-82</w:t>
      </w:r>
      <w:r w:rsidR="0058080C">
        <w:rPr>
          <w:lang w:val="af-ZA"/>
        </w:rPr>
        <w:t xml:space="preserve"> </w:t>
      </w:r>
      <w:r w:rsidR="005851AF" w:rsidRPr="008463B9">
        <w:rPr>
          <w:rFonts w:ascii="Sylfaen" w:hAnsi="Sylfaen" w:cs="Sylfaen"/>
        </w:rPr>
        <w:t>ծածկագրով</w:t>
      </w:r>
    </w:p>
    <w:p w:rsidR="005851AF" w:rsidRPr="008463B9" w:rsidRDefault="005851AF" w:rsidP="00176036">
      <w:pPr>
        <w:pStyle w:val="Heading7"/>
        <w:jc w:val="right"/>
        <w:rPr>
          <w:rFonts w:cs="Sylfaen"/>
          <w:lang w:val="es-ES"/>
        </w:rPr>
      </w:pPr>
      <w:r w:rsidRPr="008463B9">
        <w:rPr>
          <w:rFonts w:ascii="Sylfaen" w:hAnsi="Sylfaen" w:cs="Sylfaen"/>
          <w:lang w:val="es-ES"/>
        </w:rPr>
        <w:t>բաց</w:t>
      </w:r>
      <w:r w:rsidRPr="008463B9">
        <w:rPr>
          <w:rFonts w:cs="Times Armenian"/>
          <w:lang w:val="es-ES"/>
        </w:rPr>
        <w:t xml:space="preserve">  </w:t>
      </w:r>
      <w:r w:rsidRPr="008463B9">
        <w:rPr>
          <w:rFonts w:ascii="Sylfaen" w:hAnsi="Sylfaen" w:cs="Sylfaen"/>
          <w:lang w:val="es-ES"/>
        </w:rPr>
        <w:t>առաջարկների</w:t>
      </w:r>
      <w:r w:rsidRPr="008463B9">
        <w:rPr>
          <w:rFonts w:cs="Times Armenian"/>
          <w:lang w:val="es-ES"/>
        </w:rPr>
        <w:t xml:space="preserve"> </w:t>
      </w:r>
      <w:r w:rsidRPr="008463B9">
        <w:rPr>
          <w:lang w:val="es-ES"/>
        </w:rPr>
        <w:t xml:space="preserve"> </w:t>
      </w:r>
      <w:r w:rsidRPr="008463B9">
        <w:rPr>
          <w:rFonts w:ascii="Sylfaen" w:hAnsi="Sylfaen" w:cs="Sylfaen"/>
          <w:lang w:val="es-ES"/>
        </w:rPr>
        <w:t>հարցման</w:t>
      </w:r>
    </w:p>
    <w:p w:rsidR="003C1830" w:rsidRPr="00987498" w:rsidRDefault="005851AF" w:rsidP="00176036">
      <w:pPr>
        <w:pStyle w:val="Heading7"/>
        <w:jc w:val="right"/>
        <w:rPr>
          <w:rFonts w:cs="Sylfaen"/>
        </w:rPr>
      </w:pPr>
      <w:r w:rsidRPr="008463B9">
        <w:rPr>
          <w:rFonts w:ascii="Sylfaen" w:hAnsi="Sylfaen" w:cs="Sylfaen"/>
          <w:lang w:val="es-ES"/>
        </w:rPr>
        <w:t>հանձնաժողովին</w:t>
      </w:r>
    </w:p>
    <w:p w:rsidR="003C1830" w:rsidRPr="007E0BC5" w:rsidRDefault="003C1830" w:rsidP="00971D71">
      <w:pPr>
        <w:pStyle w:val="Heading7"/>
        <w:rPr>
          <w:rFonts w:ascii="Sylfaen" w:hAnsi="Sylfaen" w:cs="Sylfaen"/>
          <w:sz w:val="28"/>
          <w:szCs w:val="28"/>
          <w:lang w:val="en-US"/>
        </w:rPr>
      </w:pPr>
      <w:r w:rsidRPr="007E0BC5">
        <w:rPr>
          <w:rFonts w:ascii="Sylfaen" w:hAnsi="Sylfaen" w:cs="Sylfaen"/>
          <w:sz w:val="28"/>
          <w:szCs w:val="28"/>
        </w:rPr>
        <w:t>Տեխնիկական</w:t>
      </w:r>
      <w:r w:rsidRPr="007E0BC5">
        <w:rPr>
          <w:rFonts w:cs="Times Armenian"/>
          <w:sz w:val="28"/>
          <w:szCs w:val="28"/>
        </w:rPr>
        <w:t xml:space="preserve"> </w:t>
      </w:r>
      <w:r w:rsidRPr="007E0BC5">
        <w:rPr>
          <w:rFonts w:ascii="Sylfaen" w:hAnsi="Sylfaen" w:cs="Sylfaen"/>
          <w:sz w:val="28"/>
          <w:szCs w:val="28"/>
        </w:rPr>
        <w:t>Բնութագիր</w:t>
      </w:r>
    </w:p>
    <w:p w:rsidR="00060B91" w:rsidRPr="00060B91" w:rsidRDefault="00060B91" w:rsidP="00060B91">
      <w:pPr>
        <w:pStyle w:val="Heading7"/>
        <w:rPr>
          <w:rFonts w:ascii="Sylfaen" w:hAnsi="Sylfaen" w:cs="Sylfaen"/>
          <w:sz w:val="28"/>
          <w:szCs w:val="28"/>
          <w:lang w:val="en-US"/>
        </w:rPr>
      </w:pPr>
      <w:r>
        <w:rPr>
          <w:rFonts w:ascii="Sylfaen" w:hAnsi="Sylfaen" w:cs="Sylfaen"/>
          <w:sz w:val="28"/>
          <w:szCs w:val="28"/>
        </w:rPr>
        <w:t>Բենզին</w:t>
      </w:r>
      <w:r>
        <w:rPr>
          <w:rFonts w:ascii="Sylfaen" w:hAnsi="Sylfaen" w:cs="Sylfaen"/>
          <w:sz w:val="28"/>
          <w:szCs w:val="28"/>
          <w:lang w:val="en-US"/>
        </w:rPr>
        <w:t>ի ձեռքերում</w:t>
      </w:r>
    </w:p>
    <w:p w:rsidR="00FB44D4" w:rsidRDefault="00016E57" w:rsidP="00971D71">
      <w:pPr>
        <w:pStyle w:val="Heading7"/>
        <w:rPr>
          <w:rFonts w:ascii="Sylfaen" w:hAnsi="Sylfaen" w:cs="Sylfaen"/>
          <w:sz w:val="28"/>
          <w:szCs w:val="28"/>
          <w:lang w:val="en-US"/>
        </w:rPr>
      </w:pPr>
      <w:r w:rsidRPr="00DB2A98">
        <w:rPr>
          <w:rFonts w:ascii="Sylfaen" w:hAnsi="Sylfaen" w:cs="Sylfaen"/>
          <w:sz w:val="28"/>
          <w:szCs w:val="28"/>
        </w:rPr>
        <w:t>(կտրոններով)</w:t>
      </w:r>
    </w:p>
    <w:p w:rsidR="00060B91" w:rsidRDefault="00060B91" w:rsidP="00060B91">
      <w:pPr>
        <w:jc w:val="center"/>
        <w:rPr>
          <w:rFonts w:ascii="Sylfaen" w:hAnsi="Sylfaen"/>
          <w:b/>
          <w:lang w:eastAsia="ru-RU"/>
        </w:rPr>
      </w:pPr>
      <w:r w:rsidRPr="00060B91">
        <w:rPr>
          <w:rFonts w:ascii="Sylfaen" w:hAnsi="Sylfaen"/>
          <w:b/>
          <w:lang w:eastAsia="ru-RU"/>
        </w:rPr>
        <w:t>ՉԱՓԱԲԱԺԻՆ 1</w:t>
      </w:r>
    </w:p>
    <w:tbl>
      <w:tblPr>
        <w:tblStyle w:val="TableGrid"/>
        <w:tblW w:w="16162" w:type="dxa"/>
        <w:jc w:val="center"/>
        <w:tblInd w:w="-2554" w:type="dxa"/>
        <w:tblLayout w:type="fixed"/>
        <w:tblLook w:val="04A0"/>
      </w:tblPr>
      <w:tblGrid>
        <w:gridCol w:w="919"/>
        <w:gridCol w:w="1710"/>
        <w:gridCol w:w="1620"/>
        <w:gridCol w:w="1890"/>
        <w:gridCol w:w="1530"/>
        <w:gridCol w:w="8493"/>
      </w:tblGrid>
      <w:tr w:rsidR="00176036" w:rsidRPr="00176036" w:rsidTr="00176036">
        <w:trPr>
          <w:trHeight w:val="169"/>
          <w:jc w:val="center"/>
        </w:trPr>
        <w:tc>
          <w:tcPr>
            <w:tcW w:w="919" w:type="dxa"/>
            <w:vMerge w:val="restart"/>
            <w:vAlign w:val="center"/>
          </w:tcPr>
          <w:p w:rsidR="00176036" w:rsidRPr="00176036" w:rsidRDefault="00060B91" w:rsidP="00176036">
            <w:pPr>
              <w:jc w:val="center"/>
              <w:rPr>
                <w:rFonts w:ascii="Sylfaen" w:hAnsi="Sylfaen"/>
                <w:sz w:val="20"/>
                <w:szCs w:val="20"/>
                <w:lang w:val="es-ES"/>
              </w:rPr>
            </w:pPr>
            <w:r>
              <w:rPr>
                <w:rFonts w:ascii="Sylfaen" w:hAnsi="Sylfaen" w:cs="Sylfaen"/>
                <w:b/>
                <w:bCs/>
                <w:sz w:val="20"/>
                <w:szCs w:val="20"/>
                <w:lang w:val="es-ES"/>
              </w:rPr>
              <w:t>Հ/Հ</w:t>
            </w:r>
          </w:p>
        </w:tc>
        <w:tc>
          <w:tcPr>
            <w:tcW w:w="15243" w:type="dxa"/>
            <w:gridSpan w:val="5"/>
            <w:vAlign w:val="center"/>
          </w:tcPr>
          <w:p w:rsidR="00176036" w:rsidRPr="00176036" w:rsidRDefault="00971D71" w:rsidP="00971D71">
            <w:pPr>
              <w:rPr>
                <w:rFonts w:ascii="Sylfaen" w:hAnsi="Sylfaen"/>
                <w:sz w:val="20"/>
                <w:szCs w:val="20"/>
                <w:lang w:val="es-ES"/>
              </w:rPr>
            </w:pPr>
            <w:r>
              <w:rPr>
                <w:rFonts w:ascii="Sylfaen" w:hAnsi="Sylfaen" w:cs="Sylfaen"/>
                <w:b/>
                <w:bCs/>
                <w:sz w:val="20"/>
                <w:szCs w:val="20"/>
                <w:lang w:val="es-ES"/>
              </w:rPr>
              <w:t xml:space="preserve">                                                                                                                     </w:t>
            </w:r>
            <w:r w:rsidR="00176036" w:rsidRPr="00176036">
              <w:rPr>
                <w:rFonts w:ascii="Sylfaen" w:hAnsi="Sylfaen" w:cs="Sylfaen"/>
                <w:b/>
                <w:bCs/>
                <w:sz w:val="20"/>
                <w:szCs w:val="20"/>
                <w:lang w:val="es-ES"/>
              </w:rPr>
              <w:t>Առաջարկվող</w:t>
            </w:r>
            <w:r w:rsidR="00176036" w:rsidRPr="00176036">
              <w:rPr>
                <w:rFonts w:ascii="Sylfaen" w:hAnsi="Sylfaen"/>
                <w:b/>
                <w:bCs/>
                <w:sz w:val="20"/>
                <w:szCs w:val="20"/>
                <w:lang w:val="es-ES"/>
              </w:rPr>
              <w:t xml:space="preserve"> </w:t>
            </w:r>
            <w:r w:rsidR="00176036" w:rsidRPr="00176036">
              <w:rPr>
                <w:rFonts w:ascii="Sylfaen" w:hAnsi="Sylfaen" w:cs="Sylfaen"/>
                <w:b/>
                <w:bCs/>
                <w:sz w:val="20"/>
                <w:szCs w:val="20"/>
                <w:lang w:val="es-ES"/>
              </w:rPr>
              <w:t>ապրանքի</w:t>
            </w:r>
          </w:p>
        </w:tc>
      </w:tr>
      <w:tr w:rsidR="00176036" w:rsidRPr="00176036" w:rsidTr="008775AB">
        <w:trPr>
          <w:trHeight w:val="706"/>
          <w:jc w:val="center"/>
        </w:trPr>
        <w:tc>
          <w:tcPr>
            <w:tcW w:w="919" w:type="dxa"/>
            <w:vMerge/>
            <w:vAlign w:val="center"/>
          </w:tcPr>
          <w:p w:rsidR="00176036" w:rsidRPr="00176036" w:rsidRDefault="00176036" w:rsidP="00176036">
            <w:pPr>
              <w:jc w:val="center"/>
              <w:rPr>
                <w:rFonts w:ascii="Sylfaen" w:hAnsi="Sylfaen"/>
                <w:sz w:val="20"/>
                <w:szCs w:val="20"/>
                <w:lang w:val="es-ES"/>
              </w:rPr>
            </w:pPr>
          </w:p>
        </w:tc>
        <w:tc>
          <w:tcPr>
            <w:tcW w:w="1710" w:type="dxa"/>
            <w:vAlign w:val="center"/>
          </w:tcPr>
          <w:p w:rsidR="00176036" w:rsidRPr="00176036" w:rsidRDefault="00176036" w:rsidP="00176036">
            <w:pPr>
              <w:jc w:val="center"/>
              <w:rPr>
                <w:rFonts w:ascii="Sylfaen" w:hAnsi="Sylfaen"/>
                <w:sz w:val="20"/>
                <w:szCs w:val="20"/>
                <w:lang w:val="es-ES"/>
              </w:rPr>
            </w:pPr>
            <w:r w:rsidRPr="00176036">
              <w:rPr>
                <w:rFonts w:ascii="Sylfaen" w:hAnsi="Sylfaen" w:cs="Sylfaen"/>
                <w:b/>
                <w:bCs/>
                <w:sz w:val="20"/>
                <w:szCs w:val="20"/>
                <w:lang w:val="es-ES"/>
              </w:rPr>
              <w:t>անվանումը</w:t>
            </w:r>
          </w:p>
        </w:tc>
        <w:tc>
          <w:tcPr>
            <w:tcW w:w="1620" w:type="dxa"/>
            <w:vAlign w:val="center"/>
          </w:tcPr>
          <w:p w:rsidR="00176036" w:rsidRPr="00176036" w:rsidRDefault="00176036" w:rsidP="00176036">
            <w:pPr>
              <w:jc w:val="center"/>
              <w:rPr>
                <w:rFonts w:ascii="Sylfaen" w:hAnsi="Sylfaen"/>
                <w:sz w:val="20"/>
                <w:szCs w:val="20"/>
                <w:lang w:val="es-ES"/>
              </w:rPr>
            </w:pPr>
            <w:r w:rsidRPr="00176036">
              <w:rPr>
                <w:rFonts w:ascii="Sylfaen" w:hAnsi="Sylfaen" w:cs="Sylfaen"/>
                <w:b/>
                <w:bCs/>
                <w:sz w:val="20"/>
                <w:szCs w:val="20"/>
                <w:lang w:val="es-ES"/>
              </w:rPr>
              <w:t>ապրանքային</w:t>
            </w:r>
            <w:r w:rsidRPr="00176036">
              <w:rPr>
                <w:rFonts w:ascii="Sylfaen" w:hAnsi="Sylfaen"/>
                <w:b/>
                <w:bCs/>
                <w:sz w:val="20"/>
                <w:szCs w:val="20"/>
                <w:lang w:val="es-ES"/>
              </w:rPr>
              <w:t xml:space="preserve"> </w:t>
            </w:r>
            <w:r w:rsidRPr="00176036">
              <w:rPr>
                <w:rFonts w:ascii="Sylfaen" w:hAnsi="Sylfaen" w:cs="Sylfaen"/>
                <w:b/>
                <w:bCs/>
                <w:sz w:val="20"/>
                <w:szCs w:val="20"/>
                <w:lang w:val="es-ES"/>
              </w:rPr>
              <w:t>նշանը</w:t>
            </w:r>
          </w:p>
        </w:tc>
        <w:tc>
          <w:tcPr>
            <w:tcW w:w="1890" w:type="dxa"/>
            <w:vAlign w:val="center"/>
          </w:tcPr>
          <w:p w:rsidR="00176036" w:rsidRPr="00176036" w:rsidRDefault="00176036" w:rsidP="00176036">
            <w:pPr>
              <w:jc w:val="center"/>
              <w:rPr>
                <w:rFonts w:ascii="Sylfaen" w:hAnsi="Sylfaen"/>
                <w:sz w:val="20"/>
                <w:szCs w:val="20"/>
                <w:lang w:val="es-ES"/>
              </w:rPr>
            </w:pPr>
            <w:r w:rsidRPr="00176036">
              <w:rPr>
                <w:rFonts w:ascii="Sylfaen" w:hAnsi="Sylfaen" w:cs="Sylfaen"/>
                <w:b/>
                <w:bCs/>
                <w:sz w:val="20"/>
                <w:szCs w:val="20"/>
                <w:lang w:val="es-ES"/>
              </w:rPr>
              <w:t>արտադրողի</w:t>
            </w:r>
            <w:r w:rsidRPr="00176036">
              <w:rPr>
                <w:rFonts w:ascii="Sylfaen" w:hAnsi="Sylfaen"/>
                <w:b/>
                <w:bCs/>
                <w:sz w:val="20"/>
                <w:szCs w:val="20"/>
                <w:lang w:val="es-ES"/>
              </w:rPr>
              <w:t xml:space="preserve"> </w:t>
            </w:r>
            <w:r w:rsidRPr="00176036">
              <w:rPr>
                <w:rFonts w:ascii="Sylfaen" w:hAnsi="Sylfaen" w:cs="Sylfaen"/>
                <w:b/>
                <w:bCs/>
                <w:sz w:val="20"/>
                <w:szCs w:val="20"/>
                <w:lang w:val="es-ES"/>
              </w:rPr>
              <w:t>անվանումը</w:t>
            </w:r>
          </w:p>
        </w:tc>
        <w:tc>
          <w:tcPr>
            <w:tcW w:w="1530" w:type="dxa"/>
            <w:vAlign w:val="center"/>
          </w:tcPr>
          <w:p w:rsidR="00176036" w:rsidRPr="00176036" w:rsidRDefault="00176036" w:rsidP="00176036">
            <w:pPr>
              <w:jc w:val="center"/>
              <w:rPr>
                <w:rFonts w:ascii="Sylfaen" w:hAnsi="Sylfaen"/>
                <w:sz w:val="20"/>
                <w:szCs w:val="20"/>
                <w:lang w:val="es-ES"/>
              </w:rPr>
            </w:pPr>
            <w:r w:rsidRPr="00176036">
              <w:rPr>
                <w:rFonts w:ascii="Sylfaen" w:hAnsi="Sylfaen" w:cs="Sylfaen"/>
                <w:b/>
                <w:bCs/>
                <w:sz w:val="20"/>
                <w:szCs w:val="20"/>
                <w:lang w:val="es-ES"/>
              </w:rPr>
              <w:t>ծագման</w:t>
            </w:r>
            <w:r w:rsidRPr="00176036">
              <w:rPr>
                <w:rFonts w:ascii="Sylfaen" w:hAnsi="Sylfaen"/>
                <w:b/>
                <w:bCs/>
                <w:sz w:val="20"/>
                <w:szCs w:val="20"/>
                <w:lang w:val="es-ES"/>
              </w:rPr>
              <w:t xml:space="preserve"> </w:t>
            </w:r>
            <w:r w:rsidRPr="00176036">
              <w:rPr>
                <w:rFonts w:ascii="Sylfaen" w:hAnsi="Sylfaen" w:cs="Sylfaen"/>
                <w:b/>
                <w:bCs/>
                <w:sz w:val="20"/>
                <w:szCs w:val="20"/>
                <w:lang w:val="es-ES"/>
              </w:rPr>
              <w:t>երկիրը</w:t>
            </w:r>
          </w:p>
        </w:tc>
        <w:tc>
          <w:tcPr>
            <w:tcW w:w="8493" w:type="dxa"/>
            <w:vAlign w:val="center"/>
          </w:tcPr>
          <w:p w:rsidR="00176036" w:rsidRPr="00176036" w:rsidRDefault="00176036" w:rsidP="00971D71">
            <w:pPr>
              <w:jc w:val="center"/>
              <w:rPr>
                <w:rFonts w:ascii="Sylfaen" w:hAnsi="Sylfaen" w:cs="Sylfaen"/>
                <w:b/>
                <w:sz w:val="20"/>
                <w:szCs w:val="20"/>
                <w:lang w:val="af-ZA"/>
              </w:rPr>
            </w:pPr>
            <w:r w:rsidRPr="00176036">
              <w:rPr>
                <w:rFonts w:ascii="Sylfaen" w:hAnsi="Sylfaen" w:cs="Sylfaen"/>
                <w:b/>
                <w:sz w:val="20"/>
                <w:szCs w:val="20"/>
                <w:lang w:val="af-ZA"/>
              </w:rPr>
              <w:t>տեխնիկական բնութագ</w:t>
            </w:r>
            <w:r w:rsidR="00971D71">
              <w:rPr>
                <w:rFonts w:ascii="Sylfaen" w:hAnsi="Sylfaen" w:cs="Sylfaen"/>
                <w:b/>
                <w:sz w:val="20"/>
                <w:szCs w:val="20"/>
                <w:lang w:val="af-ZA"/>
              </w:rPr>
              <w:t>ի</w:t>
            </w:r>
            <w:r w:rsidRPr="00176036">
              <w:rPr>
                <w:rFonts w:ascii="Sylfaen" w:hAnsi="Sylfaen" w:cs="Sylfaen"/>
                <w:b/>
                <w:sz w:val="20"/>
                <w:szCs w:val="20"/>
                <w:lang w:val="af-ZA"/>
              </w:rPr>
              <w:t>ր</w:t>
            </w:r>
          </w:p>
        </w:tc>
      </w:tr>
      <w:tr w:rsidR="00176036" w:rsidRPr="00176036" w:rsidTr="008611DB">
        <w:trPr>
          <w:trHeight w:val="800"/>
          <w:jc w:val="center"/>
        </w:trPr>
        <w:tc>
          <w:tcPr>
            <w:tcW w:w="919" w:type="dxa"/>
            <w:vAlign w:val="center"/>
          </w:tcPr>
          <w:p w:rsidR="00176036" w:rsidRPr="00176036" w:rsidRDefault="00176036" w:rsidP="00176036">
            <w:pPr>
              <w:jc w:val="center"/>
              <w:rPr>
                <w:rFonts w:ascii="Sylfaen" w:hAnsi="Sylfaen"/>
                <w:sz w:val="20"/>
                <w:szCs w:val="20"/>
                <w:lang w:val="es-ES"/>
              </w:rPr>
            </w:pPr>
            <w:r>
              <w:rPr>
                <w:rFonts w:ascii="Sylfaen" w:hAnsi="Sylfaen"/>
                <w:sz w:val="20"/>
                <w:szCs w:val="20"/>
                <w:lang w:val="es-ES"/>
              </w:rPr>
              <w:t>1</w:t>
            </w:r>
          </w:p>
        </w:tc>
        <w:tc>
          <w:tcPr>
            <w:tcW w:w="1710" w:type="dxa"/>
            <w:vAlign w:val="center"/>
          </w:tcPr>
          <w:p w:rsidR="00176036" w:rsidRPr="00176036" w:rsidRDefault="00060B91" w:rsidP="00176036">
            <w:pPr>
              <w:jc w:val="center"/>
              <w:rPr>
                <w:rFonts w:ascii="Sylfaen" w:hAnsi="Sylfaen"/>
                <w:sz w:val="20"/>
                <w:szCs w:val="20"/>
                <w:lang w:val="af-ZA"/>
              </w:rPr>
            </w:pPr>
            <w:r>
              <w:rPr>
                <w:rFonts w:ascii="Sylfaen" w:hAnsi="Sylfaen" w:cs="Sylfaen"/>
                <w:sz w:val="20"/>
                <w:szCs w:val="20"/>
                <w:lang w:val="af-ZA"/>
              </w:rPr>
              <w:t>Բենզին</w:t>
            </w:r>
            <w:r w:rsidR="00176036" w:rsidRPr="00176036">
              <w:rPr>
                <w:rFonts w:ascii="Sylfaen" w:hAnsi="Sylfaen"/>
                <w:sz w:val="20"/>
                <w:szCs w:val="20"/>
                <w:lang w:val="af-ZA"/>
              </w:rPr>
              <w:t xml:space="preserve"> </w:t>
            </w:r>
            <w:r w:rsidR="00176036" w:rsidRPr="00176036">
              <w:rPr>
                <w:rFonts w:ascii="Sylfaen" w:hAnsi="Sylfaen" w:cs="Sylfaen"/>
                <w:sz w:val="20"/>
                <w:szCs w:val="20"/>
                <w:lang w:val="af-ZA"/>
              </w:rPr>
              <w:t>Պրեմիում</w:t>
            </w:r>
          </w:p>
          <w:p w:rsidR="00176036" w:rsidRPr="00176036" w:rsidRDefault="00176036" w:rsidP="00176036">
            <w:pPr>
              <w:jc w:val="center"/>
              <w:rPr>
                <w:rFonts w:ascii="Sylfaen" w:hAnsi="Sylfaen"/>
                <w:sz w:val="20"/>
                <w:szCs w:val="20"/>
                <w:lang w:val="es-ES"/>
              </w:rPr>
            </w:pPr>
            <w:r w:rsidRPr="00176036">
              <w:rPr>
                <w:rFonts w:ascii="Sylfaen" w:hAnsi="Sylfaen"/>
                <w:sz w:val="20"/>
                <w:szCs w:val="20"/>
                <w:lang w:val="af-ZA"/>
              </w:rPr>
              <w:t>(</w:t>
            </w:r>
            <w:r w:rsidRPr="00176036">
              <w:rPr>
                <w:rFonts w:ascii="Sylfaen" w:hAnsi="Sylfaen" w:cs="Sylfaen"/>
                <w:sz w:val="20"/>
                <w:szCs w:val="20"/>
                <w:lang w:val="af-ZA"/>
              </w:rPr>
              <w:t>կտրոն</w:t>
            </w:r>
            <w:r w:rsidR="00060B91">
              <w:rPr>
                <w:rFonts w:ascii="Sylfaen" w:hAnsi="Sylfaen" w:cs="Sylfaen"/>
                <w:sz w:val="20"/>
                <w:szCs w:val="20"/>
                <w:lang w:val="af-ZA"/>
              </w:rPr>
              <w:t>ներով</w:t>
            </w:r>
            <w:r w:rsidRPr="00176036">
              <w:rPr>
                <w:rFonts w:ascii="Sylfaen" w:hAnsi="Sylfaen"/>
                <w:sz w:val="20"/>
                <w:szCs w:val="20"/>
                <w:lang w:val="af-ZA"/>
              </w:rPr>
              <w:t>)</w:t>
            </w:r>
          </w:p>
        </w:tc>
        <w:tc>
          <w:tcPr>
            <w:tcW w:w="1620" w:type="dxa"/>
            <w:vAlign w:val="center"/>
          </w:tcPr>
          <w:p w:rsidR="00176036" w:rsidRPr="00176036" w:rsidRDefault="00176036" w:rsidP="00176036">
            <w:pPr>
              <w:jc w:val="center"/>
              <w:rPr>
                <w:rFonts w:ascii="Sylfaen" w:hAnsi="Sylfaen"/>
                <w:sz w:val="20"/>
                <w:szCs w:val="20"/>
                <w:lang w:val="es-ES"/>
              </w:rPr>
            </w:pPr>
            <w:r w:rsidRPr="00176036">
              <w:rPr>
                <w:rFonts w:ascii="Sylfaen" w:hAnsi="Sylfaen" w:cs="Sylfaen"/>
                <w:b/>
                <w:sz w:val="20"/>
                <w:szCs w:val="20"/>
                <w:lang w:val="af-ZA"/>
              </w:rPr>
              <w:t>ԱԻ</w:t>
            </w:r>
            <w:r w:rsidRPr="00176036">
              <w:rPr>
                <w:rFonts w:ascii="Sylfaen" w:hAnsi="Sylfaen"/>
                <w:b/>
                <w:sz w:val="20"/>
                <w:szCs w:val="20"/>
                <w:lang w:val="af-ZA"/>
              </w:rPr>
              <w:t>-95</w:t>
            </w:r>
          </w:p>
        </w:tc>
        <w:tc>
          <w:tcPr>
            <w:tcW w:w="1890" w:type="dxa"/>
            <w:vAlign w:val="center"/>
          </w:tcPr>
          <w:p w:rsidR="00176036" w:rsidRPr="00176036" w:rsidRDefault="00176036" w:rsidP="00176036">
            <w:pPr>
              <w:jc w:val="center"/>
              <w:rPr>
                <w:rFonts w:ascii="Sylfaen" w:hAnsi="Sylfaen"/>
                <w:sz w:val="20"/>
                <w:szCs w:val="20"/>
              </w:rPr>
            </w:pPr>
            <w:r w:rsidRPr="00176036">
              <w:rPr>
                <w:rFonts w:ascii="Sylfaen" w:hAnsi="Sylfaen"/>
                <w:sz w:val="20"/>
                <w:szCs w:val="20"/>
                <w:lang w:val="ru-RU"/>
              </w:rPr>
              <w:t>«</w:t>
            </w:r>
            <w:r w:rsidRPr="00176036">
              <w:rPr>
                <w:rFonts w:ascii="Sylfaen" w:hAnsi="Sylfaen" w:cs="Sylfaen"/>
                <w:sz w:val="20"/>
                <w:szCs w:val="20"/>
                <w:lang w:val="ru-RU"/>
              </w:rPr>
              <w:t>ՌՈՍՆԵՖՏ</w:t>
            </w:r>
            <w:r w:rsidRPr="00176036">
              <w:rPr>
                <w:rFonts w:ascii="Sylfaen" w:hAnsi="Sylfaen"/>
                <w:sz w:val="20"/>
                <w:szCs w:val="20"/>
                <w:lang w:val="ru-RU"/>
              </w:rPr>
              <w:t xml:space="preserve">» </w:t>
            </w:r>
            <w:r>
              <w:rPr>
                <w:rFonts w:ascii="Sylfaen" w:hAnsi="Sylfaen"/>
                <w:sz w:val="20"/>
                <w:szCs w:val="20"/>
              </w:rPr>
              <w:t xml:space="preserve">           (կամ համարժեք) </w:t>
            </w:r>
            <w:r w:rsidRPr="00176036">
              <w:rPr>
                <w:rFonts w:ascii="Sylfaen" w:hAnsi="Sylfaen" w:cs="Sylfaen"/>
                <w:sz w:val="20"/>
                <w:szCs w:val="20"/>
                <w:lang w:val="ru-RU"/>
              </w:rPr>
              <w:t>Բաժնետիրական</w:t>
            </w:r>
            <w:r w:rsidRPr="00176036">
              <w:rPr>
                <w:rFonts w:ascii="Sylfaen" w:hAnsi="Sylfaen"/>
                <w:sz w:val="20"/>
                <w:szCs w:val="20"/>
                <w:lang w:val="ru-RU"/>
              </w:rPr>
              <w:t xml:space="preserve"> </w:t>
            </w:r>
            <w:r w:rsidRPr="00176036">
              <w:rPr>
                <w:rFonts w:ascii="Sylfaen" w:hAnsi="Sylfaen" w:cs="Sylfaen"/>
                <w:sz w:val="20"/>
                <w:szCs w:val="20"/>
                <w:lang w:val="ru-RU"/>
              </w:rPr>
              <w:t>Ընկերություն</w:t>
            </w:r>
          </w:p>
        </w:tc>
        <w:tc>
          <w:tcPr>
            <w:tcW w:w="1530" w:type="dxa"/>
            <w:vAlign w:val="center"/>
          </w:tcPr>
          <w:p w:rsidR="00176036" w:rsidRPr="00176036" w:rsidRDefault="00176036" w:rsidP="00176036">
            <w:pPr>
              <w:jc w:val="center"/>
              <w:rPr>
                <w:rFonts w:ascii="Sylfaen" w:hAnsi="Sylfaen"/>
                <w:sz w:val="20"/>
                <w:szCs w:val="20"/>
                <w:lang w:val="es-ES"/>
              </w:rPr>
            </w:pPr>
            <w:r w:rsidRPr="00176036">
              <w:rPr>
                <w:rFonts w:ascii="Sylfaen" w:hAnsi="Sylfaen"/>
                <w:sz w:val="18"/>
                <w:szCs w:val="18"/>
              </w:rPr>
              <w:t>Ռուսաստանի Դաշնություն</w:t>
            </w:r>
          </w:p>
        </w:tc>
        <w:tc>
          <w:tcPr>
            <w:tcW w:w="8493" w:type="dxa"/>
            <w:vAlign w:val="center"/>
          </w:tcPr>
          <w:p w:rsidR="00176036" w:rsidRPr="00176036" w:rsidRDefault="00176036" w:rsidP="00176036">
            <w:pPr>
              <w:jc w:val="right"/>
              <w:rPr>
                <w:rFonts w:ascii="Sylfaen" w:hAnsi="Sylfaen"/>
                <w:b/>
                <w:sz w:val="20"/>
                <w:szCs w:val="20"/>
                <w:lang w:val="af-ZA"/>
              </w:rPr>
            </w:pPr>
            <w:r w:rsidRPr="00176036">
              <w:rPr>
                <w:rFonts w:ascii="Sylfaen" w:hAnsi="Sylfaen" w:cs="Sylfaen"/>
                <w:sz w:val="20"/>
                <w:szCs w:val="20"/>
                <w:lang w:val="af-ZA"/>
              </w:rPr>
              <w:t>ԳՕՍՏ</w:t>
            </w:r>
            <w:r w:rsidRPr="00176036">
              <w:rPr>
                <w:rFonts w:ascii="Sylfaen" w:hAnsi="Sylfaen"/>
                <w:sz w:val="20"/>
                <w:szCs w:val="20"/>
                <w:lang w:val="af-ZA"/>
              </w:rPr>
              <w:t xml:space="preserve">  32513-2013    </w:t>
            </w:r>
            <w:r w:rsidRPr="00176036">
              <w:rPr>
                <w:rFonts w:ascii="Sylfaen" w:hAnsi="Sylfaen" w:cs="Sylfaen"/>
                <w:sz w:val="20"/>
                <w:szCs w:val="20"/>
                <w:lang w:val="af-ZA"/>
              </w:rPr>
              <w:t>Տեսակը</w:t>
            </w:r>
            <w:r w:rsidRPr="00176036">
              <w:rPr>
                <w:rFonts w:ascii="Sylfaen" w:hAnsi="Sylfaen"/>
                <w:sz w:val="20"/>
                <w:szCs w:val="20"/>
                <w:lang w:val="af-ZA"/>
              </w:rPr>
              <w:t xml:space="preserve">` </w:t>
            </w:r>
            <w:r w:rsidRPr="00176036">
              <w:rPr>
                <w:rFonts w:ascii="Sylfaen" w:hAnsi="Sylfaen" w:cs="Sylfaen"/>
                <w:b/>
                <w:sz w:val="20"/>
                <w:szCs w:val="20"/>
                <w:lang w:val="af-ZA"/>
              </w:rPr>
              <w:t>ԱԻ</w:t>
            </w:r>
            <w:r w:rsidRPr="00176036">
              <w:rPr>
                <w:rFonts w:ascii="Sylfaen" w:hAnsi="Sylfaen"/>
                <w:b/>
                <w:sz w:val="20"/>
                <w:szCs w:val="20"/>
                <w:lang w:val="af-ZA"/>
              </w:rPr>
              <w:t>-95</w:t>
            </w:r>
          </w:p>
          <w:p w:rsidR="00176036" w:rsidRPr="00176036" w:rsidRDefault="00176036" w:rsidP="00176036">
            <w:pPr>
              <w:jc w:val="right"/>
              <w:rPr>
                <w:rFonts w:ascii="Sylfaen" w:hAnsi="Sylfaen"/>
                <w:sz w:val="20"/>
                <w:szCs w:val="20"/>
                <w:lang w:val="af-ZA"/>
              </w:rPr>
            </w:pPr>
            <w:r w:rsidRPr="00176036">
              <w:rPr>
                <w:rFonts w:ascii="Sylfaen" w:hAnsi="Sylfaen" w:cs="Sylfaen"/>
                <w:sz w:val="20"/>
                <w:szCs w:val="20"/>
                <w:lang w:val="af-ZA"/>
              </w:rPr>
              <w:t>Ոչ</w:t>
            </w:r>
            <w:r w:rsidRPr="00176036">
              <w:rPr>
                <w:rFonts w:ascii="Sylfaen" w:hAnsi="Sylfaen"/>
                <w:sz w:val="20"/>
                <w:szCs w:val="20"/>
                <w:lang w:val="af-ZA"/>
              </w:rPr>
              <w:t xml:space="preserve"> </w:t>
            </w:r>
            <w:r w:rsidRPr="00176036">
              <w:rPr>
                <w:rFonts w:ascii="Sylfaen" w:hAnsi="Sylfaen" w:cs="Sylfaen"/>
                <w:sz w:val="20"/>
                <w:szCs w:val="20"/>
                <w:lang w:val="af-ZA"/>
              </w:rPr>
              <w:t>էթիլացված</w:t>
            </w:r>
            <w:r w:rsidRPr="00176036">
              <w:rPr>
                <w:rFonts w:ascii="Sylfaen" w:hAnsi="Sylfaen"/>
                <w:sz w:val="20"/>
                <w:szCs w:val="20"/>
                <w:lang w:val="af-ZA"/>
              </w:rPr>
              <w:t xml:space="preserve"> </w:t>
            </w:r>
            <w:r w:rsidRPr="00176036">
              <w:rPr>
                <w:rFonts w:ascii="Sylfaen" w:hAnsi="Sylfaen" w:cs="Sylfaen"/>
                <w:sz w:val="20"/>
                <w:szCs w:val="20"/>
                <w:lang w:val="af-ZA"/>
              </w:rPr>
              <w:t>բենզին</w:t>
            </w:r>
            <w:r w:rsidRPr="00176036">
              <w:rPr>
                <w:rFonts w:ascii="Sylfaen" w:hAnsi="Sylfaen"/>
                <w:sz w:val="20"/>
                <w:szCs w:val="20"/>
                <w:lang w:val="af-ZA"/>
              </w:rPr>
              <w:t xml:space="preserve">` </w:t>
            </w:r>
            <w:r w:rsidRPr="00176036">
              <w:rPr>
                <w:rFonts w:ascii="Sylfaen" w:hAnsi="Sylfaen" w:cs="Sylfaen"/>
                <w:sz w:val="20"/>
                <w:szCs w:val="20"/>
                <w:lang w:val="af-ZA"/>
              </w:rPr>
              <w:t>բենզինային</w:t>
            </w:r>
            <w:r w:rsidRPr="00176036">
              <w:rPr>
                <w:rFonts w:ascii="Sylfaen" w:hAnsi="Sylfaen"/>
                <w:sz w:val="20"/>
                <w:szCs w:val="20"/>
                <w:lang w:val="af-ZA"/>
              </w:rPr>
              <w:t xml:space="preserve"> </w:t>
            </w:r>
            <w:r w:rsidRPr="00176036">
              <w:rPr>
                <w:rFonts w:ascii="Sylfaen" w:hAnsi="Sylfaen" w:cs="Sylfaen"/>
                <w:sz w:val="20"/>
                <w:szCs w:val="20"/>
                <w:lang w:val="af-ZA"/>
              </w:rPr>
              <w:t>շարժիչներով</w:t>
            </w:r>
            <w:r w:rsidRPr="00176036">
              <w:rPr>
                <w:rFonts w:ascii="Sylfaen" w:hAnsi="Sylfaen"/>
                <w:sz w:val="20"/>
                <w:szCs w:val="20"/>
                <w:lang w:val="af-ZA"/>
              </w:rPr>
              <w:t xml:space="preserve"> </w:t>
            </w:r>
            <w:r w:rsidRPr="00176036">
              <w:rPr>
                <w:rFonts w:ascii="Sylfaen" w:hAnsi="Sylfaen" w:cs="Sylfaen"/>
                <w:sz w:val="20"/>
                <w:szCs w:val="20"/>
                <w:lang w:val="af-ZA"/>
              </w:rPr>
              <w:t>ավտոտրանսպորտի</w:t>
            </w:r>
            <w:r w:rsidRPr="00176036">
              <w:rPr>
                <w:rFonts w:ascii="Sylfaen" w:hAnsi="Sylfaen"/>
                <w:sz w:val="20"/>
                <w:szCs w:val="20"/>
                <w:lang w:val="af-ZA"/>
              </w:rPr>
              <w:t xml:space="preserve"> </w:t>
            </w:r>
            <w:r w:rsidRPr="00176036">
              <w:rPr>
                <w:rFonts w:ascii="Sylfaen" w:hAnsi="Sylfaen" w:cs="Sylfaen"/>
                <w:sz w:val="20"/>
                <w:szCs w:val="20"/>
                <w:lang w:val="af-ZA"/>
              </w:rPr>
              <w:t>համար</w:t>
            </w:r>
            <w:r w:rsidRPr="00176036">
              <w:rPr>
                <w:rFonts w:ascii="Sylfaen" w:hAnsi="Sylfaen"/>
                <w:sz w:val="20"/>
                <w:szCs w:val="20"/>
                <w:lang w:val="af-ZA"/>
              </w:rPr>
              <w:t>:</w:t>
            </w:r>
          </w:p>
          <w:p w:rsidR="00176036" w:rsidRPr="00176036" w:rsidRDefault="00176036" w:rsidP="00176036">
            <w:pPr>
              <w:jc w:val="right"/>
              <w:rPr>
                <w:rFonts w:ascii="Sylfaen" w:hAnsi="Sylfaen"/>
                <w:sz w:val="20"/>
                <w:szCs w:val="20"/>
                <w:lang w:val="af-ZA"/>
              </w:rPr>
            </w:pPr>
            <w:r w:rsidRPr="00176036">
              <w:rPr>
                <w:rFonts w:ascii="Sylfaen" w:hAnsi="Sylfaen"/>
                <w:sz w:val="20"/>
                <w:szCs w:val="20"/>
                <w:lang w:val="af-ZA"/>
              </w:rPr>
              <w:t xml:space="preserve">- </w:t>
            </w:r>
            <w:r w:rsidRPr="00176036">
              <w:rPr>
                <w:rFonts w:ascii="Sylfaen" w:hAnsi="Sylfaen" w:cs="Sylfaen"/>
                <w:sz w:val="20"/>
                <w:szCs w:val="20"/>
                <w:lang w:val="af-ZA"/>
              </w:rPr>
              <w:t>օկտանային</w:t>
            </w:r>
            <w:r w:rsidRPr="00176036">
              <w:rPr>
                <w:rFonts w:ascii="Sylfaen" w:hAnsi="Sylfaen"/>
                <w:sz w:val="20"/>
                <w:szCs w:val="20"/>
                <w:lang w:val="af-ZA"/>
              </w:rPr>
              <w:t xml:space="preserve"> </w:t>
            </w:r>
            <w:r w:rsidRPr="00176036">
              <w:rPr>
                <w:rFonts w:ascii="Sylfaen" w:hAnsi="Sylfaen" w:cs="Sylfaen"/>
                <w:sz w:val="20"/>
                <w:szCs w:val="20"/>
                <w:lang w:val="af-ZA"/>
              </w:rPr>
              <w:t>թիվը</w:t>
            </w:r>
            <w:r w:rsidRPr="00176036">
              <w:rPr>
                <w:rFonts w:ascii="Sylfaen" w:hAnsi="Sylfaen"/>
                <w:sz w:val="20"/>
                <w:szCs w:val="20"/>
                <w:lang w:val="af-ZA"/>
              </w:rPr>
              <w:t xml:space="preserve"> </w:t>
            </w:r>
            <w:r w:rsidRPr="00176036">
              <w:rPr>
                <w:rFonts w:ascii="Sylfaen" w:hAnsi="Sylfaen" w:cs="Sylfaen"/>
                <w:sz w:val="20"/>
                <w:szCs w:val="20"/>
                <w:lang w:val="af-ZA"/>
              </w:rPr>
              <w:t>հետազոտական</w:t>
            </w:r>
            <w:r w:rsidRPr="00176036">
              <w:rPr>
                <w:rFonts w:ascii="Sylfaen" w:hAnsi="Sylfaen"/>
                <w:sz w:val="20"/>
                <w:szCs w:val="20"/>
                <w:lang w:val="af-ZA"/>
              </w:rPr>
              <w:t xml:space="preserve"> </w:t>
            </w:r>
            <w:r w:rsidRPr="00176036">
              <w:rPr>
                <w:rFonts w:ascii="Sylfaen" w:hAnsi="Sylfaen" w:cs="Sylfaen"/>
                <w:sz w:val="20"/>
                <w:szCs w:val="20"/>
                <w:lang w:val="af-ZA"/>
              </w:rPr>
              <w:t>մեթոդով</w:t>
            </w:r>
            <w:r w:rsidRPr="00176036">
              <w:rPr>
                <w:rFonts w:ascii="Sylfaen" w:hAnsi="Sylfaen"/>
                <w:sz w:val="20"/>
                <w:szCs w:val="20"/>
                <w:lang w:val="af-ZA"/>
              </w:rPr>
              <w:t xml:space="preserve">` </w:t>
            </w:r>
            <w:r w:rsidRPr="00176036">
              <w:rPr>
                <w:rFonts w:ascii="Sylfaen" w:hAnsi="Sylfaen" w:cs="Sylfaen"/>
                <w:sz w:val="20"/>
                <w:szCs w:val="20"/>
                <w:lang w:val="af-ZA"/>
              </w:rPr>
              <w:t>ոչ</w:t>
            </w:r>
            <w:r w:rsidRPr="00176036">
              <w:rPr>
                <w:rFonts w:ascii="Sylfaen" w:hAnsi="Sylfaen"/>
                <w:sz w:val="20"/>
                <w:szCs w:val="20"/>
                <w:lang w:val="af-ZA"/>
              </w:rPr>
              <w:t xml:space="preserve"> </w:t>
            </w:r>
            <w:r w:rsidRPr="00176036">
              <w:rPr>
                <w:rFonts w:ascii="Sylfaen" w:hAnsi="Sylfaen" w:cs="Sylfaen"/>
                <w:sz w:val="20"/>
                <w:szCs w:val="20"/>
                <w:lang w:val="af-ZA"/>
              </w:rPr>
              <w:t>պակաս</w:t>
            </w:r>
            <w:r w:rsidRPr="00176036">
              <w:rPr>
                <w:rFonts w:ascii="Sylfaen" w:hAnsi="Sylfaen"/>
                <w:sz w:val="20"/>
                <w:szCs w:val="20"/>
                <w:lang w:val="af-ZA"/>
              </w:rPr>
              <w:t xml:space="preserve"> 95,</w:t>
            </w:r>
            <w:r>
              <w:rPr>
                <w:rFonts w:ascii="Sylfaen" w:hAnsi="Sylfaen"/>
                <w:sz w:val="20"/>
                <w:szCs w:val="20"/>
                <w:lang w:val="af-ZA"/>
              </w:rPr>
              <w:t xml:space="preserve">                                </w:t>
            </w:r>
            <w:r w:rsidR="001F2B48">
              <w:rPr>
                <w:rFonts w:ascii="Sylfaen" w:hAnsi="Sylfaen"/>
                <w:sz w:val="20"/>
                <w:szCs w:val="20"/>
                <w:lang w:val="af-ZA"/>
              </w:rPr>
              <w:t xml:space="preserve">      </w:t>
            </w:r>
            <w:r w:rsidRPr="00176036">
              <w:rPr>
                <w:rFonts w:ascii="Sylfaen" w:hAnsi="Sylfaen"/>
                <w:sz w:val="20"/>
                <w:szCs w:val="20"/>
                <w:lang w:val="af-ZA"/>
              </w:rPr>
              <w:t xml:space="preserve"> </w:t>
            </w:r>
            <w:r w:rsidRPr="00176036">
              <w:rPr>
                <w:rFonts w:ascii="Sylfaen" w:hAnsi="Sylfaen" w:cs="Sylfaen"/>
                <w:sz w:val="20"/>
                <w:szCs w:val="20"/>
                <w:lang w:val="af-ZA"/>
              </w:rPr>
              <w:t>շարժիչային</w:t>
            </w:r>
            <w:r w:rsidRPr="00176036">
              <w:rPr>
                <w:rFonts w:ascii="Sylfaen" w:hAnsi="Sylfaen"/>
                <w:sz w:val="20"/>
                <w:szCs w:val="20"/>
                <w:lang w:val="af-ZA"/>
              </w:rPr>
              <w:t xml:space="preserve"> </w:t>
            </w:r>
            <w:r w:rsidRPr="00176036">
              <w:rPr>
                <w:rFonts w:ascii="Sylfaen" w:hAnsi="Sylfaen" w:cs="Sylfaen"/>
                <w:sz w:val="20"/>
                <w:szCs w:val="20"/>
                <w:lang w:val="af-ZA"/>
              </w:rPr>
              <w:t>մեթոդով</w:t>
            </w:r>
            <w:r w:rsidRPr="00176036">
              <w:rPr>
                <w:rFonts w:ascii="Sylfaen" w:hAnsi="Sylfaen"/>
                <w:sz w:val="20"/>
                <w:szCs w:val="20"/>
                <w:lang w:val="af-ZA"/>
              </w:rPr>
              <w:t xml:space="preserve">` </w:t>
            </w:r>
            <w:r w:rsidRPr="00176036">
              <w:rPr>
                <w:rFonts w:ascii="Sylfaen" w:hAnsi="Sylfaen" w:cs="Sylfaen"/>
                <w:sz w:val="20"/>
                <w:szCs w:val="20"/>
                <w:lang w:val="af-ZA"/>
              </w:rPr>
              <w:t>ոչ</w:t>
            </w:r>
            <w:r w:rsidRPr="00176036">
              <w:rPr>
                <w:rFonts w:ascii="Sylfaen" w:hAnsi="Sylfaen"/>
                <w:sz w:val="20"/>
                <w:szCs w:val="20"/>
                <w:lang w:val="af-ZA"/>
              </w:rPr>
              <w:t xml:space="preserve"> </w:t>
            </w:r>
            <w:r w:rsidRPr="00176036">
              <w:rPr>
                <w:rFonts w:ascii="Sylfaen" w:hAnsi="Sylfaen" w:cs="Sylfaen"/>
                <w:sz w:val="20"/>
                <w:szCs w:val="20"/>
                <w:lang w:val="af-ZA"/>
              </w:rPr>
              <w:t>պակաս</w:t>
            </w:r>
            <w:r w:rsidRPr="00176036">
              <w:rPr>
                <w:rFonts w:ascii="Sylfaen" w:hAnsi="Sylfaen"/>
                <w:sz w:val="20"/>
                <w:szCs w:val="20"/>
                <w:lang w:val="af-ZA"/>
              </w:rPr>
              <w:t xml:space="preserve"> 85</w:t>
            </w:r>
          </w:p>
          <w:p w:rsidR="00176036" w:rsidRPr="00176036" w:rsidRDefault="00176036" w:rsidP="00176036">
            <w:pPr>
              <w:jc w:val="right"/>
              <w:rPr>
                <w:rFonts w:ascii="Sylfaen" w:hAnsi="Sylfaen"/>
                <w:sz w:val="20"/>
                <w:szCs w:val="20"/>
                <w:lang w:val="af-ZA"/>
              </w:rPr>
            </w:pPr>
            <w:r w:rsidRPr="00176036">
              <w:rPr>
                <w:rFonts w:ascii="Sylfaen" w:hAnsi="Sylfaen"/>
                <w:sz w:val="20"/>
                <w:szCs w:val="20"/>
                <w:lang w:val="af-ZA"/>
              </w:rPr>
              <w:t xml:space="preserve">- </w:t>
            </w:r>
            <w:r w:rsidRPr="00176036">
              <w:rPr>
                <w:rFonts w:ascii="Sylfaen" w:hAnsi="Sylfaen" w:cs="Sylfaen"/>
                <w:sz w:val="20"/>
                <w:szCs w:val="20"/>
                <w:lang w:val="af-ZA"/>
              </w:rPr>
              <w:t>կապարի</w:t>
            </w:r>
            <w:r w:rsidRPr="00176036">
              <w:rPr>
                <w:rFonts w:ascii="Sylfaen" w:hAnsi="Sylfaen"/>
                <w:sz w:val="20"/>
                <w:szCs w:val="20"/>
                <w:lang w:val="af-ZA"/>
              </w:rPr>
              <w:t xml:space="preserve"> </w:t>
            </w:r>
            <w:r w:rsidRPr="00176036">
              <w:rPr>
                <w:rFonts w:ascii="Sylfaen" w:hAnsi="Sylfaen" w:cs="Sylfaen"/>
                <w:sz w:val="20"/>
                <w:szCs w:val="20"/>
                <w:lang w:val="af-ZA"/>
              </w:rPr>
              <w:t>կոնցենտրացիան</w:t>
            </w:r>
            <w:r w:rsidRPr="00176036">
              <w:rPr>
                <w:rFonts w:ascii="Sylfaen" w:hAnsi="Sylfaen"/>
                <w:sz w:val="20"/>
                <w:szCs w:val="20"/>
                <w:lang w:val="af-ZA"/>
              </w:rPr>
              <w:t xml:space="preserve">` </w:t>
            </w:r>
            <w:r w:rsidRPr="00176036">
              <w:rPr>
                <w:rFonts w:ascii="Sylfaen" w:hAnsi="Sylfaen" w:cs="Sylfaen"/>
                <w:sz w:val="20"/>
                <w:szCs w:val="20"/>
                <w:lang w:val="af-ZA"/>
              </w:rPr>
              <w:t>ոչ</w:t>
            </w:r>
            <w:r w:rsidRPr="00176036">
              <w:rPr>
                <w:rFonts w:ascii="Sylfaen" w:hAnsi="Sylfaen"/>
                <w:sz w:val="20"/>
                <w:szCs w:val="20"/>
                <w:lang w:val="af-ZA"/>
              </w:rPr>
              <w:t xml:space="preserve"> </w:t>
            </w:r>
            <w:r w:rsidRPr="00176036">
              <w:rPr>
                <w:rFonts w:ascii="Sylfaen" w:hAnsi="Sylfaen" w:cs="Sylfaen"/>
                <w:sz w:val="20"/>
                <w:szCs w:val="20"/>
                <w:lang w:val="af-ZA"/>
              </w:rPr>
              <w:t>ավել</w:t>
            </w:r>
            <w:r w:rsidRPr="00176036">
              <w:rPr>
                <w:rFonts w:ascii="Sylfaen" w:hAnsi="Sylfaen"/>
                <w:sz w:val="20"/>
                <w:szCs w:val="20"/>
                <w:lang w:val="af-ZA"/>
              </w:rPr>
              <w:t xml:space="preserve"> 5</w:t>
            </w:r>
            <w:r w:rsidRPr="00176036">
              <w:rPr>
                <w:rFonts w:ascii="Sylfaen" w:hAnsi="Sylfaen" w:cs="Sylfaen"/>
                <w:sz w:val="20"/>
                <w:szCs w:val="20"/>
                <w:lang w:val="af-ZA"/>
              </w:rPr>
              <w:t>մգ</w:t>
            </w:r>
            <w:r w:rsidRPr="00176036">
              <w:rPr>
                <w:rFonts w:ascii="Sylfaen" w:hAnsi="Sylfaen"/>
                <w:sz w:val="20"/>
                <w:szCs w:val="20"/>
                <w:lang w:val="af-ZA"/>
              </w:rPr>
              <w:t>/</w:t>
            </w:r>
            <w:r w:rsidRPr="00176036">
              <w:rPr>
                <w:rFonts w:ascii="Sylfaen" w:hAnsi="Sylfaen" w:cs="Sylfaen"/>
                <w:sz w:val="20"/>
                <w:szCs w:val="20"/>
                <w:lang w:val="af-ZA"/>
              </w:rPr>
              <w:t>դմ</w:t>
            </w:r>
            <w:r w:rsidRPr="00176036">
              <w:rPr>
                <w:rFonts w:ascii="Sylfaen" w:hAnsi="Sylfaen"/>
                <w:sz w:val="20"/>
                <w:szCs w:val="20"/>
                <w:vertAlign w:val="superscript"/>
                <w:lang w:val="af-ZA"/>
              </w:rPr>
              <w:t>3</w:t>
            </w:r>
            <w:r w:rsidRPr="00176036">
              <w:rPr>
                <w:rFonts w:ascii="Sylfaen" w:hAnsi="Sylfaen"/>
                <w:sz w:val="20"/>
                <w:szCs w:val="20"/>
                <w:lang w:val="af-ZA"/>
              </w:rPr>
              <w:t>,</w:t>
            </w:r>
          </w:p>
          <w:p w:rsidR="00176036" w:rsidRPr="00176036" w:rsidRDefault="00176036" w:rsidP="00176036">
            <w:pPr>
              <w:jc w:val="right"/>
              <w:rPr>
                <w:rFonts w:ascii="Sylfaen" w:hAnsi="Sylfaen"/>
                <w:sz w:val="20"/>
                <w:szCs w:val="20"/>
                <w:lang w:val="af-ZA"/>
              </w:rPr>
            </w:pPr>
            <w:r w:rsidRPr="00176036">
              <w:rPr>
                <w:rFonts w:ascii="Sylfaen" w:hAnsi="Sylfaen"/>
                <w:sz w:val="20"/>
                <w:szCs w:val="20"/>
                <w:lang w:val="af-ZA"/>
              </w:rPr>
              <w:t xml:space="preserve">- </w:t>
            </w:r>
            <w:r w:rsidRPr="00176036">
              <w:rPr>
                <w:rFonts w:ascii="Sylfaen" w:hAnsi="Sylfaen" w:cs="Sylfaen"/>
                <w:sz w:val="20"/>
                <w:szCs w:val="20"/>
                <w:lang w:val="af-ZA"/>
              </w:rPr>
              <w:t>խեժերի</w:t>
            </w:r>
            <w:r w:rsidRPr="00176036">
              <w:rPr>
                <w:rFonts w:ascii="Sylfaen" w:hAnsi="Sylfaen"/>
                <w:sz w:val="20"/>
                <w:szCs w:val="20"/>
                <w:lang w:val="af-ZA"/>
              </w:rPr>
              <w:t xml:space="preserve"> </w:t>
            </w:r>
            <w:r w:rsidRPr="00176036">
              <w:rPr>
                <w:rFonts w:ascii="Sylfaen" w:hAnsi="Sylfaen" w:cs="Sylfaen"/>
                <w:sz w:val="20"/>
                <w:szCs w:val="20"/>
                <w:lang w:val="af-ZA"/>
              </w:rPr>
              <w:t>կոնցենտրացիան</w:t>
            </w:r>
            <w:r w:rsidRPr="00176036">
              <w:rPr>
                <w:rFonts w:ascii="Sylfaen" w:hAnsi="Sylfaen"/>
                <w:sz w:val="20"/>
                <w:szCs w:val="20"/>
                <w:lang w:val="af-ZA"/>
              </w:rPr>
              <w:t xml:space="preserve">` </w:t>
            </w:r>
            <w:r w:rsidRPr="00176036">
              <w:rPr>
                <w:rFonts w:ascii="Sylfaen" w:hAnsi="Sylfaen" w:cs="Sylfaen"/>
                <w:sz w:val="20"/>
                <w:szCs w:val="20"/>
                <w:lang w:val="af-ZA"/>
              </w:rPr>
              <w:t>ոչ</w:t>
            </w:r>
            <w:r w:rsidRPr="00176036">
              <w:rPr>
                <w:rFonts w:ascii="Sylfaen" w:hAnsi="Sylfaen"/>
                <w:sz w:val="20"/>
                <w:szCs w:val="20"/>
                <w:lang w:val="af-ZA"/>
              </w:rPr>
              <w:t xml:space="preserve"> </w:t>
            </w:r>
            <w:r w:rsidRPr="00176036">
              <w:rPr>
                <w:rFonts w:ascii="Sylfaen" w:hAnsi="Sylfaen" w:cs="Sylfaen"/>
                <w:sz w:val="20"/>
                <w:szCs w:val="20"/>
                <w:lang w:val="af-ZA"/>
              </w:rPr>
              <w:t>ավել</w:t>
            </w:r>
            <w:r w:rsidRPr="00176036">
              <w:rPr>
                <w:rFonts w:ascii="Sylfaen" w:hAnsi="Sylfaen"/>
                <w:sz w:val="20"/>
                <w:szCs w:val="20"/>
                <w:lang w:val="af-ZA"/>
              </w:rPr>
              <w:t xml:space="preserve"> 50</w:t>
            </w:r>
            <w:r w:rsidRPr="00176036">
              <w:rPr>
                <w:rFonts w:ascii="Sylfaen" w:hAnsi="Sylfaen" w:cs="Sylfaen"/>
                <w:sz w:val="20"/>
                <w:szCs w:val="20"/>
                <w:lang w:val="af-ZA"/>
              </w:rPr>
              <w:t>մգ</w:t>
            </w:r>
            <w:r w:rsidRPr="00176036">
              <w:rPr>
                <w:rFonts w:ascii="Sylfaen" w:hAnsi="Sylfaen"/>
                <w:sz w:val="20"/>
                <w:szCs w:val="20"/>
                <w:lang w:val="af-ZA"/>
              </w:rPr>
              <w:t>/</w:t>
            </w:r>
            <w:r w:rsidRPr="00176036">
              <w:rPr>
                <w:rFonts w:ascii="Sylfaen" w:hAnsi="Sylfaen" w:cs="Sylfaen"/>
                <w:sz w:val="20"/>
                <w:szCs w:val="20"/>
                <w:lang w:val="af-ZA"/>
              </w:rPr>
              <w:t>դմ</w:t>
            </w:r>
            <w:r w:rsidRPr="00176036">
              <w:rPr>
                <w:rFonts w:ascii="Sylfaen" w:hAnsi="Sylfaen"/>
                <w:sz w:val="20"/>
                <w:szCs w:val="20"/>
                <w:vertAlign w:val="superscript"/>
                <w:lang w:val="af-ZA"/>
              </w:rPr>
              <w:t>3</w:t>
            </w:r>
            <w:r w:rsidRPr="00176036">
              <w:rPr>
                <w:rFonts w:ascii="Sylfaen" w:hAnsi="Sylfaen"/>
                <w:sz w:val="20"/>
                <w:szCs w:val="20"/>
                <w:lang w:val="af-ZA"/>
              </w:rPr>
              <w:t>,</w:t>
            </w:r>
          </w:p>
          <w:p w:rsidR="00176036" w:rsidRPr="00176036" w:rsidRDefault="00176036" w:rsidP="00176036">
            <w:pPr>
              <w:jc w:val="right"/>
              <w:rPr>
                <w:rFonts w:ascii="Sylfaen" w:hAnsi="Sylfaen"/>
                <w:sz w:val="20"/>
                <w:szCs w:val="20"/>
                <w:lang w:val="af-ZA"/>
              </w:rPr>
            </w:pPr>
            <w:r w:rsidRPr="00176036">
              <w:rPr>
                <w:rFonts w:ascii="Sylfaen" w:hAnsi="Sylfaen"/>
                <w:sz w:val="20"/>
                <w:szCs w:val="20"/>
                <w:lang w:val="af-ZA"/>
              </w:rPr>
              <w:t xml:space="preserve">- </w:t>
            </w:r>
            <w:r w:rsidRPr="00176036">
              <w:rPr>
                <w:rFonts w:ascii="Sylfaen" w:hAnsi="Sylfaen" w:cs="Sylfaen"/>
                <w:sz w:val="20"/>
                <w:szCs w:val="20"/>
                <w:lang w:val="af-ZA"/>
              </w:rPr>
              <w:t>ինդուկցիոն</w:t>
            </w:r>
            <w:r w:rsidRPr="00176036">
              <w:rPr>
                <w:rFonts w:ascii="Sylfaen" w:hAnsi="Sylfaen"/>
                <w:sz w:val="20"/>
                <w:szCs w:val="20"/>
                <w:lang w:val="af-ZA"/>
              </w:rPr>
              <w:t xml:space="preserve"> </w:t>
            </w:r>
            <w:r w:rsidRPr="00176036">
              <w:rPr>
                <w:rFonts w:ascii="Sylfaen" w:hAnsi="Sylfaen" w:cs="Sylfaen"/>
                <w:sz w:val="20"/>
                <w:szCs w:val="20"/>
                <w:lang w:val="af-ZA"/>
              </w:rPr>
              <w:t>շրջանը</w:t>
            </w:r>
            <w:r w:rsidRPr="00176036">
              <w:rPr>
                <w:rFonts w:ascii="Sylfaen" w:hAnsi="Sylfaen"/>
                <w:sz w:val="20"/>
                <w:szCs w:val="20"/>
                <w:lang w:val="af-ZA"/>
              </w:rPr>
              <w:t xml:space="preserve">` </w:t>
            </w:r>
            <w:r w:rsidRPr="00176036">
              <w:rPr>
                <w:rFonts w:ascii="Sylfaen" w:hAnsi="Sylfaen" w:cs="Sylfaen"/>
                <w:sz w:val="20"/>
                <w:szCs w:val="20"/>
                <w:lang w:val="af-ZA"/>
              </w:rPr>
              <w:t>ոչ</w:t>
            </w:r>
            <w:r w:rsidRPr="00176036">
              <w:rPr>
                <w:rFonts w:ascii="Sylfaen" w:hAnsi="Sylfaen"/>
                <w:sz w:val="20"/>
                <w:szCs w:val="20"/>
                <w:lang w:val="af-ZA"/>
              </w:rPr>
              <w:t xml:space="preserve"> </w:t>
            </w:r>
            <w:r w:rsidRPr="00176036">
              <w:rPr>
                <w:rFonts w:ascii="Sylfaen" w:hAnsi="Sylfaen" w:cs="Sylfaen"/>
                <w:sz w:val="20"/>
                <w:szCs w:val="20"/>
                <w:lang w:val="af-ZA"/>
              </w:rPr>
              <w:t>պակաս</w:t>
            </w:r>
            <w:r w:rsidRPr="00176036">
              <w:rPr>
                <w:rFonts w:ascii="Sylfaen" w:hAnsi="Sylfaen"/>
                <w:sz w:val="20"/>
                <w:szCs w:val="20"/>
                <w:lang w:val="af-ZA"/>
              </w:rPr>
              <w:t xml:space="preserve"> 360</w:t>
            </w:r>
            <w:r w:rsidRPr="00176036">
              <w:rPr>
                <w:rFonts w:ascii="Sylfaen" w:hAnsi="Sylfaen" w:cs="Sylfaen"/>
                <w:sz w:val="20"/>
                <w:szCs w:val="20"/>
                <w:lang w:val="af-ZA"/>
              </w:rPr>
              <w:t>ր</w:t>
            </w:r>
            <w:r w:rsidRPr="00176036">
              <w:rPr>
                <w:rFonts w:ascii="Sylfaen" w:hAnsi="Sylfaen"/>
                <w:sz w:val="20"/>
                <w:szCs w:val="20"/>
                <w:lang w:val="af-ZA"/>
              </w:rPr>
              <w:t>,</w:t>
            </w:r>
          </w:p>
          <w:p w:rsidR="00176036" w:rsidRPr="00176036" w:rsidRDefault="00176036" w:rsidP="00176036">
            <w:pPr>
              <w:jc w:val="right"/>
              <w:rPr>
                <w:rFonts w:ascii="Sylfaen" w:hAnsi="Sylfaen"/>
                <w:sz w:val="20"/>
                <w:szCs w:val="20"/>
                <w:lang w:val="af-ZA"/>
              </w:rPr>
            </w:pPr>
            <w:r w:rsidRPr="00176036">
              <w:rPr>
                <w:rFonts w:ascii="Sylfaen" w:hAnsi="Sylfaen"/>
                <w:sz w:val="20"/>
                <w:szCs w:val="20"/>
                <w:lang w:val="af-ZA"/>
              </w:rPr>
              <w:t xml:space="preserve">- </w:t>
            </w:r>
            <w:r w:rsidRPr="00176036">
              <w:rPr>
                <w:rFonts w:ascii="Sylfaen" w:hAnsi="Sylfaen" w:cs="Sylfaen"/>
                <w:sz w:val="20"/>
                <w:szCs w:val="20"/>
                <w:lang w:val="af-ZA"/>
              </w:rPr>
              <w:t>ծծմբի</w:t>
            </w:r>
            <w:r w:rsidRPr="00176036">
              <w:rPr>
                <w:rFonts w:ascii="Sylfaen" w:hAnsi="Sylfaen"/>
                <w:sz w:val="20"/>
                <w:szCs w:val="20"/>
                <w:lang w:val="af-ZA"/>
              </w:rPr>
              <w:t xml:space="preserve"> </w:t>
            </w:r>
            <w:r w:rsidRPr="00176036">
              <w:rPr>
                <w:rFonts w:ascii="Sylfaen" w:hAnsi="Sylfaen" w:cs="Sylfaen"/>
                <w:sz w:val="20"/>
                <w:szCs w:val="20"/>
                <w:lang w:val="af-ZA"/>
              </w:rPr>
              <w:t>զանգվածային</w:t>
            </w:r>
            <w:r w:rsidRPr="00176036">
              <w:rPr>
                <w:rFonts w:ascii="Sylfaen" w:hAnsi="Sylfaen"/>
                <w:sz w:val="20"/>
                <w:szCs w:val="20"/>
                <w:lang w:val="af-ZA"/>
              </w:rPr>
              <w:t xml:space="preserve"> </w:t>
            </w:r>
            <w:r w:rsidRPr="00176036">
              <w:rPr>
                <w:rFonts w:ascii="Sylfaen" w:hAnsi="Sylfaen" w:cs="Sylfaen"/>
                <w:sz w:val="20"/>
                <w:szCs w:val="20"/>
                <w:lang w:val="af-ZA"/>
              </w:rPr>
              <w:t>բաժինը</w:t>
            </w:r>
            <w:r w:rsidRPr="00176036">
              <w:rPr>
                <w:rFonts w:ascii="Sylfaen" w:hAnsi="Sylfaen"/>
                <w:sz w:val="20"/>
                <w:szCs w:val="20"/>
                <w:lang w:val="af-ZA"/>
              </w:rPr>
              <w:t xml:space="preserve">` </w:t>
            </w:r>
            <w:r w:rsidRPr="00176036">
              <w:rPr>
                <w:rFonts w:ascii="Sylfaen" w:hAnsi="Sylfaen" w:cs="Sylfaen"/>
                <w:sz w:val="20"/>
                <w:szCs w:val="20"/>
                <w:lang w:val="af-ZA"/>
              </w:rPr>
              <w:t>ոչ</w:t>
            </w:r>
            <w:r w:rsidRPr="00176036">
              <w:rPr>
                <w:rFonts w:ascii="Sylfaen" w:hAnsi="Sylfaen"/>
                <w:sz w:val="20"/>
                <w:szCs w:val="20"/>
                <w:lang w:val="af-ZA"/>
              </w:rPr>
              <w:t xml:space="preserve"> </w:t>
            </w:r>
            <w:r w:rsidRPr="00176036">
              <w:rPr>
                <w:rFonts w:ascii="Sylfaen" w:hAnsi="Sylfaen" w:cs="Sylfaen"/>
                <w:sz w:val="20"/>
                <w:szCs w:val="20"/>
                <w:lang w:val="af-ZA"/>
              </w:rPr>
              <w:t>ավել</w:t>
            </w:r>
            <w:r w:rsidRPr="00176036">
              <w:rPr>
                <w:rFonts w:ascii="Sylfaen" w:hAnsi="Sylfaen"/>
                <w:sz w:val="20"/>
                <w:szCs w:val="20"/>
                <w:lang w:val="af-ZA"/>
              </w:rPr>
              <w:t xml:space="preserve"> 10</w:t>
            </w:r>
            <w:r w:rsidRPr="00176036">
              <w:rPr>
                <w:rFonts w:ascii="Sylfaen" w:hAnsi="Sylfaen" w:cs="Sylfaen"/>
                <w:sz w:val="20"/>
                <w:szCs w:val="20"/>
                <w:lang w:val="af-ZA"/>
              </w:rPr>
              <w:t>մգ</w:t>
            </w:r>
            <w:r w:rsidRPr="00176036">
              <w:rPr>
                <w:rFonts w:ascii="Sylfaen" w:hAnsi="Sylfaen"/>
                <w:sz w:val="20"/>
                <w:szCs w:val="20"/>
                <w:lang w:val="af-ZA"/>
              </w:rPr>
              <w:t>/</w:t>
            </w:r>
            <w:r w:rsidRPr="00176036">
              <w:rPr>
                <w:rFonts w:ascii="Sylfaen" w:hAnsi="Sylfaen" w:cs="Sylfaen"/>
                <w:sz w:val="20"/>
                <w:szCs w:val="20"/>
                <w:lang w:val="af-ZA"/>
              </w:rPr>
              <w:t>կգ</w:t>
            </w:r>
            <w:r w:rsidRPr="00176036">
              <w:rPr>
                <w:rFonts w:ascii="Sylfaen" w:hAnsi="Sylfaen"/>
                <w:sz w:val="20"/>
                <w:szCs w:val="20"/>
                <w:lang w:val="af-ZA"/>
              </w:rPr>
              <w:t>,</w:t>
            </w:r>
          </w:p>
          <w:p w:rsidR="00176036" w:rsidRPr="00176036" w:rsidRDefault="00176036" w:rsidP="00176036">
            <w:pPr>
              <w:jc w:val="right"/>
              <w:rPr>
                <w:rFonts w:ascii="Sylfaen" w:hAnsi="Sylfaen"/>
                <w:sz w:val="20"/>
                <w:szCs w:val="20"/>
                <w:lang w:val="af-ZA"/>
              </w:rPr>
            </w:pPr>
            <w:r w:rsidRPr="00176036">
              <w:rPr>
                <w:rFonts w:ascii="Sylfaen" w:hAnsi="Sylfaen"/>
                <w:sz w:val="20"/>
                <w:szCs w:val="20"/>
                <w:lang w:val="af-ZA"/>
              </w:rPr>
              <w:t xml:space="preserve">- </w:t>
            </w:r>
            <w:r w:rsidRPr="00176036">
              <w:rPr>
                <w:rFonts w:ascii="Sylfaen" w:hAnsi="Sylfaen" w:cs="Sylfaen"/>
                <w:sz w:val="20"/>
                <w:szCs w:val="20"/>
                <w:lang w:val="af-ZA"/>
              </w:rPr>
              <w:t>բենզոլի</w:t>
            </w:r>
            <w:r w:rsidRPr="00176036">
              <w:rPr>
                <w:rFonts w:ascii="Sylfaen" w:hAnsi="Sylfaen"/>
                <w:sz w:val="20"/>
                <w:szCs w:val="20"/>
                <w:lang w:val="af-ZA"/>
              </w:rPr>
              <w:t xml:space="preserve"> </w:t>
            </w:r>
            <w:r w:rsidRPr="00176036">
              <w:rPr>
                <w:rFonts w:ascii="Sylfaen" w:hAnsi="Sylfaen" w:cs="Sylfaen"/>
                <w:sz w:val="20"/>
                <w:szCs w:val="20"/>
                <w:lang w:val="af-ZA"/>
              </w:rPr>
              <w:t>ծավալային</w:t>
            </w:r>
            <w:r w:rsidRPr="00176036">
              <w:rPr>
                <w:rFonts w:ascii="Sylfaen" w:hAnsi="Sylfaen"/>
                <w:sz w:val="20"/>
                <w:szCs w:val="20"/>
                <w:lang w:val="af-ZA"/>
              </w:rPr>
              <w:t xml:space="preserve"> </w:t>
            </w:r>
            <w:r w:rsidRPr="00176036">
              <w:rPr>
                <w:rFonts w:ascii="Sylfaen" w:hAnsi="Sylfaen" w:cs="Sylfaen"/>
                <w:sz w:val="20"/>
                <w:szCs w:val="20"/>
                <w:lang w:val="af-ZA"/>
              </w:rPr>
              <w:t>բաժինը</w:t>
            </w:r>
            <w:r w:rsidRPr="00176036">
              <w:rPr>
                <w:rFonts w:ascii="Sylfaen" w:hAnsi="Sylfaen"/>
                <w:sz w:val="20"/>
                <w:szCs w:val="20"/>
                <w:lang w:val="af-ZA"/>
              </w:rPr>
              <w:t xml:space="preserve">` </w:t>
            </w:r>
            <w:r w:rsidRPr="00176036">
              <w:rPr>
                <w:rFonts w:ascii="Sylfaen" w:hAnsi="Sylfaen" w:cs="Sylfaen"/>
                <w:sz w:val="20"/>
                <w:szCs w:val="20"/>
                <w:lang w:val="af-ZA"/>
              </w:rPr>
              <w:t>ոչ</w:t>
            </w:r>
            <w:r w:rsidRPr="00176036">
              <w:rPr>
                <w:rFonts w:ascii="Sylfaen" w:hAnsi="Sylfaen"/>
                <w:sz w:val="20"/>
                <w:szCs w:val="20"/>
                <w:lang w:val="af-ZA"/>
              </w:rPr>
              <w:t xml:space="preserve"> </w:t>
            </w:r>
            <w:r w:rsidRPr="00176036">
              <w:rPr>
                <w:rFonts w:ascii="Sylfaen" w:hAnsi="Sylfaen" w:cs="Sylfaen"/>
                <w:sz w:val="20"/>
                <w:szCs w:val="20"/>
                <w:lang w:val="af-ZA"/>
              </w:rPr>
              <w:t>ավել</w:t>
            </w:r>
            <w:r w:rsidRPr="00176036">
              <w:rPr>
                <w:rFonts w:ascii="Sylfaen" w:hAnsi="Sylfaen"/>
                <w:sz w:val="20"/>
                <w:szCs w:val="20"/>
                <w:lang w:val="af-ZA"/>
              </w:rPr>
              <w:t xml:space="preserve"> 1%,</w:t>
            </w:r>
          </w:p>
          <w:p w:rsidR="00176036" w:rsidRPr="00176036" w:rsidRDefault="00176036" w:rsidP="00176036">
            <w:pPr>
              <w:jc w:val="right"/>
              <w:rPr>
                <w:rFonts w:ascii="Sylfaen" w:hAnsi="Sylfaen"/>
                <w:sz w:val="20"/>
                <w:szCs w:val="20"/>
                <w:lang w:val="af-ZA"/>
              </w:rPr>
            </w:pPr>
            <w:r w:rsidRPr="00176036">
              <w:rPr>
                <w:rFonts w:ascii="Sylfaen" w:hAnsi="Sylfaen"/>
                <w:sz w:val="20"/>
                <w:szCs w:val="20"/>
                <w:lang w:val="af-ZA"/>
              </w:rPr>
              <w:t xml:space="preserve">- </w:t>
            </w:r>
            <w:r w:rsidRPr="00176036">
              <w:rPr>
                <w:rFonts w:ascii="Sylfaen" w:hAnsi="Sylfaen" w:cs="Sylfaen"/>
                <w:sz w:val="20"/>
                <w:szCs w:val="20"/>
                <w:lang w:val="af-ZA"/>
              </w:rPr>
              <w:t>օլեֆինային</w:t>
            </w:r>
            <w:r w:rsidRPr="00176036">
              <w:rPr>
                <w:rFonts w:ascii="Sylfaen" w:hAnsi="Sylfaen"/>
                <w:sz w:val="20"/>
                <w:szCs w:val="20"/>
                <w:lang w:val="af-ZA"/>
              </w:rPr>
              <w:t xml:space="preserve"> </w:t>
            </w:r>
            <w:r w:rsidRPr="00176036">
              <w:rPr>
                <w:rFonts w:ascii="Sylfaen" w:hAnsi="Sylfaen" w:cs="Sylfaen"/>
                <w:sz w:val="20"/>
                <w:szCs w:val="20"/>
                <w:lang w:val="af-ZA"/>
              </w:rPr>
              <w:t>ածխաջրածինների</w:t>
            </w:r>
            <w:r w:rsidRPr="00176036">
              <w:rPr>
                <w:rFonts w:ascii="Sylfaen" w:hAnsi="Sylfaen"/>
                <w:sz w:val="20"/>
                <w:szCs w:val="20"/>
                <w:lang w:val="af-ZA"/>
              </w:rPr>
              <w:t xml:space="preserve"> </w:t>
            </w:r>
            <w:r w:rsidRPr="00176036">
              <w:rPr>
                <w:rFonts w:ascii="Sylfaen" w:hAnsi="Sylfaen" w:cs="Sylfaen"/>
                <w:sz w:val="20"/>
                <w:szCs w:val="20"/>
                <w:lang w:val="af-ZA"/>
              </w:rPr>
              <w:t>ծավալային</w:t>
            </w:r>
            <w:r w:rsidRPr="00176036">
              <w:rPr>
                <w:rFonts w:ascii="Sylfaen" w:hAnsi="Sylfaen"/>
                <w:sz w:val="20"/>
                <w:szCs w:val="20"/>
                <w:lang w:val="af-ZA"/>
              </w:rPr>
              <w:t xml:space="preserve"> </w:t>
            </w:r>
            <w:r w:rsidRPr="00176036">
              <w:rPr>
                <w:rFonts w:ascii="Sylfaen" w:hAnsi="Sylfaen" w:cs="Sylfaen"/>
                <w:sz w:val="20"/>
                <w:szCs w:val="20"/>
                <w:lang w:val="af-ZA"/>
              </w:rPr>
              <w:t>բաժինը</w:t>
            </w:r>
            <w:r w:rsidRPr="00176036">
              <w:rPr>
                <w:rFonts w:ascii="Sylfaen" w:hAnsi="Sylfaen"/>
                <w:sz w:val="20"/>
                <w:szCs w:val="20"/>
                <w:lang w:val="af-ZA"/>
              </w:rPr>
              <w:t xml:space="preserve">` </w:t>
            </w:r>
            <w:r w:rsidRPr="00176036">
              <w:rPr>
                <w:rFonts w:ascii="Sylfaen" w:hAnsi="Sylfaen" w:cs="Sylfaen"/>
                <w:sz w:val="20"/>
                <w:szCs w:val="20"/>
                <w:lang w:val="af-ZA"/>
              </w:rPr>
              <w:t>ոչ</w:t>
            </w:r>
            <w:r w:rsidRPr="00176036">
              <w:rPr>
                <w:rFonts w:ascii="Sylfaen" w:hAnsi="Sylfaen"/>
                <w:sz w:val="20"/>
                <w:szCs w:val="20"/>
                <w:lang w:val="af-ZA"/>
              </w:rPr>
              <w:t xml:space="preserve"> </w:t>
            </w:r>
            <w:r w:rsidRPr="00176036">
              <w:rPr>
                <w:rFonts w:ascii="Sylfaen" w:hAnsi="Sylfaen" w:cs="Sylfaen"/>
                <w:sz w:val="20"/>
                <w:szCs w:val="20"/>
                <w:lang w:val="af-ZA"/>
              </w:rPr>
              <w:t>ավել</w:t>
            </w:r>
            <w:r w:rsidRPr="00176036">
              <w:rPr>
                <w:rFonts w:ascii="Sylfaen" w:hAnsi="Sylfaen"/>
                <w:sz w:val="20"/>
                <w:szCs w:val="20"/>
                <w:lang w:val="af-ZA"/>
              </w:rPr>
              <w:t xml:space="preserve"> 18%,</w:t>
            </w:r>
          </w:p>
          <w:p w:rsidR="00176036" w:rsidRPr="00176036" w:rsidRDefault="00176036" w:rsidP="00176036">
            <w:pPr>
              <w:jc w:val="right"/>
              <w:rPr>
                <w:rFonts w:ascii="Sylfaen" w:hAnsi="Sylfaen"/>
                <w:sz w:val="20"/>
                <w:szCs w:val="20"/>
                <w:lang w:val="af-ZA"/>
              </w:rPr>
            </w:pPr>
            <w:r w:rsidRPr="00176036">
              <w:rPr>
                <w:rFonts w:ascii="Sylfaen" w:hAnsi="Sylfaen"/>
                <w:sz w:val="20"/>
                <w:szCs w:val="20"/>
                <w:lang w:val="af-ZA"/>
              </w:rPr>
              <w:t xml:space="preserve">- </w:t>
            </w:r>
            <w:r w:rsidRPr="00176036">
              <w:rPr>
                <w:rFonts w:ascii="Sylfaen" w:hAnsi="Sylfaen" w:cs="Sylfaen"/>
                <w:sz w:val="20"/>
                <w:szCs w:val="20"/>
                <w:lang w:val="af-ZA"/>
              </w:rPr>
              <w:t>արոմատիկ</w:t>
            </w:r>
            <w:r w:rsidRPr="00176036">
              <w:rPr>
                <w:rFonts w:ascii="Sylfaen" w:hAnsi="Sylfaen"/>
                <w:sz w:val="20"/>
                <w:szCs w:val="20"/>
                <w:lang w:val="af-ZA"/>
              </w:rPr>
              <w:t xml:space="preserve"> </w:t>
            </w:r>
            <w:r w:rsidRPr="00176036">
              <w:rPr>
                <w:rFonts w:ascii="Sylfaen" w:hAnsi="Sylfaen" w:cs="Sylfaen"/>
                <w:sz w:val="20"/>
                <w:szCs w:val="20"/>
                <w:lang w:val="af-ZA"/>
              </w:rPr>
              <w:t>ածխաջրածինների</w:t>
            </w:r>
            <w:r w:rsidRPr="00176036">
              <w:rPr>
                <w:rFonts w:ascii="Sylfaen" w:hAnsi="Sylfaen"/>
                <w:sz w:val="20"/>
                <w:szCs w:val="20"/>
                <w:lang w:val="af-ZA"/>
              </w:rPr>
              <w:t xml:space="preserve"> </w:t>
            </w:r>
            <w:r w:rsidRPr="00176036">
              <w:rPr>
                <w:rFonts w:ascii="Sylfaen" w:hAnsi="Sylfaen" w:cs="Sylfaen"/>
                <w:sz w:val="20"/>
                <w:szCs w:val="20"/>
                <w:lang w:val="af-ZA"/>
              </w:rPr>
              <w:t>ծավալային</w:t>
            </w:r>
            <w:r w:rsidRPr="00176036">
              <w:rPr>
                <w:rFonts w:ascii="Sylfaen" w:hAnsi="Sylfaen"/>
                <w:sz w:val="20"/>
                <w:szCs w:val="20"/>
                <w:lang w:val="af-ZA"/>
              </w:rPr>
              <w:t xml:space="preserve"> </w:t>
            </w:r>
            <w:r w:rsidRPr="00176036">
              <w:rPr>
                <w:rFonts w:ascii="Sylfaen" w:hAnsi="Sylfaen" w:cs="Sylfaen"/>
                <w:sz w:val="20"/>
                <w:szCs w:val="20"/>
                <w:lang w:val="af-ZA"/>
              </w:rPr>
              <w:t>բաժինը</w:t>
            </w:r>
            <w:r w:rsidRPr="00176036">
              <w:rPr>
                <w:rFonts w:ascii="Sylfaen" w:hAnsi="Sylfaen"/>
                <w:sz w:val="20"/>
                <w:szCs w:val="20"/>
                <w:lang w:val="af-ZA"/>
              </w:rPr>
              <w:t xml:space="preserve">` </w:t>
            </w:r>
            <w:r w:rsidRPr="00176036">
              <w:rPr>
                <w:rFonts w:ascii="Sylfaen" w:hAnsi="Sylfaen" w:cs="Sylfaen"/>
                <w:sz w:val="20"/>
                <w:szCs w:val="20"/>
                <w:lang w:val="af-ZA"/>
              </w:rPr>
              <w:t>ոչ</w:t>
            </w:r>
            <w:r w:rsidRPr="00176036">
              <w:rPr>
                <w:rFonts w:ascii="Sylfaen" w:hAnsi="Sylfaen"/>
                <w:sz w:val="20"/>
                <w:szCs w:val="20"/>
                <w:lang w:val="af-ZA"/>
              </w:rPr>
              <w:t xml:space="preserve"> </w:t>
            </w:r>
            <w:r w:rsidRPr="00176036">
              <w:rPr>
                <w:rFonts w:ascii="Sylfaen" w:hAnsi="Sylfaen" w:cs="Sylfaen"/>
                <w:sz w:val="20"/>
                <w:szCs w:val="20"/>
                <w:lang w:val="af-ZA"/>
              </w:rPr>
              <w:t>ավել</w:t>
            </w:r>
            <w:r w:rsidRPr="00176036">
              <w:rPr>
                <w:rFonts w:ascii="Sylfaen" w:hAnsi="Sylfaen"/>
                <w:sz w:val="20"/>
                <w:szCs w:val="20"/>
                <w:lang w:val="af-ZA"/>
              </w:rPr>
              <w:t xml:space="preserve"> 35%</w:t>
            </w:r>
          </w:p>
          <w:p w:rsidR="00176036" w:rsidRPr="00176036" w:rsidRDefault="00176036" w:rsidP="00176036">
            <w:pPr>
              <w:jc w:val="right"/>
              <w:rPr>
                <w:rFonts w:ascii="Sylfaen" w:hAnsi="Sylfaen"/>
                <w:sz w:val="20"/>
                <w:szCs w:val="20"/>
                <w:lang w:val="af-ZA"/>
              </w:rPr>
            </w:pPr>
            <w:r w:rsidRPr="00176036">
              <w:rPr>
                <w:rFonts w:ascii="Sylfaen" w:hAnsi="Sylfaen"/>
                <w:sz w:val="20"/>
                <w:szCs w:val="20"/>
                <w:lang w:val="af-ZA"/>
              </w:rPr>
              <w:t xml:space="preserve">- </w:t>
            </w:r>
            <w:r w:rsidRPr="00176036">
              <w:rPr>
                <w:rFonts w:ascii="Sylfaen" w:hAnsi="Sylfaen" w:cs="Sylfaen"/>
                <w:sz w:val="20"/>
                <w:szCs w:val="20"/>
                <w:lang w:val="af-ZA"/>
              </w:rPr>
              <w:t>թթվածնի</w:t>
            </w:r>
            <w:r w:rsidRPr="00176036">
              <w:rPr>
                <w:rFonts w:ascii="Sylfaen" w:hAnsi="Sylfaen"/>
                <w:sz w:val="20"/>
                <w:szCs w:val="20"/>
                <w:lang w:val="af-ZA"/>
              </w:rPr>
              <w:t xml:space="preserve"> </w:t>
            </w:r>
            <w:r w:rsidRPr="00176036">
              <w:rPr>
                <w:rFonts w:ascii="Sylfaen" w:hAnsi="Sylfaen" w:cs="Sylfaen"/>
                <w:sz w:val="20"/>
                <w:szCs w:val="20"/>
                <w:lang w:val="af-ZA"/>
              </w:rPr>
              <w:t>զանգվածային</w:t>
            </w:r>
            <w:r w:rsidRPr="00176036">
              <w:rPr>
                <w:rFonts w:ascii="Sylfaen" w:hAnsi="Sylfaen"/>
                <w:sz w:val="20"/>
                <w:szCs w:val="20"/>
                <w:lang w:val="af-ZA"/>
              </w:rPr>
              <w:t xml:space="preserve"> </w:t>
            </w:r>
            <w:r w:rsidRPr="00176036">
              <w:rPr>
                <w:rFonts w:ascii="Sylfaen" w:hAnsi="Sylfaen" w:cs="Sylfaen"/>
                <w:sz w:val="20"/>
                <w:szCs w:val="20"/>
                <w:lang w:val="af-ZA"/>
              </w:rPr>
              <w:t>բաժինը</w:t>
            </w:r>
            <w:r w:rsidRPr="00176036">
              <w:rPr>
                <w:rFonts w:ascii="Sylfaen" w:hAnsi="Sylfaen"/>
                <w:sz w:val="20"/>
                <w:szCs w:val="20"/>
                <w:lang w:val="af-ZA"/>
              </w:rPr>
              <w:t xml:space="preserve">` </w:t>
            </w:r>
            <w:r w:rsidRPr="00176036">
              <w:rPr>
                <w:rFonts w:ascii="Sylfaen" w:hAnsi="Sylfaen" w:cs="Sylfaen"/>
                <w:sz w:val="20"/>
                <w:szCs w:val="20"/>
                <w:lang w:val="af-ZA"/>
              </w:rPr>
              <w:t>ոչ</w:t>
            </w:r>
            <w:r w:rsidRPr="00176036">
              <w:rPr>
                <w:rFonts w:ascii="Sylfaen" w:hAnsi="Sylfaen"/>
                <w:sz w:val="20"/>
                <w:szCs w:val="20"/>
                <w:lang w:val="af-ZA"/>
              </w:rPr>
              <w:t xml:space="preserve"> </w:t>
            </w:r>
            <w:r w:rsidRPr="00176036">
              <w:rPr>
                <w:rFonts w:ascii="Sylfaen" w:hAnsi="Sylfaen" w:cs="Sylfaen"/>
                <w:sz w:val="20"/>
                <w:szCs w:val="20"/>
                <w:lang w:val="af-ZA"/>
              </w:rPr>
              <w:t>ավել</w:t>
            </w:r>
            <w:r w:rsidRPr="00176036">
              <w:rPr>
                <w:rFonts w:ascii="Sylfaen" w:hAnsi="Sylfaen"/>
                <w:sz w:val="20"/>
                <w:szCs w:val="20"/>
                <w:lang w:val="af-ZA"/>
              </w:rPr>
              <w:t xml:space="preserve"> 2.7%,</w:t>
            </w:r>
          </w:p>
          <w:p w:rsidR="00176036" w:rsidRPr="00176036" w:rsidRDefault="00176036" w:rsidP="00176036">
            <w:pPr>
              <w:jc w:val="right"/>
              <w:rPr>
                <w:rFonts w:ascii="Sylfaen" w:hAnsi="Sylfaen"/>
                <w:sz w:val="20"/>
                <w:szCs w:val="20"/>
                <w:lang w:val="af-ZA"/>
              </w:rPr>
            </w:pPr>
            <w:r w:rsidRPr="00176036">
              <w:rPr>
                <w:rFonts w:ascii="Sylfaen" w:hAnsi="Sylfaen"/>
                <w:sz w:val="20"/>
                <w:szCs w:val="20"/>
                <w:lang w:val="af-ZA"/>
              </w:rPr>
              <w:t xml:space="preserve">- </w:t>
            </w:r>
            <w:r w:rsidRPr="00176036">
              <w:rPr>
                <w:rFonts w:ascii="Sylfaen" w:hAnsi="Sylfaen" w:cs="Sylfaen"/>
                <w:sz w:val="20"/>
                <w:szCs w:val="20"/>
                <w:lang w:val="af-ZA"/>
              </w:rPr>
              <w:t>օքսիդիչների</w:t>
            </w:r>
            <w:r w:rsidRPr="00176036">
              <w:rPr>
                <w:rFonts w:ascii="Sylfaen" w:hAnsi="Sylfaen"/>
                <w:sz w:val="20"/>
                <w:szCs w:val="20"/>
                <w:lang w:val="af-ZA"/>
              </w:rPr>
              <w:t xml:space="preserve"> </w:t>
            </w:r>
            <w:r w:rsidRPr="00176036">
              <w:rPr>
                <w:rFonts w:ascii="Sylfaen" w:hAnsi="Sylfaen" w:cs="Sylfaen"/>
                <w:sz w:val="20"/>
                <w:szCs w:val="20"/>
                <w:lang w:val="af-ZA"/>
              </w:rPr>
              <w:t>ծավալային</w:t>
            </w:r>
            <w:r w:rsidRPr="00176036">
              <w:rPr>
                <w:rFonts w:ascii="Sylfaen" w:hAnsi="Sylfaen"/>
                <w:sz w:val="20"/>
                <w:szCs w:val="20"/>
                <w:lang w:val="af-ZA"/>
              </w:rPr>
              <w:t xml:space="preserve"> </w:t>
            </w:r>
            <w:r w:rsidRPr="00176036">
              <w:rPr>
                <w:rFonts w:ascii="Sylfaen" w:hAnsi="Sylfaen" w:cs="Sylfaen"/>
                <w:sz w:val="20"/>
                <w:szCs w:val="20"/>
                <w:lang w:val="af-ZA"/>
              </w:rPr>
              <w:t>մասը</w:t>
            </w:r>
            <w:r w:rsidRPr="00176036">
              <w:rPr>
                <w:rFonts w:ascii="Sylfaen" w:hAnsi="Sylfaen"/>
                <w:sz w:val="20"/>
                <w:szCs w:val="20"/>
                <w:lang w:val="af-ZA"/>
              </w:rPr>
              <w:t xml:space="preserve">, </w:t>
            </w:r>
            <w:r w:rsidRPr="00176036">
              <w:rPr>
                <w:rFonts w:ascii="Sylfaen" w:hAnsi="Sylfaen" w:cs="Sylfaen"/>
                <w:sz w:val="20"/>
                <w:szCs w:val="20"/>
                <w:lang w:val="af-ZA"/>
              </w:rPr>
              <w:t>ոչ</w:t>
            </w:r>
            <w:r w:rsidRPr="00176036">
              <w:rPr>
                <w:rFonts w:ascii="Sylfaen" w:hAnsi="Sylfaen"/>
                <w:sz w:val="20"/>
                <w:szCs w:val="20"/>
                <w:lang w:val="af-ZA"/>
              </w:rPr>
              <w:t xml:space="preserve"> </w:t>
            </w:r>
            <w:r w:rsidRPr="00176036">
              <w:rPr>
                <w:rFonts w:ascii="Sylfaen" w:hAnsi="Sylfaen" w:cs="Sylfaen"/>
                <w:sz w:val="20"/>
                <w:szCs w:val="20"/>
                <w:lang w:val="af-ZA"/>
              </w:rPr>
              <w:t>ավելի</w:t>
            </w:r>
            <w:r w:rsidRPr="00176036">
              <w:rPr>
                <w:rFonts w:ascii="Sylfaen" w:hAnsi="Sylfaen"/>
                <w:sz w:val="20"/>
                <w:szCs w:val="20"/>
                <w:lang w:val="af-ZA"/>
              </w:rPr>
              <w:t xml:space="preserve">` </w:t>
            </w:r>
            <w:r w:rsidRPr="00176036">
              <w:rPr>
                <w:rFonts w:ascii="Sylfaen" w:hAnsi="Sylfaen" w:cs="Sylfaen"/>
                <w:sz w:val="20"/>
                <w:szCs w:val="20"/>
                <w:lang w:val="af-ZA"/>
              </w:rPr>
              <w:t>մեթանոլ</w:t>
            </w:r>
            <w:r w:rsidRPr="00176036">
              <w:rPr>
                <w:rFonts w:ascii="Sylfaen" w:hAnsi="Sylfaen"/>
                <w:sz w:val="20"/>
                <w:szCs w:val="20"/>
                <w:lang w:val="af-ZA"/>
              </w:rPr>
              <w:t xml:space="preserve">-1%, </w:t>
            </w:r>
            <w:r w:rsidRPr="00176036">
              <w:rPr>
                <w:rFonts w:ascii="Sylfaen" w:hAnsi="Sylfaen" w:cs="Sylfaen"/>
                <w:sz w:val="20"/>
                <w:szCs w:val="20"/>
                <w:lang w:val="af-ZA"/>
              </w:rPr>
              <w:t>էթանոլ</w:t>
            </w:r>
            <w:r w:rsidRPr="00176036">
              <w:rPr>
                <w:rFonts w:ascii="Sylfaen" w:hAnsi="Sylfaen"/>
                <w:sz w:val="20"/>
                <w:szCs w:val="20"/>
                <w:lang w:val="af-ZA"/>
              </w:rPr>
              <w:t xml:space="preserve">-5%, </w:t>
            </w:r>
            <w:r w:rsidRPr="00176036">
              <w:rPr>
                <w:rFonts w:ascii="Sylfaen" w:hAnsi="Sylfaen" w:cs="Sylfaen"/>
                <w:sz w:val="20"/>
                <w:szCs w:val="20"/>
                <w:lang w:val="af-ZA"/>
              </w:rPr>
              <w:t>իզոպրոպիլ</w:t>
            </w:r>
            <w:r w:rsidRPr="00176036">
              <w:rPr>
                <w:rFonts w:ascii="Sylfaen" w:hAnsi="Sylfaen"/>
                <w:sz w:val="20"/>
                <w:szCs w:val="20"/>
                <w:lang w:val="af-ZA"/>
              </w:rPr>
              <w:t xml:space="preserve"> </w:t>
            </w:r>
            <w:r w:rsidRPr="00176036">
              <w:rPr>
                <w:rFonts w:ascii="Sylfaen" w:hAnsi="Sylfaen" w:cs="Sylfaen"/>
                <w:sz w:val="20"/>
                <w:szCs w:val="20"/>
                <w:lang w:val="af-ZA"/>
              </w:rPr>
              <w:t>սպիրտ</w:t>
            </w:r>
            <w:r w:rsidRPr="00176036">
              <w:rPr>
                <w:rFonts w:ascii="Sylfaen" w:hAnsi="Sylfaen"/>
                <w:sz w:val="20"/>
                <w:szCs w:val="20"/>
                <w:lang w:val="af-ZA"/>
              </w:rPr>
              <w:t xml:space="preserve">-10%, </w:t>
            </w:r>
            <w:r w:rsidRPr="00176036">
              <w:rPr>
                <w:rFonts w:ascii="Sylfaen" w:hAnsi="Sylfaen" w:cs="Sylfaen"/>
                <w:sz w:val="20"/>
                <w:szCs w:val="20"/>
                <w:lang w:val="af-ZA"/>
              </w:rPr>
              <w:t>իզոբուտիլ</w:t>
            </w:r>
            <w:r w:rsidRPr="00176036">
              <w:rPr>
                <w:rFonts w:ascii="Sylfaen" w:hAnsi="Sylfaen"/>
                <w:sz w:val="20"/>
                <w:szCs w:val="20"/>
                <w:lang w:val="af-ZA"/>
              </w:rPr>
              <w:t xml:space="preserve"> </w:t>
            </w:r>
            <w:r w:rsidRPr="00176036">
              <w:rPr>
                <w:rFonts w:ascii="Sylfaen" w:hAnsi="Sylfaen" w:cs="Sylfaen"/>
                <w:sz w:val="20"/>
                <w:szCs w:val="20"/>
                <w:lang w:val="af-ZA"/>
              </w:rPr>
              <w:t>սպիրտ</w:t>
            </w:r>
            <w:r w:rsidRPr="00176036">
              <w:rPr>
                <w:rFonts w:ascii="Sylfaen" w:hAnsi="Sylfaen"/>
                <w:sz w:val="20"/>
                <w:szCs w:val="20"/>
                <w:lang w:val="af-ZA"/>
              </w:rPr>
              <w:t xml:space="preserve">-10%, </w:t>
            </w:r>
            <w:r w:rsidRPr="00176036">
              <w:rPr>
                <w:rFonts w:ascii="Sylfaen" w:hAnsi="Sylfaen" w:cs="Sylfaen"/>
                <w:sz w:val="20"/>
                <w:szCs w:val="20"/>
                <w:lang w:val="af-ZA"/>
              </w:rPr>
              <w:t>եռաբութիլ</w:t>
            </w:r>
            <w:r w:rsidRPr="00176036">
              <w:rPr>
                <w:rFonts w:ascii="Sylfaen" w:hAnsi="Sylfaen"/>
                <w:sz w:val="20"/>
                <w:szCs w:val="20"/>
                <w:lang w:val="af-ZA"/>
              </w:rPr>
              <w:t xml:space="preserve"> </w:t>
            </w:r>
            <w:r w:rsidRPr="00176036">
              <w:rPr>
                <w:rFonts w:ascii="Sylfaen" w:hAnsi="Sylfaen" w:cs="Sylfaen"/>
                <w:sz w:val="20"/>
                <w:szCs w:val="20"/>
                <w:lang w:val="af-ZA"/>
              </w:rPr>
              <w:t>սպիրտ</w:t>
            </w:r>
            <w:r w:rsidRPr="00176036">
              <w:rPr>
                <w:rFonts w:ascii="Sylfaen" w:hAnsi="Sylfaen"/>
                <w:sz w:val="20"/>
                <w:szCs w:val="20"/>
                <w:lang w:val="af-ZA"/>
              </w:rPr>
              <w:t xml:space="preserve">-7%, </w:t>
            </w:r>
            <w:r w:rsidRPr="00176036">
              <w:rPr>
                <w:rFonts w:ascii="Sylfaen" w:hAnsi="Sylfaen" w:cs="Sylfaen"/>
                <w:sz w:val="20"/>
                <w:szCs w:val="20"/>
                <w:lang w:val="af-ZA"/>
              </w:rPr>
              <w:t>եթերներ</w:t>
            </w:r>
            <w:r w:rsidRPr="00176036">
              <w:rPr>
                <w:rFonts w:ascii="Sylfaen" w:hAnsi="Sylfaen"/>
                <w:sz w:val="20"/>
                <w:szCs w:val="20"/>
                <w:lang w:val="af-ZA"/>
              </w:rPr>
              <w:t xml:space="preserve"> (C5 </w:t>
            </w:r>
            <w:r w:rsidRPr="00176036">
              <w:rPr>
                <w:rFonts w:ascii="Sylfaen" w:hAnsi="Sylfaen" w:cs="Sylfaen"/>
                <w:sz w:val="20"/>
                <w:szCs w:val="20"/>
                <w:lang w:val="af-ZA"/>
              </w:rPr>
              <w:t>և</w:t>
            </w:r>
            <w:r w:rsidRPr="00176036">
              <w:rPr>
                <w:rFonts w:ascii="Sylfaen" w:hAnsi="Sylfaen"/>
                <w:sz w:val="20"/>
                <w:szCs w:val="20"/>
                <w:lang w:val="af-ZA"/>
              </w:rPr>
              <w:t xml:space="preserve"> </w:t>
            </w:r>
            <w:r w:rsidRPr="00176036">
              <w:rPr>
                <w:rFonts w:ascii="Sylfaen" w:hAnsi="Sylfaen" w:cs="Sylfaen"/>
                <w:sz w:val="20"/>
                <w:szCs w:val="20"/>
                <w:lang w:val="af-ZA"/>
              </w:rPr>
              <w:t>ավելի</w:t>
            </w:r>
            <w:r w:rsidRPr="00176036">
              <w:rPr>
                <w:rFonts w:ascii="Sylfaen" w:hAnsi="Sylfaen"/>
                <w:sz w:val="20"/>
                <w:szCs w:val="20"/>
                <w:lang w:val="af-ZA"/>
              </w:rPr>
              <w:t xml:space="preserve">)-15%, </w:t>
            </w:r>
            <w:r w:rsidRPr="00176036">
              <w:rPr>
                <w:rFonts w:ascii="Sylfaen" w:hAnsi="Sylfaen" w:cs="Sylfaen"/>
                <w:sz w:val="20"/>
                <w:szCs w:val="20"/>
                <w:lang w:val="af-ZA"/>
              </w:rPr>
              <w:t>այլ</w:t>
            </w:r>
            <w:r w:rsidRPr="00176036">
              <w:rPr>
                <w:rFonts w:ascii="Sylfaen" w:hAnsi="Sylfaen"/>
                <w:sz w:val="20"/>
                <w:szCs w:val="20"/>
                <w:lang w:val="af-ZA"/>
              </w:rPr>
              <w:t xml:space="preserve"> </w:t>
            </w:r>
            <w:r w:rsidRPr="00176036">
              <w:rPr>
                <w:rFonts w:ascii="Sylfaen" w:hAnsi="Sylfaen" w:cs="Sylfaen"/>
                <w:sz w:val="20"/>
                <w:szCs w:val="20"/>
                <w:lang w:val="af-ZA"/>
              </w:rPr>
              <w:t>օքսիդիչներ</w:t>
            </w:r>
            <w:r w:rsidRPr="00176036">
              <w:rPr>
                <w:rFonts w:ascii="Sylfaen" w:hAnsi="Sylfaen"/>
                <w:sz w:val="20"/>
                <w:szCs w:val="20"/>
                <w:lang w:val="af-ZA"/>
              </w:rPr>
              <w:t>-10%,</w:t>
            </w:r>
          </w:p>
          <w:p w:rsidR="00176036" w:rsidRPr="00176036" w:rsidRDefault="00176036" w:rsidP="00176036">
            <w:pPr>
              <w:jc w:val="right"/>
              <w:rPr>
                <w:rFonts w:ascii="Sylfaen" w:hAnsi="Sylfaen"/>
                <w:sz w:val="20"/>
                <w:szCs w:val="20"/>
                <w:lang w:val="af-ZA"/>
              </w:rPr>
            </w:pPr>
            <w:r w:rsidRPr="00176036">
              <w:rPr>
                <w:rFonts w:ascii="Sylfaen" w:hAnsi="Sylfaen"/>
                <w:sz w:val="20"/>
                <w:szCs w:val="20"/>
                <w:lang w:val="af-ZA"/>
              </w:rPr>
              <w:t xml:space="preserve">- </w:t>
            </w:r>
            <w:r w:rsidRPr="00176036">
              <w:rPr>
                <w:rFonts w:ascii="Sylfaen" w:hAnsi="Sylfaen" w:cs="Sylfaen"/>
                <w:sz w:val="20"/>
                <w:szCs w:val="20"/>
                <w:lang w:val="af-ZA"/>
              </w:rPr>
              <w:t>փորձարկում</w:t>
            </w:r>
            <w:r w:rsidRPr="00176036">
              <w:rPr>
                <w:rFonts w:ascii="Sylfaen" w:hAnsi="Sylfaen"/>
                <w:sz w:val="20"/>
                <w:szCs w:val="20"/>
                <w:lang w:val="af-ZA"/>
              </w:rPr>
              <w:t xml:space="preserve"> </w:t>
            </w:r>
            <w:r w:rsidRPr="00176036">
              <w:rPr>
                <w:rFonts w:ascii="Sylfaen" w:hAnsi="Sylfaen" w:cs="Sylfaen"/>
                <w:sz w:val="20"/>
                <w:szCs w:val="20"/>
                <w:lang w:val="af-ZA"/>
              </w:rPr>
              <w:t>պղնձե</w:t>
            </w:r>
            <w:r w:rsidRPr="00176036">
              <w:rPr>
                <w:rFonts w:ascii="Sylfaen" w:hAnsi="Sylfaen"/>
                <w:sz w:val="20"/>
                <w:szCs w:val="20"/>
                <w:lang w:val="af-ZA"/>
              </w:rPr>
              <w:t xml:space="preserve"> </w:t>
            </w:r>
            <w:r w:rsidRPr="00176036">
              <w:rPr>
                <w:rFonts w:ascii="Sylfaen" w:hAnsi="Sylfaen" w:cs="Sylfaen"/>
                <w:sz w:val="20"/>
                <w:szCs w:val="20"/>
                <w:lang w:val="af-ZA"/>
              </w:rPr>
              <w:t>թիթեղի</w:t>
            </w:r>
            <w:r w:rsidRPr="00176036">
              <w:rPr>
                <w:rFonts w:ascii="Sylfaen" w:hAnsi="Sylfaen"/>
                <w:sz w:val="20"/>
                <w:szCs w:val="20"/>
                <w:lang w:val="af-ZA"/>
              </w:rPr>
              <w:t xml:space="preserve"> </w:t>
            </w:r>
            <w:r w:rsidRPr="00176036">
              <w:rPr>
                <w:rFonts w:ascii="Sylfaen" w:hAnsi="Sylfaen" w:cs="Sylfaen"/>
                <w:sz w:val="20"/>
                <w:szCs w:val="20"/>
                <w:lang w:val="af-ZA"/>
              </w:rPr>
              <w:t>վրա</w:t>
            </w:r>
            <w:r w:rsidRPr="00176036">
              <w:rPr>
                <w:rFonts w:ascii="Sylfaen" w:hAnsi="Sylfaen"/>
                <w:sz w:val="20"/>
                <w:szCs w:val="20"/>
                <w:lang w:val="af-ZA"/>
              </w:rPr>
              <w:t xml:space="preserve"> 3 </w:t>
            </w:r>
            <w:r w:rsidRPr="00176036">
              <w:rPr>
                <w:rFonts w:ascii="Sylfaen" w:hAnsi="Sylfaen" w:cs="Sylfaen"/>
                <w:sz w:val="20"/>
                <w:szCs w:val="20"/>
                <w:lang w:val="af-ZA"/>
              </w:rPr>
              <w:t>ժամ</w:t>
            </w:r>
            <w:r w:rsidRPr="00176036">
              <w:rPr>
                <w:rFonts w:ascii="Sylfaen" w:hAnsi="Sylfaen"/>
                <w:sz w:val="20"/>
                <w:szCs w:val="20"/>
                <w:lang w:val="af-ZA"/>
              </w:rPr>
              <w:t xml:space="preserve"> 50</w:t>
            </w:r>
            <w:r w:rsidRPr="00176036">
              <w:rPr>
                <w:rFonts w:ascii="Sylfaen" w:hAnsi="Sylfaen" w:cs="Sylfaen"/>
                <w:sz w:val="20"/>
                <w:szCs w:val="20"/>
                <w:vertAlign w:val="superscript"/>
                <w:lang w:val="af-ZA"/>
              </w:rPr>
              <w:t>Օ</w:t>
            </w:r>
            <w:r w:rsidRPr="00176036">
              <w:rPr>
                <w:rFonts w:ascii="Sylfaen" w:hAnsi="Sylfaen"/>
                <w:sz w:val="20"/>
                <w:szCs w:val="20"/>
                <w:lang w:val="af-ZA"/>
              </w:rPr>
              <w:t>C-</w:t>
            </w:r>
            <w:r w:rsidRPr="00176036">
              <w:rPr>
                <w:rFonts w:ascii="Sylfaen" w:hAnsi="Sylfaen" w:cs="Sylfaen"/>
                <w:sz w:val="20"/>
                <w:szCs w:val="20"/>
                <w:lang w:val="af-ZA"/>
              </w:rPr>
              <w:t>ում</w:t>
            </w:r>
            <w:r w:rsidRPr="00176036">
              <w:rPr>
                <w:rFonts w:ascii="Sylfaen" w:hAnsi="Sylfaen"/>
                <w:sz w:val="20"/>
                <w:szCs w:val="20"/>
                <w:lang w:val="af-ZA"/>
              </w:rPr>
              <w:t xml:space="preserve">` </w:t>
            </w:r>
            <w:r w:rsidRPr="00176036">
              <w:rPr>
                <w:rFonts w:ascii="Sylfaen" w:hAnsi="Sylfaen" w:cs="Sylfaen"/>
                <w:sz w:val="20"/>
                <w:szCs w:val="20"/>
                <w:lang w:val="af-ZA"/>
              </w:rPr>
              <w:t>համապատասխանում</w:t>
            </w:r>
            <w:r w:rsidRPr="00176036">
              <w:rPr>
                <w:rFonts w:ascii="Sylfaen" w:hAnsi="Sylfaen"/>
                <w:sz w:val="20"/>
                <w:szCs w:val="20"/>
                <w:lang w:val="af-ZA"/>
              </w:rPr>
              <w:t xml:space="preserve"> </w:t>
            </w:r>
            <w:r w:rsidRPr="00176036">
              <w:rPr>
                <w:rFonts w:ascii="Sylfaen" w:hAnsi="Sylfaen" w:cs="Sylfaen"/>
                <w:sz w:val="20"/>
                <w:szCs w:val="20"/>
                <w:lang w:val="af-ZA"/>
              </w:rPr>
              <w:t>է</w:t>
            </w:r>
            <w:r w:rsidRPr="00176036">
              <w:rPr>
                <w:rFonts w:ascii="Sylfaen" w:hAnsi="Sylfaen"/>
                <w:sz w:val="20"/>
                <w:szCs w:val="20"/>
                <w:lang w:val="af-ZA"/>
              </w:rPr>
              <w:t xml:space="preserve"> 1-</w:t>
            </w:r>
            <w:r w:rsidRPr="00176036">
              <w:rPr>
                <w:rFonts w:ascii="Sylfaen" w:hAnsi="Sylfaen" w:cs="Sylfaen"/>
                <w:sz w:val="20"/>
                <w:szCs w:val="20"/>
                <w:lang w:val="af-ZA"/>
              </w:rPr>
              <w:t>ին</w:t>
            </w:r>
            <w:r w:rsidRPr="00176036">
              <w:rPr>
                <w:rFonts w:ascii="Sylfaen" w:hAnsi="Sylfaen"/>
                <w:sz w:val="20"/>
                <w:szCs w:val="20"/>
                <w:lang w:val="af-ZA"/>
              </w:rPr>
              <w:t xml:space="preserve"> </w:t>
            </w:r>
            <w:r w:rsidRPr="00176036">
              <w:rPr>
                <w:rFonts w:ascii="Sylfaen" w:hAnsi="Sylfaen" w:cs="Sylfaen"/>
                <w:sz w:val="20"/>
                <w:szCs w:val="20"/>
                <w:lang w:val="af-ZA"/>
              </w:rPr>
              <w:t>դասին</w:t>
            </w:r>
            <w:r w:rsidRPr="00176036">
              <w:rPr>
                <w:rFonts w:ascii="Sylfaen" w:hAnsi="Sylfaen"/>
                <w:sz w:val="20"/>
                <w:szCs w:val="20"/>
                <w:lang w:val="af-ZA"/>
              </w:rPr>
              <w:t>,</w:t>
            </w:r>
          </w:p>
          <w:p w:rsidR="00176036" w:rsidRPr="00176036" w:rsidRDefault="00176036" w:rsidP="00176036">
            <w:pPr>
              <w:jc w:val="right"/>
              <w:rPr>
                <w:rFonts w:ascii="Sylfaen" w:hAnsi="Sylfaen"/>
                <w:sz w:val="20"/>
                <w:szCs w:val="20"/>
                <w:lang w:val="af-ZA"/>
              </w:rPr>
            </w:pPr>
            <w:r w:rsidRPr="00176036">
              <w:rPr>
                <w:rFonts w:ascii="Sylfaen" w:hAnsi="Sylfaen"/>
                <w:sz w:val="20"/>
                <w:szCs w:val="20"/>
                <w:lang w:val="af-ZA"/>
              </w:rPr>
              <w:t xml:space="preserve">- </w:t>
            </w:r>
            <w:r w:rsidRPr="00176036">
              <w:rPr>
                <w:rFonts w:ascii="Sylfaen" w:hAnsi="Sylfaen" w:cs="Sylfaen"/>
                <w:sz w:val="20"/>
                <w:szCs w:val="20"/>
                <w:lang w:val="af-ZA"/>
              </w:rPr>
              <w:t>արտաքին</w:t>
            </w:r>
            <w:r w:rsidRPr="00176036">
              <w:rPr>
                <w:rFonts w:ascii="Sylfaen" w:hAnsi="Sylfaen"/>
                <w:sz w:val="20"/>
                <w:szCs w:val="20"/>
                <w:lang w:val="af-ZA"/>
              </w:rPr>
              <w:t xml:space="preserve"> </w:t>
            </w:r>
            <w:r w:rsidRPr="00176036">
              <w:rPr>
                <w:rFonts w:ascii="Sylfaen" w:hAnsi="Sylfaen" w:cs="Sylfaen"/>
                <w:sz w:val="20"/>
                <w:szCs w:val="20"/>
                <w:lang w:val="af-ZA"/>
              </w:rPr>
              <w:t>տեսքը</w:t>
            </w:r>
            <w:r w:rsidRPr="00176036">
              <w:rPr>
                <w:rFonts w:ascii="Sylfaen" w:hAnsi="Sylfaen"/>
                <w:sz w:val="20"/>
                <w:szCs w:val="20"/>
                <w:lang w:val="af-ZA"/>
              </w:rPr>
              <w:t xml:space="preserve">` </w:t>
            </w:r>
            <w:r w:rsidRPr="00176036">
              <w:rPr>
                <w:rFonts w:ascii="Sylfaen" w:hAnsi="Sylfaen" w:cs="Sylfaen"/>
                <w:sz w:val="20"/>
                <w:szCs w:val="20"/>
                <w:lang w:val="af-ZA"/>
              </w:rPr>
              <w:t>պարզ</w:t>
            </w:r>
            <w:r w:rsidRPr="00176036">
              <w:rPr>
                <w:rFonts w:ascii="Sylfaen" w:hAnsi="Sylfaen"/>
                <w:sz w:val="20"/>
                <w:szCs w:val="20"/>
                <w:lang w:val="af-ZA"/>
              </w:rPr>
              <w:t xml:space="preserve">, </w:t>
            </w:r>
            <w:r w:rsidRPr="00176036">
              <w:rPr>
                <w:rFonts w:ascii="Sylfaen" w:hAnsi="Sylfaen" w:cs="Sylfaen"/>
                <w:sz w:val="20"/>
                <w:szCs w:val="20"/>
                <w:lang w:val="af-ZA"/>
              </w:rPr>
              <w:t>մաքուր</w:t>
            </w:r>
            <w:r w:rsidRPr="00176036">
              <w:rPr>
                <w:rFonts w:ascii="Sylfaen" w:hAnsi="Sylfaen"/>
                <w:sz w:val="20"/>
                <w:szCs w:val="20"/>
                <w:lang w:val="af-ZA"/>
              </w:rPr>
              <w:t>,</w:t>
            </w:r>
          </w:p>
          <w:p w:rsidR="00176036" w:rsidRPr="00176036" w:rsidRDefault="00176036" w:rsidP="00176036">
            <w:pPr>
              <w:jc w:val="right"/>
              <w:rPr>
                <w:rFonts w:ascii="Sylfaen" w:hAnsi="Sylfaen"/>
                <w:sz w:val="20"/>
                <w:szCs w:val="20"/>
                <w:lang w:val="af-ZA"/>
              </w:rPr>
            </w:pPr>
            <w:r w:rsidRPr="00176036">
              <w:rPr>
                <w:rFonts w:ascii="Sylfaen" w:hAnsi="Sylfaen"/>
                <w:sz w:val="20"/>
                <w:szCs w:val="20"/>
                <w:lang w:val="af-ZA"/>
              </w:rPr>
              <w:t xml:space="preserve">- </w:t>
            </w:r>
            <w:r w:rsidRPr="00176036">
              <w:rPr>
                <w:rFonts w:ascii="Sylfaen" w:hAnsi="Sylfaen" w:cs="Sylfaen"/>
                <w:sz w:val="20"/>
                <w:szCs w:val="20"/>
                <w:lang w:val="af-ZA"/>
              </w:rPr>
              <w:t>խտությունը</w:t>
            </w:r>
            <w:r w:rsidRPr="00176036">
              <w:rPr>
                <w:rFonts w:ascii="Sylfaen" w:hAnsi="Sylfaen"/>
                <w:sz w:val="20"/>
                <w:szCs w:val="20"/>
                <w:lang w:val="af-ZA"/>
              </w:rPr>
              <w:t xml:space="preserve"> 15</w:t>
            </w:r>
            <w:r w:rsidRPr="00176036">
              <w:rPr>
                <w:rFonts w:ascii="Sylfaen" w:hAnsi="Sylfaen" w:cs="Sylfaen"/>
                <w:sz w:val="20"/>
                <w:szCs w:val="20"/>
                <w:vertAlign w:val="superscript"/>
                <w:lang w:val="af-ZA"/>
              </w:rPr>
              <w:t>Օ</w:t>
            </w:r>
            <w:r w:rsidRPr="00176036">
              <w:rPr>
                <w:rFonts w:ascii="Sylfaen" w:hAnsi="Sylfaen"/>
                <w:sz w:val="20"/>
                <w:szCs w:val="20"/>
                <w:lang w:val="af-ZA"/>
              </w:rPr>
              <w:t>C-</w:t>
            </w:r>
            <w:r w:rsidRPr="00176036">
              <w:rPr>
                <w:rFonts w:ascii="Sylfaen" w:hAnsi="Sylfaen" w:cs="Sylfaen"/>
                <w:sz w:val="20"/>
                <w:szCs w:val="20"/>
                <w:lang w:val="af-ZA"/>
              </w:rPr>
              <w:t>ում</w:t>
            </w:r>
            <w:r w:rsidRPr="00176036">
              <w:rPr>
                <w:rFonts w:ascii="Sylfaen" w:hAnsi="Sylfaen"/>
                <w:sz w:val="20"/>
                <w:szCs w:val="20"/>
                <w:lang w:val="af-ZA"/>
              </w:rPr>
              <w:t xml:space="preserve">` 725-780 </w:t>
            </w:r>
            <w:r w:rsidRPr="00176036">
              <w:rPr>
                <w:rFonts w:ascii="Sylfaen" w:hAnsi="Sylfaen" w:cs="Sylfaen"/>
                <w:sz w:val="20"/>
                <w:szCs w:val="20"/>
                <w:lang w:val="af-ZA"/>
              </w:rPr>
              <w:t>կգ</w:t>
            </w:r>
            <w:r w:rsidRPr="00176036">
              <w:rPr>
                <w:rFonts w:ascii="Sylfaen" w:hAnsi="Sylfaen"/>
                <w:sz w:val="20"/>
                <w:szCs w:val="20"/>
                <w:lang w:val="af-ZA"/>
              </w:rPr>
              <w:t>/</w:t>
            </w:r>
            <w:r w:rsidRPr="00176036">
              <w:rPr>
                <w:rFonts w:ascii="Sylfaen" w:hAnsi="Sylfaen" w:cs="Sylfaen"/>
                <w:sz w:val="20"/>
                <w:szCs w:val="20"/>
                <w:lang w:val="af-ZA"/>
              </w:rPr>
              <w:t>մ</w:t>
            </w:r>
            <w:r w:rsidRPr="00176036">
              <w:rPr>
                <w:rFonts w:ascii="Sylfaen" w:hAnsi="Sylfaen"/>
                <w:sz w:val="20"/>
                <w:szCs w:val="20"/>
                <w:vertAlign w:val="superscript"/>
                <w:lang w:val="af-ZA"/>
              </w:rPr>
              <w:t>3</w:t>
            </w:r>
          </w:p>
          <w:p w:rsidR="00176036" w:rsidRPr="00176036" w:rsidRDefault="00176036" w:rsidP="00176036">
            <w:pPr>
              <w:jc w:val="right"/>
              <w:rPr>
                <w:rFonts w:ascii="Sylfaen" w:hAnsi="Sylfaen"/>
                <w:sz w:val="20"/>
                <w:szCs w:val="20"/>
                <w:lang w:val="af-ZA"/>
              </w:rPr>
            </w:pPr>
            <w:r w:rsidRPr="00176036">
              <w:rPr>
                <w:rFonts w:ascii="Sylfaen" w:hAnsi="Sylfaen"/>
                <w:sz w:val="20"/>
                <w:szCs w:val="20"/>
                <w:lang w:val="af-ZA"/>
              </w:rPr>
              <w:t xml:space="preserve">- Mn </w:t>
            </w:r>
            <w:r w:rsidRPr="00176036">
              <w:rPr>
                <w:rFonts w:ascii="Sylfaen" w:hAnsi="Sylfaen" w:cs="Sylfaen"/>
                <w:sz w:val="20"/>
                <w:szCs w:val="20"/>
                <w:lang w:val="af-ZA"/>
              </w:rPr>
              <w:t>և</w:t>
            </w:r>
            <w:r w:rsidRPr="00176036">
              <w:rPr>
                <w:rFonts w:ascii="Sylfaen" w:hAnsi="Sylfaen"/>
                <w:sz w:val="20"/>
                <w:szCs w:val="20"/>
                <w:lang w:val="af-ZA"/>
              </w:rPr>
              <w:t xml:space="preserve"> Fe </w:t>
            </w:r>
            <w:r w:rsidRPr="00176036">
              <w:rPr>
                <w:rFonts w:ascii="Sylfaen" w:hAnsi="Sylfaen" w:cs="Sylfaen"/>
                <w:sz w:val="20"/>
                <w:szCs w:val="20"/>
                <w:lang w:val="af-ZA"/>
              </w:rPr>
              <w:t>կոնցենտրացիան</w:t>
            </w:r>
            <w:r w:rsidRPr="00176036">
              <w:rPr>
                <w:rFonts w:ascii="Sylfaen" w:hAnsi="Sylfaen"/>
                <w:sz w:val="20"/>
                <w:szCs w:val="20"/>
                <w:lang w:val="af-ZA"/>
              </w:rPr>
              <w:t xml:space="preserve">` </w:t>
            </w:r>
            <w:r w:rsidRPr="00176036">
              <w:rPr>
                <w:rFonts w:ascii="Sylfaen" w:hAnsi="Sylfaen" w:cs="Sylfaen"/>
                <w:sz w:val="20"/>
                <w:szCs w:val="20"/>
                <w:lang w:val="af-ZA"/>
              </w:rPr>
              <w:t>բացակայություն</w:t>
            </w:r>
            <w:r w:rsidRPr="00176036">
              <w:rPr>
                <w:rFonts w:ascii="Sylfaen" w:hAnsi="Sylfaen"/>
                <w:sz w:val="20"/>
                <w:szCs w:val="20"/>
                <w:lang w:val="af-ZA"/>
              </w:rPr>
              <w:t>,</w:t>
            </w:r>
          </w:p>
          <w:p w:rsidR="00176036" w:rsidRPr="00176036" w:rsidRDefault="00176036" w:rsidP="00176036">
            <w:pPr>
              <w:jc w:val="right"/>
              <w:rPr>
                <w:rFonts w:ascii="Sylfaen" w:hAnsi="Sylfaen"/>
                <w:sz w:val="20"/>
                <w:szCs w:val="20"/>
                <w:lang w:val="af-ZA"/>
              </w:rPr>
            </w:pPr>
            <w:r w:rsidRPr="00176036">
              <w:rPr>
                <w:rFonts w:ascii="Sylfaen" w:hAnsi="Sylfaen"/>
                <w:sz w:val="20"/>
                <w:szCs w:val="20"/>
                <w:lang w:val="af-ZA"/>
              </w:rPr>
              <w:t xml:space="preserve">- </w:t>
            </w:r>
            <w:r w:rsidRPr="00176036">
              <w:rPr>
                <w:rFonts w:ascii="Sylfaen" w:hAnsi="Sylfaen" w:cs="Sylfaen"/>
                <w:sz w:val="20"/>
                <w:szCs w:val="20"/>
                <w:lang w:val="af-ZA"/>
              </w:rPr>
              <w:t>մոնոմեթիլանիլինի</w:t>
            </w:r>
            <w:r w:rsidRPr="00176036">
              <w:rPr>
                <w:rFonts w:ascii="Sylfaen" w:hAnsi="Sylfaen"/>
                <w:sz w:val="20"/>
                <w:szCs w:val="20"/>
                <w:lang w:val="af-ZA"/>
              </w:rPr>
              <w:t xml:space="preserve"> </w:t>
            </w:r>
            <w:r w:rsidRPr="00176036">
              <w:rPr>
                <w:rFonts w:ascii="Sylfaen" w:hAnsi="Sylfaen" w:cs="Sylfaen"/>
                <w:sz w:val="20"/>
                <w:szCs w:val="20"/>
                <w:lang w:val="af-ZA"/>
              </w:rPr>
              <w:t>ծավալային</w:t>
            </w:r>
            <w:r w:rsidRPr="00176036">
              <w:rPr>
                <w:rFonts w:ascii="Sylfaen" w:hAnsi="Sylfaen"/>
                <w:sz w:val="20"/>
                <w:szCs w:val="20"/>
                <w:lang w:val="af-ZA"/>
              </w:rPr>
              <w:t xml:space="preserve"> </w:t>
            </w:r>
            <w:r w:rsidRPr="00176036">
              <w:rPr>
                <w:rFonts w:ascii="Sylfaen" w:hAnsi="Sylfaen" w:cs="Sylfaen"/>
                <w:sz w:val="20"/>
                <w:szCs w:val="20"/>
                <w:lang w:val="af-ZA"/>
              </w:rPr>
              <w:t>բաժինը</w:t>
            </w:r>
            <w:r w:rsidRPr="00176036">
              <w:rPr>
                <w:rFonts w:ascii="Sylfaen" w:hAnsi="Sylfaen"/>
                <w:sz w:val="20"/>
                <w:szCs w:val="20"/>
                <w:lang w:val="af-ZA"/>
              </w:rPr>
              <w:t xml:space="preserve">`  </w:t>
            </w:r>
            <w:r w:rsidRPr="00176036">
              <w:rPr>
                <w:rFonts w:ascii="Sylfaen" w:hAnsi="Sylfaen" w:cs="Sylfaen"/>
                <w:sz w:val="20"/>
                <w:szCs w:val="20"/>
                <w:lang w:val="af-ZA"/>
              </w:rPr>
              <w:t>ոչ</w:t>
            </w:r>
            <w:r w:rsidRPr="00176036">
              <w:rPr>
                <w:rFonts w:ascii="Sylfaen" w:hAnsi="Sylfaen"/>
                <w:sz w:val="20"/>
                <w:szCs w:val="20"/>
                <w:lang w:val="af-ZA"/>
              </w:rPr>
              <w:t xml:space="preserve"> </w:t>
            </w:r>
            <w:r w:rsidRPr="00176036">
              <w:rPr>
                <w:rFonts w:ascii="Sylfaen" w:hAnsi="Sylfaen" w:cs="Sylfaen"/>
                <w:sz w:val="20"/>
                <w:szCs w:val="20"/>
                <w:lang w:val="af-ZA"/>
              </w:rPr>
              <w:t>ավել</w:t>
            </w:r>
            <w:r w:rsidRPr="00176036">
              <w:rPr>
                <w:rFonts w:ascii="Sylfaen" w:hAnsi="Sylfaen"/>
                <w:sz w:val="20"/>
                <w:szCs w:val="20"/>
                <w:lang w:val="af-ZA"/>
              </w:rPr>
              <w:t xml:space="preserve"> 1%,</w:t>
            </w:r>
          </w:p>
          <w:p w:rsidR="00176036" w:rsidRPr="00176036" w:rsidRDefault="00176036" w:rsidP="00176036">
            <w:pPr>
              <w:jc w:val="right"/>
              <w:rPr>
                <w:rFonts w:ascii="Sylfaen" w:hAnsi="Sylfaen"/>
                <w:sz w:val="20"/>
                <w:szCs w:val="20"/>
                <w:lang w:val="af-ZA"/>
              </w:rPr>
            </w:pPr>
            <w:r w:rsidRPr="00176036">
              <w:rPr>
                <w:rFonts w:ascii="Sylfaen" w:hAnsi="Sylfaen"/>
                <w:sz w:val="20"/>
                <w:szCs w:val="20"/>
                <w:lang w:val="af-ZA"/>
              </w:rPr>
              <w:t xml:space="preserve">- </w:t>
            </w:r>
            <w:r w:rsidRPr="00176036">
              <w:rPr>
                <w:rFonts w:ascii="Sylfaen" w:hAnsi="Sylfaen" w:cs="Sylfaen"/>
                <w:sz w:val="20"/>
                <w:szCs w:val="20"/>
                <w:lang w:val="af-ZA"/>
              </w:rPr>
              <w:t>հագեցած</w:t>
            </w:r>
            <w:r w:rsidRPr="00176036">
              <w:rPr>
                <w:rFonts w:ascii="Sylfaen" w:hAnsi="Sylfaen"/>
                <w:sz w:val="20"/>
                <w:szCs w:val="20"/>
                <w:lang w:val="af-ZA"/>
              </w:rPr>
              <w:t xml:space="preserve"> </w:t>
            </w:r>
            <w:r w:rsidRPr="00176036">
              <w:rPr>
                <w:rFonts w:ascii="Sylfaen" w:hAnsi="Sylfaen" w:cs="Sylfaen"/>
                <w:sz w:val="20"/>
                <w:szCs w:val="20"/>
                <w:lang w:val="af-ZA"/>
              </w:rPr>
              <w:t>գոլորշիների</w:t>
            </w:r>
            <w:r w:rsidRPr="00176036">
              <w:rPr>
                <w:rFonts w:ascii="Sylfaen" w:hAnsi="Sylfaen"/>
                <w:sz w:val="20"/>
                <w:szCs w:val="20"/>
                <w:lang w:val="af-ZA"/>
              </w:rPr>
              <w:t xml:space="preserve"> </w:t>
            </w:r>
            <w:r w:rsidRPr="00176036">
              <w:rPr>
                <w:rFonts w:ascii="Sylfaen" w:hAnsi="Sylfaen" w:cs="Sylfaen"/>
                <w:sz w:val="20"/>
                <w:szCs w:val="20"/>
                <w:lang w:val="af-ZA"/>
              </w:rPr>
              <w:t>ճնշումը</w:t>
            </w:r>
            <w:r w:rsidRPr="00176036">
              <w:rPr>
                <w:rFonts w:ascii="Sylfaen" w:hAnsi="Sylfaen"/>
                <w:sz w:val="20"/>
                <w:szCs w:val="20"/>
                <w:lang w:val="af-ZA"/>
              </w:rPr>
              <w:t xml:space="preserve">` </w:t>
            </w:r>
            <w:r w:rsidRPr="00176036">
              <w:rPr>
                <w:rFonts w:ascii="Sylfaen" w:hAnsi="Sylfaen" w:cs="Sylfaen"/>
                <w:sz w:val="20"/>
                <w:szCs w:val="20"/>
                <w:lang w:val="af-ZA"/>
              </w:rPr>
              <w:t>ամառային</w:t>
            </w:r>
            <w:r w:rsidRPr="00176036">
              <w:rPr>
                <w:rFonts w:ascii="Sylfaen" w:hAnsi="Sylfaen"/>
                <w:sz w:val="20"/>
                <w:szCs w:val="20"/>
                <w:lang w:val="af-ZA"/>
              </w:rPr>
              <w:t xml:space="preserve"> </w:t>
            </w:r>
            <w:r w:rsidRPr="00176036">
              <w:rPr>
                <w:rFonts w:ascii="Sylfaen" w:hAnsi="Sylfaen" w:cs="Sylfaen"/>
                <w:sz w:val="20"/>
                <w:szCs w:val="20"/>
                <w:lang w:val="af-ZA"/>
              </w:rPr>
              <w:t>շրջանում</w:t>
            </w:r>
            <w:r w:rsidRPr="00176036">
              <w:rPr>
                <w:rFonts w:ascii="Sylfaen" w:hAnsi="Sylfaen"/>
                <w:sz w:val="20"/>
                <w:szCs w:val="20"/>
                <w:lang w:val="af-ZA"/>
              </w:rPr>
              <w:t xml:space="preserve"> 35-80 </w:t>
            </w:r>
            <w:r w:rsidRPr="00176036">
              <w:rPr>
                <w:rFonts w:ascii="Sylfaen" w:hAnsi="Sylfaen" w:cs="Sylfaen"/>
                <w:sz w:val="20"/>
                <w:szCs w:val="20"/>
                <w:lang w:val="af-ZA"/>
              </w:rPr>
              <w:t>կՊա</w:t>
            </w:r>
            <w:r w:rsidRPr="00176036">
              <w:rPr>
                <w:rFonts w:ascii="Sylfaen" w:hAnsi="Sylfaen"/>
                <w:sz w:val="20"/>
                <w:szCs w:val="20"/>
                <w:lang w:val="af-ZA"/>
              </w:rPr>
              <w:t xml:space="preserve">, </w:t>
            </w:r>
            <w:r w:rsidRPr="00176036">
              <w:rPr>
                <w:rFonts w:ascii="Sylfaen" w:hAnsi="Sylfaen" w:cs="Sylfaen"/>
                <w:sz w:val="20"/>
                <w:szCs w:val="20"/>
                <w:lang w:val="af-ZA"/>
              </w:rPr>
              <w:t>ձմեռային</w:t>
            </w:r>
            <w:r w:rsidRPr="00176036">
              <w:rPr>
                <w:rFonts w:ascii="Sylfaen" w:hAnsi="Sylfaen"/>
                <w:sz w:val="20"/>
                <w:szCs w:val="20"/>
                <w:lang w:val="af-ZA"/>
              </w:rPr>
              <w:t xml:space="preserve"> </w:t>
            </w:r>
            <w:r w:rsidRPr="00176036">
              <w:rPr>
                <w:rFonts w:ascii="Sylfaen" w:hAnsi="Sylfaen" w:cs="Sylfaen"/>
                <w:sz w:val="20"/>
                <w:szCs w:val="20"/>
                <w:lang w:val="af-ZA"/>
              </w:rPr>
              <w:t>և</w:t>
            </w:r>
            <w:r w:rsidRPr="00176036">
              <w:rPr>
                <w:rFonts w:ascii="Sylfaen" w:hAnsi="Sylfaen"/>
                <w:sz w:val="20"/>
                <w:szCs w:val="20"/>
                <w:lang w:val="af-ZA"/>
              </w:rPr>
              <w:t xml:space="preserve"> </w:t>
            </w:r>
            <w:r w:rsidRPr="00176036">
              <w:rPr>
                <w:rFonts w:ascii="Sylfaen" w:hAnsi="Sylfaen" w:cs="Sylfaen"/>
                <w:sz w:val="20"/>
                <w:szCs w:val="20"/>
                <w:lang w:val="af-ZA"/>
              </w:rPr>
              <w:t>միջսեզոնային</w:t>
            </w:r>
            <w:r w:rsidRPr="00176036">
              <w:rPr>
                <w:rFonts w:ascii="Sylfaen" w:hAnsi="Sylfaen"/>
                <w:sz w:val="20"/>
                <w:szCs w:val="20"/>
                <w:lang w:val="af-ZA"/>
              </w:rPr>
              <w:t xml:space="preserve"> </w:t>
            </w:r>
            <w:r w:rsidRPr="00176036">
              <w:rPr>
                <w:rFonts w:ascii="Sylfaen" w:hAnsi="Sylfaen" w:cs="Sylfaen"/>
                <w:sz w:val="20"/>
                <w:szCs w:val="20"/>
                <w:lang w:val="af-ZA"/>
              </w:rPr>
              <w:t>շրջանում</w:t>
            </w:r>
            <w:r w:rsidRPr="00176036">
              <w:rPr>
                <w:rFonts w:ascii="Sylfaen" w:hAnsi="Sylfaen"/>
                <w:sz w:val="20"/>
                <w:szCs w:val="20"/>
                <w:lang w:val="af-ZA"/>
              </w:rPr>
              <w:t xml:space="preserve"> 35-100 </w:t>
            </w:r>
            <w:r w:rsidRPr="00176036">
              <w:rPr>
                <w:rFonts w:ascii="Sylfaen" w:hAnsi="Sylfaen" w:cs="Sylfaen"/>
                <w:sz w:val="20"/>
                <w:szCs w:val="20"/>
                <w:lang w:val="af-ZA"/>
              </w:rPr>
              <w:t>կՊա</w:t>
            </w:r>
            <w:r w:rsidRPr="00176036">
              <w:rPr>
                <w:rFonts w:ascii="Sylfaen" w:hAnsi="Sylfaen"/>
                <w:sz w:val="20"/>
                <w:szCs w:val="20"/>
                <w:lang w:val="af-ZA"/>
              </w:rPr>
              <w:t>,</w:t>
            </w:r>
          </w:p>
          <w:p w:rsidR="00176036" w:rsidRPr="00176036" w:rsidRDefault="00176036" w:rsidP="00176036">
            <w:pPr>
              <w:jc w:val="right"/>
              <w:rPr>
                <w:rFonts w:ascii="Sylfaen" w:hAnsi="Sylfaen"/>
                <w:sz w:val="20"/>
                <w:szCs w:val="20"/>
                <w:lang w:val="af-ZA"/>
              </w:rPr>
            </w:pPr>
            <w:r w:rsidRPr="00176036">
              <w:rPr>
                <w:rFonts w:ascii="Sylfaen" w:hAnsi="Sylfaen"/>
                <w:sz w:val="20"/>
                <w:szCs w:val="20"/>
                <w:lang w:val="af-ZA"/>
              </w:rPr>
              <w:t xml:space="preserve">- </w:t>
            </w:r>
            <w:r w:rsidRPr="00176036">
              <w:rPr>
                <w:rFonts w:ascii="Sylfaen" w:hAnsi="Sylfaen" w:cs="Sylfaen"/>
                <w:sz w:val="20"/>
                <w:szCs w:val="20"/>
                <w:lang w:val="af-ZA"/>
              </w:rPr>
              <w:t>ֆրակցիոն</w:t>
            </w:r>
            <w:r w:rsidRPr="00176036">
              <w:rPr>
                <w:rFonts w:ascii="Sylfaen" w:hAnsi="Sylfaen"/>
                <w:sz w:val="20"/>
                <w:szCs w:val="20"/>
                <w:lang w:val="af-ZA"/>
              </w:rPr>
              <w:t xml:space="preserve"> </w:t>
            </w:r>
            <w:r w:rsidRPr="00176036">
              <w:rPr>
                <w:rFonts w:ascii="Sylfaen" w:hAnsi="Sylfaen" w:cs="Sylfaen"/>
                <w:sz w:val="20"/>
                <w:szCs w:val="20"/>
                <w:lang w:val="af-ZA"/>
              </w:rPr>
              <w:t>կազմը</w:t>
            </w:r>
            <w:r w:rsidRPr="00176036">
              <w:rPr>
                <w:rFonts w:ascii="Sylfaen" w:hAnsi="Sylfaen"/>
                <w:sz w:val="20"/>
                <w:szCs w:val="20"/>
                <w:lang w:val="af-ZA"/>
              </w:rPr>
              <w:t xml:space="preserve">. </w:t>
            </w:r>
            <w:r w:rsidRPr="00176036">
              <w:rPr>
                <w:rFonts w:ascii="Sylfaen" w:hAnsi="Sylfaen" w:cs="Sylfaen"/>
                <w:sz w:val="20"/>
                <w:szCs w:val="20"/>
                <w:lang w:val="af-ZA"/>
              </w:rPr>
              <w:t>գոլորշիացված</w:t>
            </w:r>
            <w:r w:rsidRPr="00176036">
              <w:rPr>
                <w:rFonts w:ascii="Sylfaen" w:hAnsi="Sylfaen"/>
                <w:sz w:val="20"/>
                <w:szCs w:val="20"/>
                <w:lang w:val="af-ZA"/>
              </w:rPr>
              <w:t xml:space="preserve"> </w:t>
            </w:r>
            <w:r w:rsidRPr="00176036">
              <w:rPr>
                <w:rFonts w:ascii="Sylfaen" w:hAnsi="Sylfaen" w:cs="Sylfaen"/>
                <w:sz w:val="20"/>
                <w:szCs w:val="20"/>
                <w:lang w:val="af-ZA"/>
              </w:rPr>
              <w:t>բենզինի</w:t>
            </w:r>
            <w:r w:rsidRPr="00176036">
              <w:rPr>
                <w:rFonts w:ascii="Sylfaen" w:hAnsi="Sylfaen"/>
                <w:sz w:val="20"/>
                <w:szCs w:val="20"/>
                <w:lang w:val="af-ZA"/>
              </w:rPr>
              <w:t xml:space="preserve"> </w:t>
            </w:r>
            <w:r w:rsidRPr="00176036">
              <w:rPr>
                <w:rFonts w:ascii="Sylfaen" w:hAnsi="Sylfaen" w:cs="Sylfaen"/>
                <w:sz w:val="20"/>
                <w:szCs w:val="20"/>
                <w:lang w:val="af-ZA"/>
              </w:rPr>
              <w:t>ծավալային</w:t>
            </w:r>
            <w:r w:rsidRPr="00176036">
              <w:rPr>
                <w:rFonts w:ascii="Sylfaen" w:hAnsi="Sylfaen"/>
                <w:sz w:val="20"/>
                <w:szCs w:val="20"/>
                <w:lang w:val="af-ZA"/>
              </w:rPr>
              <w:t xml:space="preserve"> </w:t>
            </w:r>
            <w:r w:rsidRPr="00176036">
              <w:rPr>
                <w:rFonts w:ascii="Sylfaen" w:hAnsi="Sylfaen" w:cs="Sylfaen"/>
                <w:sz w:val="20"/>
                <w:szCs w:val="20"/>
                <w:lang w:val="af-ZA"/>
              </w:rPr>
              <w:t>բաժինը</w:t>
            </w:r>
            <w:r w:rsidRPr="00176036">
              <w:rPr>
                <w:rFonts w:ascii="Sylfaen" w:hAnsi="Sylfaen"/>
                <w:sz w:val="20"/>
                <w:szCs w:val="20"/>
                <w:lang w:val="af-ZA"/>
              </w:rPr>
              <w:t>. 70</w:t>
            </w:r>
            <w:r w:rsidRPr="00176036">
              <w:rPr>
                <w:rFonts w:ascii="Sylfaen" w:hAnsi="Sylfaen" w:cs="Sylfaen"/>
                <w:sz w:val="20"/>
                <w:szCs w:val="20"/>
                <w:vertAlign w:val="superscript"/>
                <w:lang w:val="af-ZA"/>
              </w:rPr>
              <w:t>Օ</w:t>
            </w:r>
            <w:r w:rsidRPr="00176036">
              <w:rPr>
                <w:rFonts w:ascii="Sylfaen" w:hAnsi="Sylfaen"/>
                <w:sz w:val="20"/>
                <w:szCs w:val="20"/>
                <w:lang w:val="af-ZA"/>
              </w:rPr>
              <w:t>C-</w:t>
            </w:r>
            <w:r w:rsidRPr="00176036">
              <w:rPr>
                <w:rFonts w:ascii="Sylfaen" w:hAnsi="Sylfaen" w:cs="Sylfaen"/>
                <w:sz w:val="20"/>
                <w:szCs w:val="20"/>
                <w:lang w:val="af-ZA"/>
              </w:rPr>
              <w:t>ում</w:t>
            </w:r>
            <w:r w:rsidRPr="00176036">
              <w:rPr>
                <w:rFonts w:ascii="Sylfaen" w:hAnsi="Sylfaen"/>
                <w:sz w:val="20"/>
                <w:szCs w:val="20"/>
                <w:lang w:val="af-ZA"/>
              </w:rPr>
              <w:t xml:space="preserve">` 15-50%,  </w:t>
            </w:r>
            <w:r w:rsidR="001F2B48">
              <w:rPr>
                <w:rFonts w:ascii="Sylfaen" w:hAnsi="Sylfaen"/>
                <w:sz w:val="20"/>
                <w:szCs w:val="20"/>
                <w:lang w:val="af-ZA"/>
              </w:rPr>
              <w:t xml:space="preserve"> </w:t>
            </w:r>
            <w:r w:rsidRPr="00176036">
              <w:rPr>
                <w:rFonts w:ascii="Sylfaen" w:hAnsi="Sylfaen"/>
                <w:sz w:val="20"/>
                <w:szCs w:val="20"/>
                <w:lang w:val="af-ZA"/>
              </w:rPr>
              <w:lastRenderedPageBreak/>
              <w:t>100</w:t>
            </w:r>
            <w:r w:rsidRPr="00176036">
              <w:rPr>
                <w:rFonts w:ascii="Sylfaen" w:hAnsi="Sylfaen" w:cs="Sylfaen"/>
                <w:sz w:val="20"/>
                <w:szCs w:val="20"/>
                <w:vertAlign w:val="superscript"/>
                <w:lang w:val="af-ZA"/>
              </w:rPr>
              <w:t>Օ</w:t>
            </w:r>
            <w:r w:rsidRPr="00176036">
              <w:rPr>
                <w:rFonts w:ascii="Sylfaen" w:hAnsi="Sylfaen"/>
                <w:sz w:val="20"/>
                <w:szCs w:val="20"/>
                <w:lang w:val="af-ZA"/>
              </w:rPr>
              <w:t>C-</w:t>
            </w:r>
            <w:r w:rsidRPr="00176036">
              <w:rPr>
                <w:rFonts w:ascii="Sylfaen" w:hAnsi="Sylfaen" w:cs="Sylfaen"/>
                <w:sz w:val="20"/>
                <w:szCs w:val="20"/>
                <w:lang w:val="af-ZA"/>
              </w:rPr>
              <w:t>ում</w:t>
            </w:r>
            <w:r w:rsidRPr="00176036">
              <w:rPr>
                <w:rFonts w:ascii="Sylfaen" w:hAnsi="Sylfaen"/>
                <w:sz w:val="20"/>
                <w:szCs w:val="20"/>
                <w:lang w:val="af-ZA"/>
              </w:rPr>
              <w:t>` 40-70%, 150</w:t>
            </w:r>
            <w:r w:rsidRPr="00176036">
              <w:rPr>
                <w:rFonts w:ascii="Sylfaen" w:hAnsi="Sylfaen" w:cs="Sylfaen"/>
                <w:sz w:val="20"/>
                <w:szCs w:val="20"/>
                <w:vertAlign w:val="superscript"/>
                <w:lang w:val="af-ZA"/>
              </w:rPr>
              <w:t>Օ</w:t>
            </w:r>
            <w:r w:rsidRPr="00176036">
              <w:rPr>
                <w:rFonts w:ascii="Sylfaen" w:hAnsi="Sylfaen"/>
                <w:sz w:val="20"/>
                <w:szCs w:val="20"/>
                <w:lang w:val="af-ZA"/>
              </w:rPr>
              <w:t>C-</w:t>
            </w:r>
            <w:r w:rsidRPr="00176036">
              <w:rPr>
                <w:rFonts w:ascii="Sylfaen" w:hAnsi="Sylfaen" w:cs="Sylfaen"/>
                <w:sz w:val="20"/>
                <w:szCs w:val="20"/>
                <w:lang w:val="af-ZA"/>
              </w:rPr>
              <w:t>ում</w:t>
            </w:r>
            <w:r w:rsidRPr="00176036">
              <w:rPr>
                <w:rFonts w:ascii="Sylfaen" w:hAnsi="Sylfaen"/>
                <w:sz w:val="20"/>
                <w:szCs w:val="20"/>
                <w:lang w:val="af-ZA"/>
              </w:rPr>
              <w:t xml:space="preserve">` </w:t>
            </w:r>
            <w:r w:rsidRPr="00176036">
              <w:rPr>
                <w:rFonts w:ascii="Sylfaen" w:hAnsi="Sylfaen" w:cs="Sylfaen"/>
                <w:sz w:val="20"/>
                <w:szCs w:val="20"/>
                <w:lang w:val="af-ZA"/>
              </w:rPr>
              <w:t>ոչ</w:t>
            </w:r>
            <w:r w:rsidRPr="00176036">
              <w:rPr>
                <w:rFonts w:ascii="Sylfaen" w:hAnsi="Sylfaen"/>
                <w:sz w:val="20"/>
                <w:szCs w:val="20"/>
                <w:lang w:val="af-ZA"/>
              </w:rPr>
              <w:t xml:space="preserve"> </w:t>
            </w:r>
            <w:r w:rsidRPr="00176036">
              <w:rPr>
                <w:rFonts w:ascii="Sylfaen" w:hAnsi="Sylfaen" w:cs="Sylfaen"/>
                <w:sz w:val="20"/>
                <w:szCs w:val="20"/>
                <w:lang w:val="af-ZA"/>
              </w:rPr>
              <w:t>պակաս</w:t>
            </w:r>
            <w:r w:rsidRPr="00176036">
              <w:rPr>
                <w:rFonts w:ascii="Sylfaen" w:hAnsi="Sylfaen"/>
                <w:sz w:val="20"/>
                <w:szCs w:val="20"/>
                <w:lang w:val="af-ZA"/>
              </w:rPr>
              <w:t xml:space="preserve"> 75%,</w:t>
            </w:r>
          </w:p>
          <w:p w:rsidR="00176036" w:rsidRPr="00176036" w:rsidRDefault="00176036" w:rsidP="00176036">
            <w:pPr>
              <w:jc w:val="right"/>
              <w:rPr>
                <w:rFonts w:ascii="Sylfaen" w:hAnsi="Sylfaen"/>
                <w:sz w:val="20"/>
                <w:szCs w:val="20"/>
                <w:lang w:val="af-ZA"/>
              </w:rPr>
            </w:pPr>
            <w:r w:rsidRPr="00176036">
              <w:rPr>
                <w:rFonts w:ascii="Sylfaen" w:hAnsi="Sylfaen"/>
                <w:sz w:val="20"/>
                <w:szCs w:val="20"/>
                <w:lang w:val="af-ZA"/>
              </w:rPr>
              <w:t xml:space="preserve">- </w:t>
            </w:r>
            <w:r w:rsidRPr="00176036">
              <w:rPr>
                <w:rFonts w:ascii="Sylfaen" w:hAnsi="Sylfaen" w:cs="Sylfaen"/>
                <w:sz w:val="20"/>
                <w:szCs w:val="20"/>
                <w:lang w:val="af-ZA"/>
              </w:rPr>
              <w:t>եռման</w:t>
            </w:r>
            <w:r w:rsidRPr="00176036">
              <w:rPr>
                <w:rFonts w:ascii="Sylfaen" w:hAnsi="Sylfaen"/>
                <w:sz w:val="20"/>
                <w:szCs w:val="20"/>
                <w:lang w:val="af-ZA"/>
              </w:rPr>
              <w:t xml:space="preserve"> </w:t>
            </w:r>
            <w:r w:rsidRPr="00176036">
              <w:rPr>
                <w:rFonts w:ascii="Sylfaen" w:hAnsi="Sylfaen" w:cs="Sylfaen"/>
                <w:sz w:val="20"/>
                <w:szCs w:val="20"/>
                <w:lang w:val="af-ZA"/>
              </w:rPr>
              <w:t>վերջը</w:t>
            </w:r>
            <w:r w:rsidRPr="00176036">
              <w:rPr>
                <w:rFonts w:ascii="Sylfaen" w:hAnsi="Sylfaen"/>
                <w:sz w:val="20"/>
                <w:szCs w:val="20"/>
                <w:lang w:val="af-ZA"/>
              </w:rPr>
              <w:t xml:space="preserve">` </w:t>
            </w:r>
            <w:r w:rsidRPr="00176036">
              <w:rPr>
                <w:rFonts w:ascii="Sylfaen" w:hAnsi="Sylfaen" w:cs="Sylfaen"/>
                <w:sz w:val="20"/>
                <w:szCs w:val="20"/>
                <w:lang w:val="af-ZA"/>
              </w:rPr>
              <w:t>որ</w:t>
            </w:r>
            <w:r w:rsidRPr="00176036">
              <w:rPr>
                <w:rFonts w:ascii="Sylfaen" w:hAnsi="Sylfaen"/>
                <w:sz w:val="20"/>
                <w:szCs w:val="20"/>
                <w:lang w:val="af-ZA"/>
              </w:rPr>
              <w:t xml:space="preserve"> </w:t>
            </w:r>
            <w:r w:rsidRPr="00176036">
              <w:rPr>
                <w:rFonts w:ascii="Sylfaen" w:hAnsi="Sylfaen" w:cs="Sylfaen"/>
                <w:sz w:val="20"/>
                <w:szCs w:val="20"/>
                <w:lang w:val="af-ZA"/>
              </w:rPr>
              <w:t>բարձր</w:t>
            </w:r>
            <w:r w:rsidRPr="00176036">
              <w:rPr>
                <w:rFonts w:ascii="Sylfaen" w:hAnsi="Sylfaen"/>
                <w:sz w:val="20"/>
                <w:szCs w:val="20"/>
                <w:lang w:val="af-ZA"/>
              </w:rPr>
              <w:t xml:space="preserve"> 215</w:t>
            </w:r>
            <w:r w:rsidRPr="00176036">
              <w:rPr>
                <w:rFonts w:ascii="Sylfaen" w:hAnsi="Sylfaen" w:cs="Sylfaen"/>
                <w:sz w:val="20"/>
                <w:szCs w:val="20"/>
                <w:vertAlign w:val="superscript"/>
                <w:lang w:val="af-ZA"/>
              </w:rPr>
              <w:t>Օ</w:t>
            </w:r>
            <w:r w:rsidRPr="00176036">
              <w:rPr>
                <w:rFonts w:ascii="Sylfaen" w:hAnsi="Sylfaen"/>
                <w:sz w:val="20"/>
                <w:szCs w:val="20"/>
                <w:lang w:val="af-ZA"/>
              </w:rPr>
              <w:t>C,</w:t>
            </w:r>
          </w:p>
          <w:p w:rsidR="00176036" w:rsidRPr="00176036" w:rsidRDefault="00176036" w:rsidP="00176036">
            <w:pPr>
              <w:jc w:val="right"/>
              <w:rPr>
                <w:rFonts w:ascii="Sylfaen" w:hAnsi="Sylfaen"/>
                <w:sz w:val="20"/>
                <w:szCs w:val="20"/>
                <w:lang w:val="af-ZA"/>
              </w:rPr>
            </w:pPr>
            <w:r w:rsidRPr="00176036">
              <w:rPr>
                <w:rFonts w:ascii="Sylfaen" w:hAnsi="Sylfaen"/>
                <w:sz w:val="20"/>
                <w:szCs w:val="20"/>
                <w:lang w:val="af-ZA"/>
              </w:rPr>
              <w:t xml:space="preserve">- </w:t>
            </w:r>
            <w:r w:rsidRPr="00176036">
              <w:rPr>
                <w:rFonts w:ascii="Sylfaen" w:hAnsi="Sylfaen" w:cs="Sylfaen"/>
                <w:sz w:val="20"/>
                <w:szCs w:val="20"/>
                <w:lang w:val="af-ZA"/>
              </w:rPr>
              <w:t>կոլբայի</w:t>
            </w:r>
            <w:r w:rsidRPr="00176036">
              <w:rPr>
                <w:rFonts w:ascii="Sylfaen" w:hAnsi="Sylfaen"/>
                <w:sz w:val="20"/>
                <w:szCs w:val="20"/>
                <w:lang w:val="af-ZA"/>
              </w:rPr>
              <w:t xml:space="preserve"> </w:t>
            </w:r>
            <w:r w:rsidRPr="00176036">
              <w:rPr>
                <w:rFonts w:ascii="Sylfaen" w:hAnsi="Sylfaen" w:cs="Sylfaen"/>
                <w:sz w:val="20"/>
                <w:szCs w:val="20"/>
                <w:lang w:val="af-ZA"/>
              </w:rPr>
              <w:t>մնացորդի</w:t>
            </w:r>
            <w:r w:rsidRPr="00176036">
              <w:rPr>
                <w:rFonts w:ascii="Sylfaen" w:hAnsi="Sylfaen"/>
                <w:sz w:val="20"/>
                <w:szCs w:val="20"/>
                <w:lang w:val="af-ZA"/>
              </w:rPr>
              <w:t xml:space="preserve"> </w:t>
            </w:r>
            <w:r w:rsidRPr="00176036">
              <w:rPr>
                <w:rFonts w:ascii="Sylfaen" w:hAnsi="Sylfaen" w:cs="Sylfaen"/>
                <w:sz w:val="20"/>
                <w:szCs w:val="20"/>
                <w:lang w:val="af-ZA"/>
              </w:rPr>
              <w:t>ծավալային</w:t>
            </w:r>
            <w:r w:rsidRPr="00176036">
              <w:rPr>
                <w:rFonts w:ascii="Sylfaen" w:hAnsi="Sylfaen"/>
                <w:sz w:val="20"/>
                <w:szCs w:val="20"/>
                <w:lang w:val="af-ZA"/>
              </w:rPr>
              <w:t xml:space="preserve"> </w:t>
            </w:r>
            <w:r w:rsidRPr="00176036">
              <w:rPr>
                <w:rFonts w:ascii="Sylfaen" w:hAnsi="Sylfaen" w:cs="Sylfaen"/>
                <w:sz w:val="20"/>
                <w:szCs w:val="20"/>
                <w:lang w:val="af-ZA"/>
              </w:rPr>
              <w:t>բաժինը</w:t>
            </w:r>
            <w:r w:rsidRPr="00176036">
              <w:rPr>
                <w:rFonts w:ascii="Sylfaen" w:hAnsi="Sylfaen"/>
                <w:sz w:val="20"/>
                <w:szCs w:val="20"/>
                <w:lang w:val="af-ZA"/>
              </w:rPr>
              <w:t xml:space="preserve">` </w:t>
            </w:r>
            <w:r w:rsidRPr="00176036">
              <w:rPr>
                <w:rFonts w:ascii="Sylfaen" w:hAnsi="Sylfaen" w:cs="Sylfaen"/>
                <w:sz w:val="20"/>
                <w:szCs w:val="20"/>
                <w:lang w:val="af-ZA"/>
              </w:rPr>
              <w:t>ոչ</w:t>
            </w:r>
            <w:r w:rsidRPr="00176036">
              <w:rPr>
                <w:rFonts w:ascii="Sylfaen" w:hAnsi="Sylfaen"/>
                <w:sz w:val="20"/>
                <w:szCs w:val="20"/>
                <w:lang w:val="af-ZA"/>
              </w:rPr>
              <w:t xml:space="preserve"> </w:t>
            </w:r>
            <w:r w:rsidRPr="00176036">
              <w:rPr>
                <w:rFonts w:ascii="Sylfaen" w:hAnsi="Sylfaen" w:cs="Sylfaen"/>
                <w:sz w:val="20"/>
                <w:szCs w:val="20"/>
                <w:lang w:val="af-ZA"/>
              </w:rPr>
              <w:t>ավել</w:t>
            </w:r>
            <w:r w:rsidRPr="00176036">
              <w:rPr>
                <w:rFonts w:ascii="Sylfaen" w:hAnsi="Sylfaen"/>
                <w:sz w:val="20"/>
                <w:szCs w:val="20"/>
                <w:lang w:val="af-ZA"/>
              </w:rPr>
              <w:t xml:space="preserve"> 2 %,</w:t>
            </w:r>
          </w:p>
          <w:p w:rsidR="00176036" w:rsidRPr="00176036" w:rsidRDefault="00176036" w:rsidP="00176036">
            <w:pPr>
              <w:jc w:val="right"/>
              <w:rPr>
                <w:rFonts w:ascii="Sylfaen" w:hAnsi="Sylfaen"/>
                <w:sz w:val="20"/>
                <w:szCs w:val="20"/>
                <w:lang w:val="es-ES"/>
              </w:rPr>
            </w:pPr>
            <w:r w:rsidRPr="00176036">
              <w:rPr>
                <w:rFonts w:ascii="Sylfaen" w:hAnsi="Sylfaen"/>
                <w:sz w:val="20"/>
                <w:szCs w:val="20"/>
                <w:lang w:val="af-ZA"/>
              </w:rPr>
              <w:t xml:space="preserve">- </w:t>
            </w:r>
            <w:r w:rsidRPr="00176036">
              <w:rPr>
                <w:rFonts w:ascii="Sylfaen" w:hAnsi="Sylfaen" w:cs="Sylfaen"/>
                <w:sz w:val="20"/>
                <w:szCs w:val="20"/>
                <w:lang w:val="af-ZA"/>
              </w:rPr>
              <w:t>գոլորշու</w:t>
            </w:r>
            <w:r w:rsidRPr="00176036">
              <w:rPr>
                <w:rFonts w:ascii="Sylfaen" w:hAnsi="Sylfaen"/>
                <w:sz w:val="20"/>
                <w:szCs w:val="20"/>
                <w:lang w:val="af-ZA"/>
              </w:rPr>
              <w:t xml:space="preserve"> </w:t>
            </w:r>
            <w:r w:rsidRPr="00176036">
              <w:rPr>
                <w:rFonts w:ascii="Sylfaen" w:hAnsi="Sylfaen" w:cs="Sylfaen"/>
                <w:sz w:val="20"/>
                <w:szCs w:val="20"/>
                <w:lang w:val="af-ZA"/>
              </w:rPr>
              <w:t>խցանման</w:t>
            </w:r>
            <w:r w:rsidRPr="00176036">
              <w:rPr>
                <w:rFonts w:ascii="Sylfaen" w:hAnsi="Sylfaen"/>
                <w:sz w:val="20"/>
                <w:szCs w:val="20"/>
                <w:lang w:val="af-ZA"/>
              </w:rPr>
              <w:t xml:space="preserve"> </w:t>
            </w:r>
            <w:r w:rsidRPr="00176036">
              <w:rPr>
                <w:rFonts w:ascii="Sylfaen" w:hAnsi="Sylfaen" w:cs="Sylfaen"/>
                <w:sz w:val="20"/>
                <w:szCs w:val="20"/>
                <w:lang w:val="af-ZA"/>
              </w:rPr>
              <w:t>առավելագույն</w:t>
            </w:r>
            <w:r w:rsidRPr="00176036">
              <w:rPr>
                <w:rFonts w:ascii="Sylfaen" w:hAnsi="Sylfaen"/>
                <w:sz w:val="20"/>
                <w:szCs w:val="20"/>
                <w:lang w:val="af-ZA"/>
              </w:rPr>
              <w:t xml:space="preserve"> </w:t>
            </w:r>
            <w:r w:rsidRPr="00176036">
              <w:rPr>
                <w:rFonts w:ascii="Sylfaen" w:hAnsi="Sylfaen" w:cs="Sylfaen"/>
                <w:sz w:val="20"/>
                <w:szCs w:val="20"/>
                <w:lang w:val="af-ZA"/>
              </w:rPr>
              <w:t>ինդեքսը</w:t>
            </w:r>
            <w:r w:rsidRPr="00176036">
              <w:rPr>
                <w:rFonts w:ascii="Sylfaen" w:hAnsi="Sylfaen"/>
                <w:sz w:val="20"/>
                <w:szCs w:val="20"/>
                <w:lang w:val="af-ZA"/>
              </w:rPr>
              <w:t>` 1350:</w:t>
            </w:r>
          </w:p>
        </w:tc>
      </w:tr>
      <w:tr w:rsidR="00176036" w:rsidRPr="00176036" w:rsidTr="00176036">
        <w:trPr>
          <w:trHeight w:val="94"/>
          <w:jc w:val="center"/>
        </w:trPr>
        <w:tc>
          <w:tcPr>
            <w:tcW w:w="919" w:type="dxa"/>
            <w:vAlign w:val="center"/>
          </w:tcPr>
          <w:p w:rsidR="00176036" w:rsidRPr="00176036" w:rsidRDefault="00060B91" w:rsidP="00176036">
            <w:pPr>
              <w:jc w:val="center"/>
              <w:rPr>
                <w:rFonts w:ascii="Sylfaen" w:hAnsi="Sylfaen"/>
                <w:sz w:val="20"/>
                <w:szCs w:val="20"/>
                <w:lang w:val="es-ES"/>
              </w:rPr>
            </w:pPr>
            <w:r>
              <w:rPr>
                <w:rFonts w:ascii="Sylfaen" w:hAnsi="Sylfaen"/>
                <w:sz w:val="20"/>
                <w:szCs w:val="20"/>
                <w:lang w:val="es-ES"/>
              </w:rPr>
              <w:lastRenderedPageBreak/>
              <w:t>2</w:t>
            </w:r>
          </w:p>
        </w:tc>
        <w:tc>
          <w:tcPr>
            <w:tcW w:w="1710" w:type="dxa"/>
            <w:vAlign w:val="center"/>
          </w:tcPr>
          <w:p w:rsidR="00176036" w:rsidRPr="00176036" w:rsidRDefault="00060B91" w:rsidP="00176036">
            <w:pPr>
              <w:jc w:val="center"/>
              <w:rPr>
                <w:rFonts w:ascii="Sylfaen" w:hAnsi="Sylfaen"/>
                <w:sz w:val="20"/>
                <w:szCs w:val="20"/>
                <w:lang w:val="af-ZA"/>
              </w:rPr>
            </w:pPr>
            <w:r>
              <w:rPr>
                <w:rFonts w:ascii="Sylfaen" w:hAnsi="Sylfaen" w:cs="Sylfaen"/>
                <w:sz w:val="20"/>
                <w:szCs w:val="20"/>
                <w:lang w:val="af-ZA"/>
              </w:rPr>
              <w:t>Բենզին</w:t>
            </w:r>
            <w:r w:rsidR="00176036" w:rsidRPr="00176036">
              <w:rPr>
                <w:rFonts w:ascii="Sylfaen" w:hAnsi="Sylfaen"/>
                <w:sz w:val="20"/>
                <w:szCs w:val="20"/>
                <w:lang w:val="af-ZA"/>
              </w:rPr>
              <w:t xml:space="preserve"> </w:t>
            </w:r>
            <w:r w:rsidR="00176036" w:rsidRPr="00176036">
              <w:rPr>
                <w:rFonts w:ascii="Sylfaen" w:hAnsi="Sylfaen" w:cs="Sylfaen"/>
                <w:sz w:val="20"/>
                <w:szCs w:val="20"/>
                <w:lang w:val="af-ZA"/>
              </w:rPr>
              <w:t>Ռեգուլյար</w:t>
            </w:r>
          </w:p>
          <w:p w:rsidR="00176036" w:rsidRPr="00176036" w:rsidRDefault="00176036" w:rsidP="00176036">
            <w:pPr>
              <w:jc w:val="center"/>
              <w:rPr>
                <w:rFonts w:ascii="Sylfaen" w:hAnsi="Sylfaen"/>
                <w:sz w:val="20"/>
                <w:szCs w:val="20"/>
                <w:lang w:val="es-ES"/>
              </w:rPr>
            </w:pPr>
            <w:r w:rsidRPr="00176036">
              <w:rPr>
                <w:rFonts w:ascii="Sylfaen" w:hAnsi="Sylfaen"/>
                <w:sz w:val="20"/>
                <w:szCs w:val="20"/>
                <w:lang w:val="af-ZA"/>
              </w:rPr>
              <w:t>(</w:t>
            </w:r>
            <w:r w:rsidRPr="00176036">
              <w:rPr>
                <w:rFonts w:ascii="Sylfaen" w:hAnsi="Sylfaen" w:cs="Sylfaen"/>
                <w:sz w:val="20"/>
                <w:szCs w:val="20"/>
                <w:lang w:val="af-ZA"/>
              </w:rPr>
              <w:t>կտրոն</w:t>
            </w:r>
            <w:r w:rsidR="00060B91">
              <w:rPr>
                <w:rFonts w:ascii="Sylfaen" w:hAnsi="Sylfaen" w:cs="Sylfaen"/>
                <w:sz w:val="20"/>
                <w:szCs w:val="20"/>
                <w:lang w:val="af-ZA"/>
              </w:rPr>
              <w:t>ներով</w:t>
            </w:r>
            <w:r w:rsidRPr="00176036">
              <w:rPr>
                <w:rFonts w:ascii="Sylfaen" w:hAnsi="Sylfaen"/>
                <w:sz w:val="20"/>
                <w:szCs w:val="20"/>
                <w:lang w:val="af-ZA"/>
              </w:rPr>
              <w:t>)</w:t>
            </w:r>
          </w:p>
        </w:tc>
        <w:tc>
          <w:tcPr>
            <w:tcW w:w="1620" w:type="dxa"/>
            <w:vAlign w:val="center"/>
          </w:tcPr>
          <w:p w:rsidR="00176036" w:rsidRPr="00176036" w:rsidRDefault="00176036" w:rsidP="00176036">
            <w:pPr>
              <w:jc w:val="center"/>
              <w:rPr>
                <w:rFonts w:ascii="Sylfaen" w:hAnsi="Sylfaen"/>
                <w:sz w:val="20"/>
                <w:szCs w:val="20"/>
                <w:lang w:val="es-ES"/>
              </w:rPr>
            </w:pPr>
            <w:r w:rsidRPr="00176036">
              <w:rPr>
                <w:rFonts w:ascii="Sylfaen" w:hAnsi="Sylfaen" w:cs="Sylfaen"/>
                <w:sz w:val="20"/>
                <w:szCs w:val="20"/>
                <w:lang w:val="af-ZA"/>
              </w:rPr>
              <w:t>ԱԻ</w:t>
            </w:r>
            <w:r w:rsidRPr="00176036">
              <w:rPr>
                <w:rFonts w:ascii="Sylfaen" w:hAnsi="Sylfaen"/>
                <w:sz w:val="20"/>
                <w:szCs w:val="20"/>
                <w:lang w:val="af-ZA"/>
              </w:rPr>
              <w:t>-92</w:t>
            </w:r>
          </w:p>
        </w:tc>
        <w:tc>
          <w:tcPr>
            <w:tcW w:w="1890" w:type="dxa"/>
            <w:vAlign w:val="center"/>
          </w:tcPr>
          <w:p w:rsidR="00176036" w:rsidRPr="00176036" w:rsidRDefault="00176036" w:rsidP="00176036">
            <w:pPr>
              <w:jc w:val="center"/>
              <w:rPr>
                <w:rFonts w:ascii="Sylfaen" w:hAnsi="Sylfaen"/>
                <w:sz w:val="20"/>
                <w:szCs w:val="20"/>
                <w:lang w:val="es-ES"/>
              </w:rPr>
            </w:pPr>
            <w:r w:rsidRPr="00176036">
              <w:rPr>
                <w:rFonts w:ascii="Sylfaen" w:hAnsi="Sylfaen"/>
                <w:sz w:val="20"/>
                <w:szCs w:val="20"/>
                <w:lang w:val="ru-RU"/>
              </w:rPr>
              <w:t>«</w:t>
            </w:r>
            <w:r w:rsidRPr="00176036">
              <w:rPr>
                <w:rFonts w:ascii="Sylfaen" w:hAnsi="Sylfaen" w:cs="Sylfaen"/>
                <w:sz w:val="20"/>
                <w:szCs w:val="20"/>
                <w:lang w:val="ru-RU"/>
              </w:rPr>
              <w:t>ՌՈՍՆԵՖՏ</w:t>
            </w:r>
            <w:r w:rsidRPr="00176036">
              <w:rPr>
                <w:rFonts w:ascii="Sylfaen" w:hAnsi="Sylfaen"/>
                <w:sz w:val="20"/>
                <w:szCs w:val="20"/>
                <w:lang w:val="ru-RU"/>
              </w:rPr>
              <w:t>»</w:t>
            </w:r>
            <w:r w:rsidR="00971D71">
              <w:rPr>
                <w:rFonts w:ascii="Sylfaen" w:hAnsi="Sylfaen"/>
                <w:sz w:val="20"/>
                <w:szCs w:val="20"/>
              </w:rPr>
              <w:t xml:space="preserve">   </w:t>
            </w:r>
            <w:r w:rsidRPr="00176036">
              <w:rPr>
                <w:rFonts w:ascii="Sylfaen" w:hAnsi="Sylfaen"/>
                <w:sz w:val="20"/>
                <w:szCs w:val="20"/>
                <w:lang w:val="ru-RU"/>
              </w:rPr>
              <w:t xml:space="preserve"> </w:t>
            </w:r>
            <w:r>
              <w:rPr>
                <w:rFonts w:ascii="Sylfaen" w:hAnsi="Sylfaen"/>
                <w:sz w:val="20"/>
                <w:szCs w:val="20"/>
              </w:rPr>
              <w:t xml:space="preserve">(կամ համարժեք) </w:t>
            </w:r>
            <w:r w:rsidRPr="00176036">
              <w:rPr>
                <w:rFonts w:ascii="Sylfaen" w:hAnsi="Sylfaen" w:cs="Sylfaen"/>
                <w:sz w:val="20"/>
                <w:szCs w:val="20"/>
                <w:lang w:val="ru-RU"/>
              </w:rPr>
              <w:t>Բաժնետիրական</w:t>
            </w:r>
            <w:r w:rsidRPr="00176036">
              <w:rPr>
                <w:rFonts w:ascii="Sylfaen" w:hAnsi="Sylfaen"/>
                <w:sz w:val="20"/>
                <w:szCs w:val="20"/>
                <w:lang w:val="ru-RU"/>
              </w:rPr>
              <w:t xml:space="preserve"> </w:t>
            </w:r>
            <w:r w:rsidRPr="00176036">
              <w:rPr>
                <w:rFonts w:ascii="Sylfaen" w:hAnsi="Sylfaen" w:cs="Sylfaen"/>
                <w:sz w:val="20"/>
                <w:szCs w:val="20"/>
                <w:lang w:val="ru-RU"/>
              </w:rPr>
              <w:t>Ընկերություն</w:t>
            </w:r>
          </w:p>
        </w:tc>
        <w:tc>
          <w:tcPr>
            <w:tcW w:w="1530" w:type="dxa"/>
            <w:vAlign w:val="center"/>
          </w:tcPr>
          <w:p w:rsidR="00176036" w:rsidRPr="00176036" w:rsidRDefault="00176036" w:rsidP="00176036">
            <w:pPr>
              <w:jc w:val="center"/>
              <w:rPr>
                <w:rFonts w:ascii="Sylfaen" w:hAnsi="Sylfaen"/>
                <w:sz w:val="20"/>
                <w:szCs w:val="20"/>
                <w:lang w:val="es-ES"/>
              </w:rPr>
            </w:pPr>
            <w:r w:rsidRPr="00176036">
              <w:rPr>
                <w:rFonts w:ascii="Sylfaen" w:hAnsi="Sylfaen"/>
                <w:sz w:val="18"/>
                <w:szCs w:val="18"/>
              </w:rPr>
              <w:t>Ռուսաստանի Դաշնություն</w:t>
            </w:r>
          </w:p>
        </w:tc>
        <w:tc>
          <w:tcPr>
            <w:tcW w:w="8493" w:type="dxa"/>
            <w:vAlign w:val="center"/>
          </w:tcPr>
          <w:p w:rsidR="00176036" w:rsidRPr="00176036" w:rsidRDefault="00176036" w:rsidP="00176036">
            <w:pPr>
              <w:ind w:right="-81"/>
              <w:jc w:val="right"/>
              <w:rPr>
                <w:rFonts w:ascii="Sylfaen" w:hAnsi="Sylfaen" w:cs="Sylfaen"/>
                <w:sz w:val="20"/>
                <w:szCs w:val="20"/>
                <w:lang w:val="af-ZA"/>
              </w:rPr>
            </w:pPr>
            <w:r w:rsidRPr="00176036">
              <w:rPr>
                <w:rFonts w:ascii="Sylfaen" w:hAnsi="Sylfaen" w:cs="Sylfaen"/>
                <w:sz w:val="20"/>
                <w:szCs w:val="20"/>
                <w:lang w:val="af-ZA"/>
              </w:rPr>
              <w:t>ԳՕՍՏ  32513-2013    Տեսակը` ԱԻ-92</w:t>
            </w:r>
          </w:p>
          <w:p w:rsidR="00176036" w:rsidRPr="00176036" w:rsidRDefault="00176036" w:rsidP="00176036">
            <w:pPr>
              <w:ind w:right="-81"/>
              <w:jc w:val="right"/>
              <w:rPr>
                <w:rFonts w:ascii="Sylfaen" w:hAnsi="Sylfaen" w:cs="Sylfaen"/>
                <w:sz w:val="20"/>
                <w:szCs w:val="20"/>
                <w:lang w:val="af-ZA"/>
              </w:rPr>
            </w:pPr>
            <w:r w:rsidRPr="00176036">
              <w:rPr>
                <w:rFonts w:ascii="Sylfaen" w:hAnsi="Sylfaen" w:cs="Sylfaen"/>
                <w:sz w:val="20"/>
                <w:szCs w:val="20"/>
                <w:lang w:val="af-ZA"/>
              </w:rPr>
              <w:t>Ոչ էթիլացված բենզին` բենզինային շարժիչներով ավտոտրանսպորտի համար:</w:t>
            </w:r>
          </w:p>
          <w:p w:rsidR="00176036" w:rsidRPr="00176036" w:rsidRDefault="00176036" w:rsidP="00176036">
            <w:pPr>
              <w:ind w:right="-81"/>
              <w:jc w:val="right"/>
              <w:rPr>
                <w:rFonts w:ascii="Sylfaen" w:hAnsi="Sylfaen" w:cs="Sylfaen"/>
                <w:sz w:val="20"/>
                <w:szCs w:val="20"/>
                <w:lang w:val="af-ZA"/>
              </w:rPr>
            </w:pPr>
            <w:r w:rsidRPr="00176036">
              <w:rPr>
                <w:rFonts w:ascii="Sylfaen" w:hAnsi="Sylfaen" w:cs="Sylfaen"/>
                <w:sz w:val="20"/>
                <w:szCs w:val="20"/>
                <w:lang w:val="af-ZA"/>
              </w:rPr>
              <w:t>- օկտանային թիվը հետազոտական մեթոդ` ոչ պակաս 92, շարժիչային մեթոդով` ոչ պակաս 83</w:t>
            </w:r>
          </w:p>
          <w:p w:rsidR="00176036" w:rsidRPr="00176036" w:rsidRDefault="00176036" w:rsidP="00176036">
            <w:pPr>
              <w:ind w:right="-81"/>
              <w:jc w:val="right"/>
              <w:rPr>
                <w:rFonts w:ascii="Sylfaen" w:hAnsi="Sylfaen" w:cs="Sylfaen"/>
                <w:sz w:val="20"/>
                <w:szCs w:val="20"/>
                <w:lang w:val="af-ZA"/>
              </w:rPr>
            </w:pPr>
            <w:r w:rsidRPr="00176036">
              <w:rPr>
                <w:rFonts w:ascii="Sylfaen" w:hAnsi="Sylfaen" w:cs="Sylfaen"/>
                <w:sz w:val="20"/>
                <w:szCs w:val="20"/>
                <w:lang w:val="af-ZA"/>
              </w:rPr>
              <w:t>- կապարի կոնցենտրացիան` ոչ ավել 5մգ/դմ3,</w:t>
            </w:r>
          </w:p>
          <w:p w:rsidR="00176036" w:rsidRPr="00176036" w:rsidRDefault="00176036" w:rsidP="00176036">
            <w:pPr>
              <w:ind w:right="-81"/>
              <w:jc w:val="right"/>
              <w:rPr>
                <w:rFonts w:ascii="Sylfaen" w:hAnsi="Sylfaen" w:cs="Sylfaen"/>
                <w:sz w:val="20"/>
                <w:szCs w:val="20"/>
                <w:lang w:val="af-ZA"/>
              </w:rPr>
            </w:pPr>
            <w:r w:rsidRPr="00176036">
              <w:rPr>
                <w:rFonts w:ascii="Sylfaen" w:hAnsi="Sylfaen" w:cs="Sylfaen"/>
                <w:sz w:val="20"/>
                <w:szCs w:val="20"/>
                <w:lang w:val="af-ZA"/>
              </w:rPr>
              <w:t>- խեժերի կոնցենտրացիան` ոչ ավել 50մգ/դմ3,</w:t>
            </w:r>
          </w:p>
          <w:p w:rsidR="00176036" w:rsidRPr="00176036" w:rsidRDefault="00176036" w:rsidP="00176036">
            <w:pPr>
              <w:ind w:right="-81"/>
              <w:jc w:val="right"/>
              <w:rPr>
                <w:rFonts w:ascii="Sylfaen" w:hAnsi="Sylfaen" w:cs="Sylfaen"/>
                <w:sz w:val="20"/>
                <w:szCs w:val="20"/>
                <w:lang w:val="af-ZA"/>
              </w:rPr>
            </w:pPr>
            <w:r w:rsidRPr="00176036">
              <w:rPr>
                <w:rFonts w:ascii="Sylfaen" w:hAnsi="Sylfaen" w:cs="Sylfaen"/>
                <w:sz w:val="20"/>
                <w:szCs w:val="20"/>
                <w:lang w:val="af-ZA"/>
              </w:rPr>
              <w:t>- ինդուկցիոն շրջանը` ոչ պակաս 360ր,</w:t>
            </w:r>
          </w:p>
          <w:p w:rsidR="00176036" w:rsidRPr="00176036" w:rsidRDefault="00176036" w:rsidP="00176036">
            <w:pPr>
              <w:ind w:right="-81"/>
              <w:jc w:val="right"/>
              <w:rPr>
                <w:rFonts w:ascii="Sylfaen" w:hAnsi="Sylfaen" w:cs="Sylfaen"/>
                <w:sz w:val="20"/>
                <w:szCs w:val="20"/>
                <w:lang w:val="af-ZA"/>
              </w:rPr>
            </w:pPr>
            <w:r w:rsidRPr="00176036">
              <w:rPr>
                <w:rFonts w:ascii="Sylfaen" w:hAnsi="Sylfaen" w:cs="Sylfaen"/>
                <w:sz w:val="20"/>
                <w:szCs w:val="20"/>
                <w:lang w:val="af-ZA"/>
              </w:rPr>
              <w:t>- ծծմբի զանգվածային բաժինը` ոչ ավել 10մգ/կգ,</w:t>
            </w:r>
          </w:p>
          <w:p w:rsidR="00176036" w:rsidRPr="00176036" w:rsidRDefault="00176036" w:rsidP="00176036">
            <w:pPr>
              <w:ind w:right="-81"/>
              <w:jc w:val="right"/>
              <w:rPr>
                <w:rFonts w:ascii="Sylfaen" w:hAnsi="Sylfaen" w:cs="Sylfaen"/>
                <w:sz w:val="20"/>
                <w:szCs w:val="20"/>
                <w:lang w:val="af-ZA"/>
              </w:rPr>
            </w:pPr>
            <w:r w:rsidRPr="00176036">
              <w:rPr>
                <w:rFonts w:ascii="Sylfaen" w:hAnsi="Sylfaen" w:cs="Sylfaen"/>
                <w:sz w:val="20"/>
                <w:szCs w:val="20"/>
                <w:lang w:val="af-ZA"/>
              </w:rPr>
              <w:t>- բենզոլի ծավալային բաժինը` ոչ ավել 1%,</w:t>
            </w:r>
          </w:p>
          <w:p w:rsidR="00176036" w:rsidRPr="00176036" w:rsidRDefault="00176036" w:rsidP="00176036">
            <w:pPr>
              <w:ind w:right="-81"/>
              <w:jc w:val="right"/>
              <w:rPr>
                <w:rFonts w:ascii="Sylfaen" w:hAnsi="Sylfaen" w:cs="Sylfaen"/>
                <w:sz w:val="20"/>
                <w:szCs w:val="20"/>
                <w:lang w:val="af-ZA"/>
              </w:rPr>
            </w:pPr>
            <w:r w:rsidRPr="00176036">
              <w:rPr>
                <w:rFonts w:ascii="Sylfaen" w:hAnsi="Sylfaen" w:cs="Sylfaen"/>
                <w:sz w:val="20"/>
                <w:szCs w:val="20"/>
                <w:lang w:val="af-ZA"/>
              </w:rPr>
              <w:t>- օլեֆինային ածխաջրածինների ծավալային բաժինը` ոչ ավել 18%,</w:t>
            </w:r>
          </w:p>
          <w:p w:rsidR="00176036" w:rsidRPr="00176036" w:rsidRDefault="00176036" w:rsidP="00176036">
            <w:pPr>
              <w:ind w:right="-81"/>
              <w:jc w:val="right"/>
              <w:rPr>
                <w:rFonts w:ascii="Sylfaen" w:hAnsi="Sylfaen" w:cs="Sylfaen"/>
                <w:sz w:val="20"/>
                <w:szCs w:val="20"/>
                <w:lang w:val="af-ZA"/>
              </w:rPr>
            </w:pPr>
            <w:r w:rsidRPr="00176036">
              <w:rPr>
                <w:rFonts w:ascii="Sylfaen" w:hAnsi="Sylfaen" w:cs="Sylfaen"/>
                <w:sz w:val="20"/>
                <w:szCs w:val="20"/>
                <w:lang w:val="af-ZA"/>
              </w:rPr>
              <w:t>- արոմատիկ ածխաջրածինների ծավալային բաժինը` ոչ ավել 35%</w:t>
            </w:r>
          </w:p>
          <w:p w:rsidR="00176036" w:rsidRPr="00176036" w:rsidRDefault="00176036" w:rsidP="00176036">
            <w:pPr>
              <w:ind w:right="-81"/>
              <w:jc w:val="right"/>
              <w:rPr>
                <w:rFonts w:ascii="Sylfaen" w:hAnsi="Sylfaen" w:cs="Sylfaen"/>
                <w:sz w:val="20"/>
                <w:szCs w:val="20"/>
                <w:lang w:val="af-ZA"/>
              </w:rPr>
            </w:pPr>
            <w:r w:rsidRPr="00176036">
              <w:rPr>
                <w:rFonts w:ascii="Sylfaen" w:hAnsi="Sylfaen" w:cs="Sylfaen"/>
                <w:sz w:val="20"/>
                <w:szCs w:val="20"/>
                <w:lang w:val="af-ZA"/>
              </w:rPr>
              <w:t>- թթվածնի զանգվածային բաժինը` ոչ ավել 2.7%,</w:t>
            </w:r>
          </w:p>
          <w:p w:rsidR="00176036" w:rsidRPr="00176036" w:rsidRDefault="00176036" w:rsidP="00176036">
            <w:pPr>
              <w:ind w:right="-81"/>
              <w:jc w:val="right"/>
              <w:rPr>
                <w:rFonts w:ascii="Sylfaen" w:hAnsi="Sylfaen" w:cs="Sylfaen"/>
                <w:sz w:val="20"/>
                <w:szCs w:val="20"/>
                <w:lang w:val="af-ZA"/>
              </w:rPr>
            </w:pPr>
            <w:r w:rsidRPr="00176036">
              <w:rPr>
                <w:rFonts w:ascii="Sylfaen" w:hAnsi="Sylfaen" w:cs="Sylfaen"/>
                <w:sz w:val="20"/>
                <w:szCs w:val="20"/>
                <w:lang w:val="af-ZA"/>
              </w:rPr>
              <w:t>- օքսիդիչների ծավալային մասը, ոչ ավելի` մեթանոլ-1%, էթանոլ-5%, իզոպրոպիլ սպիրտ-10%, իզոբուտիլ սպիրտ-10%, եռաբութիլ սպիրտ-7%, եթերներ (C5 և ավելի)-15%, այլ օքսիդիչներ-10%,</w:t>
            </w:r>
          </w:p>
          <w:p w:rsidR="00176036" w:rsidRPr="00176036" w:rsidRDefault="00176036" w:rsidP="00176036">
            <w:pPr>
              <w:ind w:right="-81"/>
              <w:jc w:val="right"/>
              <w:rPr>
                <w:rFonts w:ascii="Sylfaen" w:hAnsi="Sylfaen" w:cs="Sylfaen"/>
                <w:sz w:val="20"/>
                <w:szCs w:val="20"/>
                <w:lang w:val="af-ZA"/>
              </w:rPr>
            </w:pPr>
            <w:r w:rsidRPr="00176036">
              <w:rPr>
                <w:rFonts w:ascii="Sylfaen" w:hAnsi="Sylfaen" w:cs="Sylfaen"/>
                <w:sz w:val="20"/>
                <w:szCs w:val="20"/>
                <w:lang w:val="af-ZA"/>
              </w:rPr>
              <w:t>- փորձարկում պղնձե թիթեղի վրա 3 ժամ 50ՕC-ում` համապատասխանում է 1-ին դասին,</w:t>
            </w:r>
          </w:p>
          <w:p w:rsidR="00176036" w:rsidRPr="00176036" w:rsidRDefault="00176036" w:rsidP="00176036">
            <w:pPr>
              <w:ind w:right="-81"/>
              <w:jc w:val="right"/>
              <w:rPr>
                <w:rFonts w:ascii="Sylfaen" w:hAnsi="Sylfaen" w:cs="Sylfaen"/>
                <w:sz w:val="20"/>
                <w:szCs w:val="20"/>
                <w:lang w:val="af-ZA"/>
              </w:rPr>
            </w:pPr>
            <w:r w:rsidRPr="00176036">
              <w:rPr>
                <w:rFonts w:ascii="Sylfaen" w:hAnsi="Sylfaen" w:cs="Sylfaen"/>
                <w:sz w:val="20"/>
                <w:szCs w:val="20"/>
                <w:lang w:val="af-ZA"/>
              </w:rPr>
              <w:t>- արտաքին տեսքը` պարզ, մաքուր,</w:t>
            </w:r>
          </w:p>
          <w:p w:rsidR="00176036" w:rsidRPr="00176036" w:rsidRDefault="00176036" w:rsidP="00176036">
            <w:pPr>
              <w:ind w:right="-81"/>
              <w:jc w:val="right"/>
              <w:rPr>
                <w:rFonts w:ascii="Sylfaen" w:hAnsi="Sylfaen" w:cs="Sylfaen"/>
                <w:sz w:val="20"/>
                <w:szCs w:val="20"/>
                <w:lang w:val="af-ZA"/>
              </w:rPr>
            </w:pPr>
            <w:r w:rsidRPr="00176036">
              <w:rPr>
                <w:rFonts w:ascii="Sylfaen" w:hAnsi="Sylfaen" w:cs="Sylfaen"/>
                <w:sz w:val="20"/>
                <w:szCs w:val="20"/>
                <w:lang w:val="af-ZA"/>
              </w:rPr>
              <w:t>- խտությունը 15ՕC-ում` 725-780 կգ/մ3</w:t>
            </w:r>
          </w:p>
          <w:p w:rsidR="00176036" w:rsidRPr="00176036" w:rsidRDefault="00176036" w:rsidP="00176036">
            <w:pPr>
              <w:ind w:right="-81"/>
              <w:jc w:val="right"/>
              <w:rPr>
                <w:rFonts w:ascii="Sylfaen" w:hAnsi="Sylfaen" w:cs="Sylfaen"/>
                <w:sz w:val="20"/>
                <w:szCs w:val="20"/>
                <w:lang w:val="af-ZA"/>
              </w:rPr>
            </w:pPr>
            <w:r w:rsidRPr="00176036">
              <w:rPr>
                <w:rFonts w:ascii="Sylfaen" w:hAnsi="Sylfaen" w:cs="Sylfaen"/>
                <w:sz w:val="20"/>
                <w:szCs w:val="20"/>
                <w:lang w:val="af-ZA"/>
              </w:rPr>
              <w:t>- Mn և Fe կոնցենտրացիան` բացակայություն,</w:t>
            </w:r>
          </w:p>
          <w:p w:rsidR="00176036" w:rsidRPr="00176036" w:rsidRDefault="00176036" w:rsidP="00176036">
            <w:pPr>
              <w:ind w:right="-81"/>
              <w:jc w:val="right"/>
              <w:rPr>
                <w:rFonts w:ascii="Sylfaen" w:hAnsi="Sylfaen" w:cs="Sylfaen"/>
                <w:sz w:val="20"/>
                <w:szCs w:val="20"/>
                <w:lang w:val="af-ZA"/>
              </w:rPr>
            </w:pPr>
            <w:r w:rsidRPr="00176036">
              <w:rPr>
                <w:rFonts w:ascii="Sylfaen" w:hAnsi="Sylfaen" w:cs="Sylfaen"/>
                <w:sz w:val="20"/>
                <w:szCs w:val="20"/>
                <w:lang w:val="af-ZA"/>
              </w:rPr>
              <w:t>- մոնոմեթիլանիլինի ծավալային բաժինը`  ոչ ավել 1%,</w:t>
            </w:r>
          </w:p>
          <w:p w:rsidR="00176036" w:rsidRPr="00176036" w:rsidRDefault="00176036" w:rsidP="00176036">
            <w:pPr>
              <w:ind w:right="-81"/>
              <w:jc w:val="right"/>
              <w:rPr>
                <w:rFonts w:ascii="Sylfaen" w:hAnsi="Sylfaen" w:cs="Sylfaen"/>
                <w:sz w:val="20"/>
                <w:szCs w:val="20"/>
                <w:lang w:val="af-ZA"/>
              </w:rPr>
            </w:pPr>
            <w:r w:rsidRPr="00176036">
              <w:rPr>
                <w:rFonts w:ascii="Sylfaen" w:hAnsi="Sylfaen" w:cs="Sylfaen"/>
                <w:sz w:val="20"/>
                <w:szCs w:val="20"/>
                <w:lang w:val="af-ZA"/>
              </w:rPr>
              <w:t>- հագեցած գոլորշիների ճնշումը` ամառային շրջանում 35-80 կՊա, ձմեռային և միջսեզոնային շրջանում 35-100 կՊա,</w:t>
            </w:r>
          </w:p>
          <w:p w:rsidR="00176036" w:rsidRPr="00176036" w:rsidRDefault="00176036" w:rsidP="00176036">
            <w:pPr>
              <w:ind w:right="-81"/>
              <w:jc w:val="right"/>
              <w:rPr>
                <w:rFonts w:ascii="Sylfaen" w:hAnsi="Sylfaen" w:cs="Sylfaen"/>
                <w:sz w:val="20"/>
                <w:szCs w:val="20"/>
                <w:lang w:val="af-ZA"/>
              </w:rPr>
            </w:pPr>
            <w:r w:rsidRPr="00176036">
              <w:rPr>
                <w:rFonts w:ascii="Sylfaen" w:hAnsi="Sylfaen" w:cs="Sylfaen"/>
                <w:sz w:val="20"/>
                <w:szCs w:val="20"/>
                <w:lang w:val="af-ZA"/>
              </w:rPr>
              <w:t>- ֆրակցիոն կազմը. գոլորշիացված բենզինի ծավալային բաժինը. 70ՕC-ում` 15-50%,  100ՕC-ում` 40-70%, 150ՕC-ում` ոչ պակաս 75%,</w:t>
            </w:r>
          </w:p>
          <w:p w:rsidR="00176036" w:rsidRPr="00176036" w:rsidRDefault="00176036" w:rsidP="00176036">
            <w:pPr>
              <w:ind w:right="-81"/>
              <w:jc w:val="right"/>
              <w:rPr>
                <w:rFonts w:ascii="Sylfaen" w:hAnsi="Sylfaen" w:cs="Sylfaen"/>
                <w:sz w:val="20"/>
                <w:szCs w:val="20"/>
                <w:lang w:val="af-ZA"/>
              </w:rPr>
            </w:pPr>
            <w:r w:rsidRPr="00176036">
              <w:rPr>
                <w:rFonts w:ascii="Sylfaen" w:hAnsi="Sylfaen" w:cs="Sylfaen"/>
                <w:sz w:val="20"/>
                <w:szCs w:val="20"/>
                <w:lang w:val="af-ZA"/>
              </w:rPr>
              <w:t>- եռման վերջը` որ բարձր 215ՕC,</w:t>
            </w:r>
          </w:p>
          <w:p w:rsidR="00176036" w:rsidRPr="00176036" w:rsidRDefault="00176036" w:rsidP="00176036">
            <w:pPr>
              <w:ind w:right="-81"/>
              <w:jc w:val="right"/>
              <w:rPr>
                <w:rFonts w:ascii="Sylfaen" w:hAnsi="Sylfaen" w:cs="Sylfaen"/>
                <w:sz w:val="20"/>
                <w:szCs w:val="20"/>
                <w:lang w:val="af-ZA"/>
              </w:rPr>
            </w:pPr>
            <w:r w:rsidRPr="00176036">
              <w:rPr>
                <w:rFonts w:ascii="Sylfaen" w:hAnsi="Sylfaen" w:cs="Sylfaen"/>
                <w:sz w:val="20"/>
                <w:szCs w:val="20"/>
                <w:lang w:val="af-ZA"/>
              </w:rPr>
              <w:t>- կոլբայի մնացորդի ծավալային բաժինը` ոչ ավել 2 %,</w:t>
            </w:r>
          </w:p>
          <w:p w:rsidR="00176036" w:rsidRPr="00176036" w:rsidRDefault="00176036" w:rsidP="00176036">
            <w:pPr>
              <w:ind w:right="-81"/>
              <w:jc w:val="right"/>
              <w:rPr>
                <w:rFonts w:ascii="Sylfaen" w:hAnsi="Sylfaen"/>
                <w:sz w:val="20"/>
                <w:szCs w:val="20"/>
                <w:lang w:val="es-ES"/>
              </w:rPr>
            </w:pPr>
            <w:r w:rsidRPr="00176036">
              <w:rPr>
                <w:rFonts w:ascii="Sylfaen" w:hAnsi="Sylfaen" w:cs="Sylfaen"/>
                <w:sz w:val="20"/>
                <w:szCs w:val="20"/>
                <w:lang w:val="af-ZA"/>
              </w:rPr>
              <w:t>- գոլորշու խցանման առավելագույն ինդեքսը` 1350:</w:t>
            </w:r>
          </w:p>
        </w:tc>
      </w:tr>
    </w:tbl>
    <w:p w:rsidR="00016E57" w:rsidRPr="00DB2A98" w:rsidRDefault="00016E57" w:rsidP="00176036">
      <w:pPr>
        <w:pStyle w:val="Heading7"/>
        <w:jc w:val="right"/>
        <w:rPr>
          <w:rFonts w:ascii="Sylfaen" w:hAnsi="Sylfaen" w:cs="Sylfaen"/>
          <w:sz w:val="28"/>
          <w:szCs w:val="28"/>
        </w:rPr>
      </w:pPr>
    </w:p>
    <w:p w:rsidR="0016431F" w:rsidRPr="0016431F" w:rsidRDefault="0016431F" w:rsidP="0016431F">
      <w:pPr>
        <w:rPr>
          <w:rFonts w:ascii="Sylfaen" w:hAnsi="Sylfaen"/>
          <w:b/>
          <w:sz w:val="20"/>
          <w:szCs w:val="20"/>
          <w:lang w:val="hy-AM"/>
        </w:rPr>
      </w:pPr>
      <w:r w:rsidRPr="0016431F">
        <w:rPr>
          <w:rFonts w:ascii="Sylfaen" w:hAnsi="Sylfaen"/>
          <w:b/>
          <w:sz w:val="20"/>
          <w:szCs w:val="20"/>
          <w:lang w:val="hy-AM"/>
        </w:rPr>
        <w:t>Մասնակիցը պետք է ներկայացնի (հայտում) ծագման կամ համապատասխանության սերտիֆիկատներ:</w:t>
      </w:r>
    </w:p>
    <w:p w:rsidR="009A5AEC" w:rsidRPr="002B31B3" w:rsidRDefault="009A5AEC" w:rsidP="00176036">
      <w:pPr>
        <w:rPr>
          <w:rFonts w:ascii="Sylfaen" w:hAnsi="Sylfaen"/>
          <w:b/>
          <w:sz w:val="20"/>
          <w:szCs w:val="20"/>
          <w:lang w:val="hy-AM"/>
        </w:rPr>
      </w:pPr>
      <w:r w:rsidRPr="002B31B3">
        <w:rPr>
          <w:rFonts w:ascii="Sylfaen" w:hAnsi="Sylfaen"/>
          <w:b/>
          <w:sz w:val="20"/>
          <w:szCs w:val="20"/>
          <w:lang w:val="hy-AM"/>
        </w:rPr>
        <w:t>Վառելանյութի առուվաճառքն իրականացվում է կողմերի միջև հաշվառված կտրոններով:</w:t>
      </w:r>
    </w:p>
    <w:p w:rsidR="009A5AEC" w:rsidRPr="002B31B3" w:rsidRDefault="009A5AEC" w:rsidP="00176036">
      <w:pPr>
        <w:rPr>
          <w:rFonts w:ascii="Sylfaen" w:hAnsi="Sylfaen"/>
          <w:b/>
          <w:sz w:val="20"/>
          <w:szCs w:val="20"/>
          <w:lang w:val="hy-AM"/>
        </w:rPr>
      </w:pPr>
      <w:r w:rsidRPr="002B31B3">
        <w:rPr>
          <w:rFonts w:ascii="Sylfaen" w:hAnsi="Sylfaen"/>
          <w:b/>
          <w:sz w:val="20"/>
          <w:szCs w:val="20"/>
          <w:lang w:val="hy-AM"/>
        </w:rPr>
        <w:t>Պատվիրատուն վառելանյութի համար վճարումը կատարվում է վաճառողի կողմից կազմված արձանագրության հիման վրա վաճառողի կողմից նախապես ներկայացված հաշվարկային փաստաթուղթը ստանալու օրվանից 10 (տաս) բանկային օրվա ընթացքում:</w:t>
      </w:r>
    </w:p>
    <w:p w:rsidR="00CB1704" w:rsidRDefault="00CB1704" w:rsidP="00176036">
      <w:pPr>
        <w:tabs>
          <w:tab w:val="left" w:pos="7610"/>
        </w:tabs>
        <w:rPr>
          <w:rFonts w:ascii="Sylfaen" w:hAnsi="Sylfaen"/>
          <w:b/>
          <w:sz w:val="18"/>
          <w:szCs w:val="18"/>
        </w:rPr>
      </w:pPr>
    </w:p>
    <w:p w:rsidR="0071519F" w:rsidRDefault="0071519F" w:rsidP="00176036">
      <w:pPr>
        <w:tabs>
          <w:tab w:val="left" w:pos="7610"/>
        </w:tabs>
        <w:jc w:val="center"/>
        <w:rPr>
          <w:rFonts w:ascii="Sylfaen" w:hAnsi="Sylfaen"/>
          <w:b/>
          <w:sz w:val="18"/>
          <w:szCs w:val="18"/>
        </w:rPr>
      </w:pPr>
      <w:r>
        <w:rPr>
          <w:rFonts w:ascii="Sylfaen" w:hAnsi="Sylfaen"/>
          <w:b/>
          <w:sz w:val="18"/>
          <w:szCs w:val="18"/>
        </w:rPr>
        <w:t>Վավերապայմաններ</w:t>
      </w:r>
    </w:p>
    <w:p w:rsidR="000926CB" w:rsidRDefault="000926CB" w:rsidP="00176036">
      <w:pPr>
        <w:tabs>
          <w:tab w:val="left" w:pos="7610"/>
        </w:tabs>
        <w:jc w:val="center"/>
        <w:rPr>
          <w:rFonts w:ascii="Sylfaen" w:hAnsi="Sylfaen"/>
          <w:b/>
          <w:sz w:val="18"/>
          <w:szCs w:val="18"/>
        </w:rPr>
      </w:pPr>
    </w:p>
    <w:p w:rsidR="0071519F" w:rsidRDefault="0071519F" w:rsidP="00176036">
      <w:pPr>
        <w:jc w:val="center"/>
        <w:rPr>
          <w:rFonts w:ascii="Sylfaen" w:hAnsi="Sylfaen"/>
          <w:sz w:val="18"/>
          <w:szCs w:val="18"/>
        </w:rPr>
      </w:pPr>
      <w:r w:rsidRPr="00BE0175">
        <w:rPr>
          <w:rFonts w:ascii="Sylfaen" w:hAnsi="Sylfaen"/>
          <w:sz w:val="18"/>
          <w:szCs w:val="18"/>
          <w:lang w:val="hy-AM"/>
        </w:rPr>
        <w:t>Իրավաբանական հասցե_________________________</w:t>
      </w:r>
      <w:r>
        <w:rPr>
          <w:rFonts w:ascii="Sylfaen" w:hAnsi="Sylfaen"/>
          <w:sz w:val="18"/>
          <w:szCs w:val="18"/>
          <w:lang w:val="hy-AM"/>
        </w:rPr>
        <w:tab/>
        <w:t xml:space="preserve">                                          </w:t>
      </w:r>
      <w:r w:rsidRPr="00BE0175">
        <w:rPr>
          <w:rFonts w:ascii="Sylfaen" w:hAnsi="Sylfaen"/>
          <w:sz w:val="18"/>
          <w:szCs w:val="18"/>
          <w:lang w:val="hy-AM"/>
        </w:rPr>
        <w:t>ՀՎՀՀ  ___________________________</w:t>
      </w:r>
      <w:r>
        <w:rPr>
          <w:rFonts w:ascii="Sylfaen" w:hAnsi="Sylfaen"/>
          <w:sz w:val="18"/>
          <w:szCs w:val="18"/>
          <w:lang w:val="hy-AM"/>
        </w:rPr>
        <w:t>__</w:t>
      </w:r>
    </w:p>
    <w:p w:rsidR="000926CB" w:rsidRPr="000926CB" w:rsidRDefault="000926CB" w:rsidP="00176036">
      <w:pPr>
        <w:jc w:val="center"/>
        <w:rPr>
          <w:rFonts w:ascii="Sylfaen" w:hAnsi="Sylfaen"/>
          <w:sz w:val="18"/>
          <w:szCs w:val="18"/>
        </w:rPr>
      </w:pPr>
    </w:p>
    <w:p w:rsidR="0071519F" w:rsidRDefault="0071519F" w:rsidP="00176036">
      <w:pPr>
        <w:tabs>
          <w:tab w:val="left" w:pos="1970"/>
        </w:tabs>
        <w:jc w:val="center"/>
        <w:rPr>
          <w:rFonts w:ascii="Sylfaen" w:hAnsi="Sylfaen"/>
          <w:sz w:val="18"/>
          <w:szCs w:val="18"/>
        </w:rPr>
      </w:pPr>
      <w:r w:rsidRPr="00BE0175">
        <w:rPr>
          <w:rFonts w:ascii="Sylfaen" w:hAnsi="Sylfaen"/>
          <w:sz w:val="18"/>
          <w:szCs w:val="18"/>
          <w:lang w:val="hy-AM"/>
        </w:rPr>
        <w:t>Սպասարկող բանկը   __________________________</w:t>
      </w:r>
      <w:r>
        <w:rPr>
          <w:rFonts w:ascii="Sylfaen" w:hAnsi="Sylfaen"/>
          <w:sz w:val="18"/>
          <w:szCs w:val="18"/>
          <w:lang w:val="hy-AM"/>
        </w:rPr>
        <w:t>_</w:t>
      </w:r>
      <w:r>
        <w:rPr>
          <w:rFonts w:ascii="Sylfaen" w:hAnsi="Sylfaen"/>
          <w:sz w:val="18"/>
          <w:szCs w:val="18"/>
          <w:lang w:val="hy-AM"/>
        </w:rPr>
        <w:tab/>
        <w:t xml:space="preserve">                                         Էլ. փոստ</w:t>
      </w:r>
      <w:r w:rsidRPr="00BE0175">
        <w:rPr>
          <w:rFonts w:ascii="Sylfaen" w:hAnsi="Sylfaen"/>
          <w:sz w:val="18"/>
          <w:szCs w:val="18"/>
          <w:lang w:val="hy-AM"/>
        </w:rPr>
        <w:t>___________________________</w:t>
      </w:r>
    </w:p>
    <w:p w:rsidR="00CB1704" w:rsidRPr="00CB1704" w:rsidRDefault="00CB1704" w:rsidP="00176036">
      <w:pPr>
        <w:tabs>
          <w:tab w:val="left" w:pos="1970"/>
        </w:tabs>
        <w:jc w:val="center"/>
        <w:rPr>
          <w:rFonts w:ascii="Sylfaen" w:hAnsi="Sylfaen"/>
          <w:sz w:val="18"/>
          <w:szCs w:val="18"/>
        </w:rPr>
      </w:pPr>
    </w:p>
    <w:p w:rsidR="0071519F" w:rsidRDefault="0071519F" w:rsidP="00176036">
      <w:pPr>
        <w:tabs>
          <w:tab w:val="left" w:pos="6233"/>
        </w:tabs>
        <w:jc w:val="center"/>
        <w:rPr>
          <w:rFonts w:ascii="Sylfaen" w:hAnsi="Sylfaen"/>
          <w:sz w:val="18"/>
          <w:szCs w:val="18"/>
        </w:rPr>
      </w:pPr>
      <w:r w:rsidRPr="00BE0175">
        <w:rPr>
          <w:rFonts w:ascii="Sylfaen" w:hAnsi="Sylfaen"/>
          <w:sz w:val="18"/>
          <w:szCs w:val="18"/>
          <w:lang w:val="hy-AM"/>
        </w:rPr>
        <w:t>Հ/հ</w:t>
      </w:r>
      <w:r>
        <w:rPr>
          <w:rFonts w:ascii="Sylfaen" w:hAnsi="Sylfaen"/>
          <w:sz w:val="18"/>
          <w:szCs w:val="18"/>
          <w:lang w:val="hy-AM"/>
        </w:rPr>
        <w:t xml:space="preserve">                </w:t>
      </w:r>
      <w:r w:rsidRPr="00BE0175">
        <w:rPr>
          <w:rFonts w:ascii="Sylfaen" w:hAnsi="Sylfaen"/>
          <w:sz w:val="18"/>
          <w:szCs w:val="18"/>
          <w:lang w:val="hy-AM"/>
        </w:rPr>
        <w:t xml:space="preserve"> ___________________________</w:t>
      </w:r>
      <w:r>
        <w:rPr>
          <w:rFonts w:ascii="Sylfaen" w:hAnsi="Sylfaen"/>
          <w:sz w:val="18"/>
          <w:szCs w:val="18"/>
          <w:lang w:val="hy-AM"/>
        </w:rPr>
        <w:tab/>
        <w:t xml:space="preserve">Հեռ.  </w:t>
      </w:r>
      <w:r w:rsidRPr="00BE0175">
        <w:rPr>
          <w:rFonts w:ascii="Sylfaen" w:hAnsi="Sylfaen"/>
          <w:sz w:val="18"/>
          <w:szCs w:val="18"/>
          <w:lang w:val="hy-AM"/>
        </w:rPr>
        <w:t>____________________________</w:t>
      </w:r>
      <w:r>
        <w:rPr>
          <w:rFonts w:ascii="Sylfaen" w:hAnsi="Sylfaen"/>
          <w:sz w:val="18"/>
          <w:szCs w:val="18"/>
          <w:lang w:val="hy-AM"/>
        </w:rPr>
        <w:t>__</w:t>
      </w:r>
    </w:p>
    <w:p w:rsidR="000926CB" w:rsidRPr="000926CB" w:rsidRDefault="000926CB" w:rsidP="00176036">
      <w:pPr>
        <w:tabs>
          <w:tab w:val="left" w:pos="6233"/>
        </w:tabs>
        <w:jc w:val="center"/>
        <w:rPr>
          <w:rFonts w:ascii="Sylfaen" w:hAnsi="Sylfaen"/>
          <w:sz w:val="18"/>
          <w:szCs w:val="18"/>
        </w:rPr>
      </w:pPr>
    </w:p>
    <w:p w:rsidR="007834A0" w:rsidRPr="008463B9" w:rsidRDefault="007834A0" w:rsidP="00176036">
      <w:pPr>
        <w:ind w:left="720" w:firstLine="720"/>
        <w:jc w:val="right"/>
        <w:rPr>
          <w:rFonts w:ascii="Sylfaen" w:hAnsi="Sylfaen"/>
          <w:sz w:val="18"/>
          <w:szCs w:val="18"/>
          <w:lang w:val="hy-AM"/>
        </w:rPr>
      </w:pPr>
      <w:r w:rsidRPr="008463B9">
        <w:rPr>
          <w:rFonts w:ascii="Sylfaen" w:hAnsi="Sylfaen"/>
          <w:sz w:val="18"/>
          <w:szCs w:val="18"/>
          <w:lang w:val="hy-AM"/>
        </w:rPr>
        <w:t xml:space="preserve">______________________________________________ </w:t>
      </w:r>
      <w:r w:rsidRPr="008463B9">
        <w:rPr>
          <w:rFonts w:ascii="Sylfaen" w:hAnsi="Sylfaen"/>
          <w:sz w:val="18"/>
          <w:szCs w:val="18"/>
          <w:lang w:val="hy-AM"/>
        </w:rPr>
        <w:tab/>
        <w:t xml:space="preserve">            </w:t>
      </w:r>
      <w:r w:rsidR="00CB1704">
        <w:rPr>
          <w:rFonts w:ascii="Sylfaen" w:hAnsi="Sylfaen"/>
          <w:sz w:val="18"/>
          <w:szCs w:val="18"/>
        </w:rPr>
        <w:t xml:space="preserve">     </w:t>
      </w:r>
      <w:r w:rsidRPr="008463B9">
        <w:rPr>
          <w:rFonts w:ascii="Sylfaen" w:hAnsi="Sylfaen"/>
          <w:sz w:val="18"/>
          <w:szCs w:val="18"/>
          <w:lang w:val="hy-AM"/>
        </w:rPr>
        <w:t>_____________</w:t>
      </w:r>
    </w:p>
    <w:p w:rsidR="00375E4B" w:rsidRDefault="007834A0" w:rsidP="00176036">
      <w:pPr>
        <w:jc w:val="right"/>
        <w:rPr>
          <w:rFonts w:ascii="Sylfaen" w:hAnsi="Sylfaen" w:cs="Arial"/>
          <w:sz w:val="18"/>
          <w:szCs w:val="18"/>
          <w:vertAlign w:val="superscript"/>
        </w:rPr>
      </w:pP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p>
    <w:p w:rsidR="00CB1704" w:rsidRDefault="007834A0" w:rsidP="00176036">
      <w:pPr>
        <w:jc w:val="right"/>
        <w:rPr>
          <w:rFonts w:ascii="Sylfaen" w:hAnsi="Sylfaen" w:cs="Arial"/>
          <w:sz w:val="18"/>
          <w:szCs w:val="18"/>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p>
    <w:p w:rsidR="00CB1704" w:rsidRPr="00CB1704" w:rsidRDefault="007834A0" w:rsidP="00176036">
      <w:pPr>
        <w:jc w:val="right"/>
        <w:rPr>
          <w:rFonts w:ascii="Sylfaen" w:hAnsi="Sylfaen" w:cs="Sylfaen"/>
          <w:sz w:val="18"/>
          <w:szCs w:val="18"/>
        </w:rPr>
      </w:pPr>
      <w:r w:rsidRPr="008463B9">
        <w:rPr>
          <w:rFonts w:ascii="Sylfaen" w:hAnsi="Sylfaen"/>
          <w:sz w:val="18"/>
          <w:szCs w:val="18"/>
          <w:lang w:val="hy-AM"/>
        </w:rPr>
        <w:t xml:space="preserve">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060B91" w:rsidRDefault="00060B91" w:rsidP="00176036">
      <w:pPr>
        <w:jc w:val="right"/>
        <w:rPr>
          <w:rFonts w:ascii="Sylfaen" w:hAnsi="Sylfaen"/>
          <w:sz w:val="18"/>
          <w:szCs w:val="18"/>
          <w:vertAlign w:val="superscript"/>
        </w:rPr>
      </w:pPr>
    </w:p>
    <w:p w:rsidR="00176036" w:rsidRPr="00176036" w:rsidRDefault="007834A0" w:rsidP="00176036">
      <w:pPr>
        <w:jc w:val="right"/>
        <w:rPr>
          <w:rFonts w:ascii="Sylfaen" w:hAnsi="Sylfaen" w:cs="Sylfaen"/>
          <w:sz w:val="18"/>
          <w:szCs w:val="18"/>
          <w:vertAlign w:val="superscript"/>
        </w:rPr>
        <w:sectPr w:rsidR="00176036" w:rsidRPr="00176036" w:rsidSect="00176036">
          <w:pgSz w:w="16838" w:h="11906" w:orient="landscape" w:code="9"/>
          <w:pgMar w:top="1138" w:right="720" w:bottom="1138" w:left="533" w:header="562" w:footer="562" w:gutter="0"/>
          <w:cols w:space="720"/>
          <w:docGrid w:linePitch="326"/>
        </w:sectPr>
      </w:pP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p>
    <w:tbl>
      <w:tblPr>
        <w:tblStyle w:val="TableGrid"/>
        <w:tblpPr w:leftFromText="180" w:rightFromText="180" w:vertAnchor="page" w:horzAnchor="margin" w:tblpY="3805"/>
        <w:tblW w:w="16218" w:type="dxa"/>
        <w:tblLayout w:type="fixed"/>
        <w:tblLook w:val="04A0"/>
      </w:tblPr>
      <w:tblGrid>
        <w:gridCol w:w="919"/>
        <w:gridCol w:w="1710"/>
        <w:gridCol w:w="1890"/>
        <w:gridCol w:w="1530"/>
        <w:gridCol w:w="10169"/>
      </w:tblGrid>
      <w:tr w:rsidR="00DC3AA0" w:rsidRPr="00176036" w:rsidTr="00091684">
        <w:trPr>
          <w:trHeight w:val="349"/>
        </w:trPr>
        <w:tc>
          <w:tcPr>
            <w:tcW w:w="919" w:type="dxa"/>
            <w:vMerge w:val="restart"/>
            <w:vAlign w:val="center"/>
          </w:tcPr>
          <w:p w:rsidR="00DC3AA0" w:rsidRPr="00176036" w:rsidRDefault="00DC3AA0" w:rsidP="00DC3AA0">
            <w:pPr>
              <w:jc w:val="center"/>
              <w:rPr>
                <w:rFonts w:ascii="Sylfaen" w:hAnsi="Sylfaen"/>
                <w:sz w:val="20"/>
                <w:szCs w:val="20"/>
                <w:lang w:val="es-ES"/>
              </w:rPr>
            </w:pPr>
            <w:r>
              <w:rPr>
                <w:rFonts w:ascii="Sylfaen" w:hAnsi="Sylfaen" w:cs="Sylfaen"/>
                <w:b/>
                <w:bCs/>
                <w:sz w:val="20"/>
                <w:szCs w:val="20"/>
                <w:lang w:val="es-ES"/>
              </w:rPr>
              <w:lastRenderedPageBreak/>
              <w:t>Հ/Հ</w:t>
            </w:r>
          </w:p>
        </w:tc>
        <w:tc>
          <w:tcPr>
            <w:tcW w:w="15299" w:type="dxa"/>
            <w:gridSpan w:val="4"/>
            <w:vAlign w:val="center"/>
          </w:tcPr>
          <w:p w:rsidR="00DC3AA0" w:rsidRPr="00176036" w:rsidRDefault="00DC3AA0" w:rsidP="00F95671">
            <w:pPr>
              <w:rPr>
                <w:rFonts w:ascii="Sylfaen" w:hAnsi="Sylfaen"/>
                <w:sz w:val="20"/>
                <w:szCs w:val="20"/>
                <w:lang w:val="es-ES"/>
              </w:rPr>
            </w:pPr>
            <w:r>
              <w:rPr>
                <w:rFonts w:ascii="Sylfaen" w:hAnsi="Sylfaen" w:cs="Sylfaen"/>
                <w:b/>
                <w:bCs/>
                <w:sz w:val="20"/>
                <w:szCs w:val="20"/>
                <w:lang w:val="es-ES"/>
              </w:rPr>
              <w:t xml:space="preserve">                                                                                                                     </w:t>
            </w:r>
            <w:r w:rsidRPr="00176036">
              <w:rPr>
                <w:rFonts w:ascii="Sylfaen" w:hAnsi="Sylfaen" w:cs="Sylfaen"/>
                <w:b/>
                <w:bCs/>
                <w:sz w:val="20"/>
                <w:szCs w:val="20"/>
                <w:lang w:val="es-ES"/>
              </w:rPr>
              <w:t>Առաջարկվող</w:t>
            </w:r>
            <w:r w:rsidRPr="00176036">
              <w:rPr>
                <w:rFonts w:ascii="Sylfaen" w:hAnsi="Sylfaen"/>
                <w:b/>
                <w:bCs/>
                <w:sz w:val="20"/>
                <w:szCs w:val="20"/>
                <w:lang w:val="es-ES"/>
              </w:rPr>
              <w:t xml:space="preserve"> </w:t>
            </w:r>
            <w:r w:rsidRPr="00176036">
              <w:rPr>
                <w:rFonts w:ascii="Sylfaen" w:hAnsi="Sylfaen" w:cs="Sylfaen"/>
                <w:b/>
                <w:bCs/>
                <w:sz w:val="20"/>
                <w:szCs w:val="20"/>
                <w:lang w:val="es-ES"/>
              </w:rPr>
              <w:t>ապրանքի</w:t>
            </w:r>
          </w:p>
        </w:tc>
      </w:tr>
      <w:tr w:rsidR="00DC3AA0" w:rsidRPr="00176036" w:rsidTr="00DC3AA0">
        <w:trPr>
          <w:trHeight w:val="623"/>
        </w:trPr>
        <w:tc>
          <w:tcPr>
            <w:tcW w:w="919" w:type="dxa"/>
            <w:vMerge/>
            <w:vAlign w:val="center"/>
          </w:tcPr>
          <w:p w:rsidR="00DC3AA0" w:rsidRDefault="00DC3AA0" w:rsidP="00DC3AA0">
            <w:pPr>
              <w:jc w:val="center"/>
              <w:rPr>
                <w:rFonts w:ascii="Sylfaen" w:hAnsi="Sylfaen" w:cs="Sylfaen"/>
                <w:b/>
                <w:bCs/>
                <w:sz w:val="20"/>
                <w:szCs w:val="20"/>
                <w:lang w:val="es-ES"/>
              </w:rPr>
            </w:pPr>
          </w:p>
        </w:tc>
        <w:tc>
          <w:tcPr>
            <w:tcW w:w="1710" w:type="dxa"/>
            <w:vAlign w:val="center"/>
          </w:tcPr>
          <w:p w:rsidR="00DC3AA0" w:rsidRPr="00176036" w:rsidRDefault="00DC3AA0" w:rsidP="00DC3AA0">
            <w:pPr>
              <w:jc w:val="center"/>
              <w:rPr>
                <w:rFonts w:ascii="Sylfaen" w:hAnsi="Sylfaen"/>
                <w:sz w:val="20"/>
                <w:szCs w:val="20"/>
                <w:lang w:val="es-ES"/>
              </w:rPr>
            </w:pPr>
            <w:r w:rsidRPr="00176036">
              <w:rPr>
                <w:rFonts w:ascii="Sylfaen" w:hAnsi="Sylfaen" w:cs="Sylfaen"/>
                <w:b/>
                <w:bCs/>
                <w:sz w:val="20"/>
                <w:szCs w:val="20"/>
                <w:lang w:val="es-ES"/>
              </w:rPr>
              <w:t>անվանումը</w:t>
            </w:r>
          </w:p>
        </w:tc>
        <w:tc>
          <w:tcPr>
            <w:tcW w:w="1890" w:type="dxa"/>
            <w:vAlign w:val="center"/>
          </w:tcPr>
          <w:p w:rsidR="00DC3AA0" w:rsidRPr="00176036" w:rsidRDefault="00DC3AA0" w:rsidP="00DC3AA0">
            <w:pPr>
              <w:jc w:val="center"/>
              <w:rPr>
                <w:rFonts w:ascii="Sylfaen" w:hAnsi="Sylfaen"/>
                <w:sz w:val="20"/>
                <w:szCs w:val="20"/>
                <w:lang w:val="es-ES"/>
              </w:rPr>
            </w:pPr>
            <w:r w:rsidRPr="00176036">
              <w:rPr>
                <w:rFonts w:ascii="Sylfaen" w:hAnsi="Sylfaen" w:cs="Sylfaen"/>
                <w:b/>
                <w:bCs/>
                <w:sz w:val="20"/>
                <w:szCs w:val="20"/>
                <w:lang w:val="es-ES"/>
              </w:rPr>
              <w:t>արտադրողի</w:t>
            </w:r>
            <w:r w:rsidRPr="00176036">
              <w:rPr>
                <w:rFonts w:ascii="Sylfaen" w:hAnsi="Sylfaen"/>
                <w:b/>
                <w:bCs/>
                <w:sz w:val="20"/>
                <w:szCs w:val="20"/>
                <w:lang w:val="es-ES"/>
              </w:rPr>
              <w:t xml:space="preserve"> </w:t>
            </w:r>
            <w:r w:rsidRPr="00176036">
              <w:rPr>
                <w:rFonts w:ascii="Sylfaen" w:hAnsi="Sylfaen" w:cs="Sylfaen"/>
                <w:b/>
                <w:bCs/>
                <w:sz w:val="20"/>
                <w:szCs w:val="20"/>
                <w:lang w:val="es-ES"/>
              </w:rPr>
              <w:t>անվանումը</w:t>
            </w:r>
          </w:p>
        </w:tc>
        <w:tc>
          <w:tcPr>
            <w:tcW w:w="1530" w:type="dxa"/>
            <w:vAlign w:val="center"/>
          </w:tcPr>
          <w:p w:rsidR="00DC3AA0" w:rsidRPr="00176036" w:rsidRDefault="00DC3AA0" w:rsidP="00DC3AA0">
            <w:pPr>
              <w:jc w:val="center"/>
              <w:rPr>
                <w:rFonts w:ascii="Sylfaen" w:hAnsi="Sylfaen"/>
                <w:sz w:val="20"/>
                <w:szCs w:val="20"/>
                <w:lang w:val="es-ES"/>
              </w:rPr>
            </w:pPr>
            <w:r w:rsidRPr="00176036">
              <w:rPr>
                <w:rFonts w:ascii="Sylfaen" w:hAnsi="Sylfaen" w:cs="Sylfaen"/>
                <w:b/>
                <w:bCs/>
                <w:sz w:val="20"/>
                <w:szCs w:val="20"/>
                <w:lang w:val="es-ES"/>
              </w:rPr>
              <w:t>ծագման</w:t>
            </w:r>
            <w:r w:rsidRPr="00176036">
              <w:rPr>
                <w:rFonts w:ascii="Sylfaen" w:hAnsi="Sylfaen"/>
                <w:b/>
                <w:bCs/>
                <w:sz w:val="20"/>
                <w:szCs w:val="20"/>
                <w:lang w:val="es-ES"/>
              </w:rPr>
              <w:t xml:space="preserve"> </w:t>
            </w:r>
            <w:r w:rsidRPr="00176036">
              <w:rPr>
                <w:rFonts w:ascii="Sylfaen" w:hAnsi="Sylfaen" w:cs="Sylfaen"/>
                <w:b/>
                <w:bCs/>
                <w:sz w:val="20"/>
                <w:szCs w:val="20"/>
                <w:lang w:val="es-ES"/>
              </w:rPr>
              <w:t>երկիրը</w:t>
            </w:r>
          </w:p>
        </w:tc>
        <w:tc>
          <w:tcPr>
            <w:tcW w:w="10169" w:type="dxa"/>
            <w:vAlign w:val="center"/>
          </w:tcPr>
          <w:p w:rsidR="00DC3AA0" w:rsidRPr="00176036" w:rsidRDefault="00DC3AA0" w:rsidP="00DC3AA0">
            <w:pPr>
              <w:jc w:val="center"/>
              <w:rPr>
                <w:rFonts w:ascii="Sylfaen" w:hAnsi="Sylfaen" w:cs="Sylfaen"/>
                <w:b/>
                <w:sz w:val="20"/>
                <w:szCs w:val="20"/>
                <w:lang w:val="af-ZA"/>
              </w:rPr>
            </w:pPr>
            <w:r w:rsidRPr="00176036">
              <w:rPr>
                <w:rFonts w:ascii="Sylfaen" w:hAnsi="Sylfaen" w:cs="Sylfaen"/>
                <w:b/>
                <w:sz w:val="20"/>
                <w:szCs w:val="20"/>
                <w:lang w:val="af-ZA"/>
              </w:rPr>
              <w:t>տեխնիկական բնութագ</w:t>
            </w:r>
            <w:r>
              <w:rPr>
                <w:rFonts w:ascii="Sylfaen" w:hAnsi="Sylfaen" w:cs="Sylfaen"/>
                <w:b/>
                <w:sz w:val="20"/>
                <w:szCs w:val="20"/>
                <w:lang w:val="af-ZA"/>
              </w:rPr>
              <w:t>ի</w:t>
            </w:r>
            <w:r w:rsidRPr="00176036">
              <w:rPr>
                <w:rFonts w:ascii="Sylfaen" w:hAnsi="Sylfaen" w:cs="Sylfaen"/>
                <w:b/>
                <w:sz w:val="20"/>
                <w:szCs w:val="20"/>
                <w:lang w:val="af-ZA"/>
              </w:rPr>
              <w:t>ր</w:t>
            </w:r>
          </w:p>
        </w:tc>
      </w:tr>
      <w:tr w:rsidR="00DC3AA0" w:rsidRPr="00176036" w:rsidTr="00DC3AA0">
        <w:trPr>
          <w:trHeight w:val="1644"/>
        </w:trPr>
        <w:tc>
          <w:tcPr>
            <w:tcW w:w="919" w:type="dxa"/>
            <w:vAlign w:val="center"/>
          </w:tcPr>
          <w:p w:rsidR="00DC3AA0" w:rsidRPr="00176036" w:rsidRDefault="00DC3AA0" w:rsidP="00DC3AA0">
            <w:pPr>
              <w:jc w:val="center"/>
              <w:rPr>
                <w:rFonts w:ascii="Sylfaen" w:hAnsi="Sylfaen"/>
                <w:sz w:val="20"/>
                <w:szCs w:val="20"/>
                <w:lang w:val="es-ES"/>
              </w:rPr>
            </w:pPr>
            <w:r>
              <w:rPr>
                <w:rFonts w:ascii="Sylfaen" w:hAnsi="Sylfaen"/>
                <w:sz w:val="20"/>
                <w:szCs w:val="20"/>
                <w:lang w:val="es-ES"/>
              </w:rPr>
              <w:t>1</w:t>
            </w:r>
          </w:p>
        </w:tc>
        <w:tc>
          <w:tcPr>
            <w:tcW w:w="1710" w:type="dxa"/>
            <w:vAlign w:val="center"/>
          </w:tcPr>
          <w:p w:rsidR="00DC3AA0" w:rsidRPr="00176036" w:rsidRDefault="00DC3AA0" w:rsidP="00DC3AA0">
            <w:pPr>
              <w:jc w:val="center"/>
              <w:rPr>
                <w:rFonts w:ascii="Sylfaen" w:hAnsi="Sylfaen"/>
                <w:sz w:val="20"/>
                <w:szCs w:val="20"/>
                <w:lang w:val="es-ES"/>
              </w:rPr>
            </w:pPr>
            <w:r w:rsidRPr="00176036">
              <w:rPr>
                <w:rFonts w:ascii="Sylfaen" w:hAnsi="Sylfaen" w:cs="Sylfaen"/>
                <w:sz w:val="20"/>
                <w:szCs w:val="20"/>
                <w:lang w:val="af-ZA"/>
              </w:rPr>
              <w:t>Դիզ</w:t>
            </w:r>
            <w:r w:rsidRPr="00176036">
              <w:rPr>
                <w:rFonts w:ascii="Sylfaen" w:hAnsi="Sylfaen"/>
                <w:sz w:val="20"/>
                <w:szCs w:val="20"/>
                <w:lang w:val="af-ZA"/>
              </w:rPr>
              <w:t xml:space="preserve">. </w:t>
            </w:r>
            <w:r w:rsidRPr="00176036">
              <w:rPr>
                <w:rFonts w:ascii="Sylfaen" w:hAnsi="Sylfaen" w:cs="Sylfaen"/>
                <w:sz w:val="20"/>
                <w:szCs w:val="20"/>
                <w:lang w:val="af-ZA"/>
              </w:rPr>
              <w:t>վառելանյութ</w:t>
            </w:r>
            <w:r w:rsidRPr="00176036">
              <w:rPr>
                <w:rFonts w:ascii="Sylfaen" w:hAnsi="Sylfaen"/>
                <w:sz w:val="20"/>
                <w:szCs w:val="20"/>
                <w:lang w:val="af-ZA"/>
              </w:rPr>
              <w:t xml:space="preserve">` </w:t>
            </w:r>
            <w:r w:rsidRPr="00176036">
              <w:rPr>
                <w:rFonts w:ascii="Sylfaen" w:hAnsi="Sylfaen" w:cs="Sylfaen"/>
                <w:sz w:val="20"/>
                <w:szCs w:val="20"/>
                <w:lang w:val="af-ZA"/>
              </w:rPr>
              <w:t>ամառային</w:t>
            </w:r>
          </w:p>
        </w:tc>
        <w:tc>
          <w:tcPr>
            <w:tcW w:w="1890" w:type="dxa"/>
            <w:vAlign w:val="center"/>
          </w:tcPr>
          <w:p w:rsidR="00DC3AA0" w:rsidRPr="00176036" w:rsidRDefault="00DC3AA0" w:rsidP="00DC3AA0">
            <w:pPr>
              <w:jc w:val="center"/>
              <w:rPr>
                <w:rFonts w:ascii="Sylfaen" w:hAnsi="Sylfaen"/>
                <w:sz w:val="20"/>
                <w:szCs w:val="20"/>
                <w:lang w:val="es-ES"/>
              </w:rPr>
            </w:pPr>
            <w:r w:rsidRPr="00176036">
              <w:rPr>
                <w:rFonts w:ascii="Sylfaen" w:hAnsi="Sylfaen"/>
                <w:sz w:val="20"/>
                <w:szCs w:val="20"/>
                <w:lang w:val="ru-RU"/>
              </w:rPr>
              <w:t>«</w:t>
            </w:r>
            <w:r w:rsidRPr="00176036">
              <w:rPr>
                <w:rFonts w:ascii="Sylfaen" w:hAnsi="Sylfaen" w:cs="Sylfaen"/>
                <w:sz w:val="20"/>
                <w:szCs w:val="20"/>
                <w:lang w:val="ru-RU"/>
              </w:rPr>
              <w:t>ՌՈՍՆԵՖՏ</w:t>
            </w:r>
            <w:r w:rsidRPr="00176036">
              <w:rPr>
                <w:rFonts w:ascii="Sylfaen" w:hAnsi="Sylfaen"/>
                <w:sz w:val="20"/>
                <w:szCs w:val="20"/>
                <w:lang w:val="ru-RU"/>
              </w:rPr>
              <w:t xml:space="preserve">» </w:t>
            </w:r>
            <w:r>
              <w:rPr>
                <w:rFonts w:ascii="Sylfaen" w:hAnsi="Sylfaen"/>
                <w:sz w:val="20"/>
                <w:szCs w:val="20"/>
              </w:rPr>
              <w:t xml:space="preserve"> (կամ համարժեք) </w:t>
            </w:r>
            <w:r w:rsidRPr="00176036">
              <w:rPr>
                <w:rFonts w:ascii="Sylfaen" w:hAnsi="Sylfaen" w:cs="Sylfaen"/>
                <w:sz w:val="20"/>
                <w:szCs w:val="20"/>
                <w:lang w:val="ru-RU"/>
              </w:rPr>
              <w:t>Բաժնետիրական</w:t>
            </w:r>
            <w:r w:rsidRPr="00176036">
              <w:rPr>
                <w:rFonts w:ascii="Sylfaen" w:hAnsi="Sylfaen"/>
                <w:sz w:val="20"/>
                <w:szCs w:val="20"/>
                <w:lang w:val="ru-RU"/>
              </w:rPr>
              <w:t xml:space="preserve"> </w:t>
            </w:r>
            <w:r w:rsidRPr="00176036">
              <w:rPr>
                <w:rFonts w:ascii="Sylfaen" w:hAnsi="Sylfaen" w:cs="Sylfaen"/>
                <w:sz w:val="20"/>
                <w:szCs w:val="20"/>
                <w:lang w:val="ru-RU"/>
              </w:rPr>
              <w:t>Ընկերություն</w:t>
            </w:r>
          </w:p>
        </w:tc>
        <w:tc>
          <w:tcPr>
            <w:tcW w:w="1530" w:type="dxa"/>
            <w:vAlign w:val="center"/>
          </w:tcPr>
          <w:p w:rsidR="00DC3AA0" w:rsidRPr="00176036" w:rsidRDefault="00DC3AA0" w:rsidP="00DC3AA0">
            <w:pPr>
              <w:jc w:val="center"/>
              <w:rPr>
                <w:rFonts w:ascii="Sylfaen" w:hAnsi="Sylfaen"/>
                <w:sz w:val="20"/>
                <w:szCs w:val="20"/>
                <w:lang w:val="es-ES"/>
              </w:rPr>
            </w:pPr>
            <w:r w:rsidRPr="00176036">
              <w:rPr>
                <w:rFonts w:ascii="Sylfaen" w:hAnsi="Sylfaen"/>
                <w:sz w:val="18"/>
                <w:szCs w:val="18"/>
              </w:rPr>
              <w:t>Ռուսաստանի Դաշնություն</w:t>
            </w:r>
          </w:p>
        </w:tc>
        <w:tc>
          <w:tcPr>
            <w:tcW w:w="10169" w:type="dxa"/>
            <w:vAlign w:val="center"/>
          </w:tcPr>
          <w:p w:rsidR="00DC3AA0" w:rsidRPr="00176036" w:rsidRDefault="00DC3AA0" w:rsidP="00DC3AA0">
            <w:pPr>
              <w:jc w:val="right"/>
              <w:rPr>
                <w:rFonts w:ascii="Sylfaen" w:hAnsi="Sylfaen"/>
                <w:sz w:val="20"/>
                <w:szCs w:val="20"/>
                <w:lang w:val="af-ZA"/>
              </w:rPr>
            </w:pPr>
            <w:r w:rsidRPr="00176036">
              <w:rPr>
                <w:rFonts w:ascii="Sylfaen" w:hAnsi="Sylfaen" w:cs="Sylfaen"/>
                <w:sz w:val="20"/>
                <w:szCs w:val="20"/>
                <w:lang w:val="af-ZA"/>
              </w:rPr>
              <w:t>ԳՕՍՏ</w:t>
            </w:r>
            <w:r w:rsidRPr="00176036">
              <w:rPr>
                <w:rFonts w:ascii="Sylfaen" w:hAnsi="Sylfaen" w:cs="Arial Armenian"/>
                <w:sz w:val="20"/>
                <w:szCs w:val="20"/>
                <w:lang w:val="af-ZA"/>
              </w:rPr>
              <w:t xml:space="preserve">  32511-2013</w:t>
            </w:r>
          </w:p>
          <w:p w:rsidR="00DC3AA0" w:rsidRPr="00176036" w:rsidRDefault="00DC3AA0" w:rsidP="00DC3AA0">
            <w:pPr>
              <w:jc w:val="right"/>
              <w:rPr>
                <w:rFonts w:ascii="Sylfaen" w:hAnsi="Sylfaen"/>
                <w:sz w:val="20"/>
                <w:szCs w:val="20"/>
                <w:lang w:val="af-ZA"/>
              </w:rPr>
            </w:pPr>
            <w:r w:rsidRPr="00176036">
              <w:rPr>
                <w:rFonts w:ascii="Sylfaen" w:hAnsi="Sylfaen"/>
                <w:sz w:val="20"/>
                <w:szCs w:val="20"/>
                <w:lang w:val="af-ZA"/>
              </w:rPr>
              <w:t xml:space="preserve">- </w:t>
            </w:r>
            <w:r w:rsidRPr="00176036">
              <w:rPr>
                <w:rFonts w:ascii="Sylfaen" w:hAnsi="Sylfaen" w:cs="Sylfaen"/>
                <w:sz w:val="20"/>
                <w:szCs w:val="20"/>
                <w:lang w:val="af-ZA"/>
              </w:rPr>
              <w:t>ցետանային</w:t>
            </w:r>
            <w:r w:rsidRPr="00176036">
              <w:rPr>
                <w:rFonts w:ascii="Sylfaen" w:hAnsi="Sylfaen" w:cs="Arial Armenian"/>
                <w:sz w:val="20"/>
                <w:szCs w:val="20"/>
                <w:lang w:val="af-ZA"/>
              </w:rPr>
              <w:t xml:space="preserve"> </w:t>
            </w:r>
            <w:r w:rsidRPr="00176036">
              <w:rPr>
                <w:rFonts w:ascii="Sylfaen" w:hAnsi="Sylfaen" w:cs="Sylfaen"/>
                <w:sz w:val="20"/>
                <w:szCs w:val="20"/>
                <w:lang w:val="af-ZA"/>
              </w:rPr>
              <w:t>թիվը</w:t>
            </w:r>
            <w:r w:rsidRPr="00176036">
              <w:rPr>
                <w:rFonts w:ascii="Sylfaen" w:hAnsi="Sylfaen" w:cs="Arial Armenian"/>
                <w:sz w:val="20"/>
                <w:szCs w:val="20"/>
                <w:lang w:val="af-ZA"/>
              </w:rPr>
              <w:t xml:space="preserve"> 51-</w:t>
            </w:r>
            <w:r w:rsidRPr="00176036">
              <w:rPr>
                <w:rFonts w:ascii="Sylfaen" w:hAnsi="Sylfaen" w:cs="Sylfaen"/>
                <w:sz w:val="20"/>
                <w:szCs w:val="20"/>
                <w:lang w:val="af-ZA"/>
              </w:rPr>
              <w:t>ից</w:t>
            </w:r>
            <w:r w:rsidRPr="00176036">
              <w:rPr>
                <w:rFonts w:ascii="Sylfaen" w:hAnsi="Sylfaen"/>
                <w:sz w:val="20"/>
                <w:szCs w:val="20"/>
                <w:lang w:val="af-ZA"/>
              </w:rPr>
              <w:t xml:space="preserve"> </w:t>
            </w:r>
            <w:r w:rsidRPr="00176036">
              <w:rPr>
                <w:rFonts w:ascii="Sylfaen" w:hAnsi="Sylfaen" w:cs="Sylfaen"/>
                <w:sz w:val="20"/>
                <w:szCs w:val="20"/>
                <w:lang w:val="af-ZA"/>
              </w:rPr>
              <w:t>ոչ</w:t>
            </w:r>
            <w:r w:rsidRPr="00176036">
              <w:rPr>
                <w:rFonts w:ascii="Sylfaen" w:hAnsi="Sylfaen" w:cs="Arial Armenian"/>
                <w:sz w:val="20"/>
                <w:szCs w:val="20"/>
                <w:lang w:val="af-ZA"/>
              </w:rPr>
              <w:t xml:space="preserve"> </w:t>
            </w:r>
            <w:r w:rsidRPr="00176036">
              <w:rPr>
                <w:rFonts w:ascii="Sylfaen" w:hAnsi="Sylfaen" w:cs="Sylfaen"/>
                <w:sz w:val="20"/>
                <w:szCs w:val="20"/>
                <w:lang w:val="af-ZA"/>
              </w:rPr>
              <w:t>պակաս</w:t>
            </w:r>
            <w:r w:rsidRPr="00176036">
              <w:rPr>
                <w:rFonts w:ascii="Sylfaen" w:hAnsi="Sylfaen" w:cs="Arial Armenian"/>
                <w:sz w:val="20"/>
                <w:szCs w:val="20"/>
                <w:lang w:val="af-ZA"/>
              </w:rPr>
              <w:t>,</w:t>
            </w:r>
          </w:p>
          <w:p w:rsidR="00DC3AA0" w:rsidRPr="00176036" w:rsidRDefault="00DC3AA0" w:rsidP="00DC3AA0">
            <w:pPr>
              <w:jc w:val="right"/>
              <w:rPr>
                <w:rFonts w:ascii="Sylfaen" w:hAnsi="Sylfaen"/>
                <w:sz w:val="20"/>
                <w:szCs w:val="20"/>
                <w:lang w:val="af-ZA"/>
              </w:rPr>
            </w:pPr>
            <w:r w:rsidRPr="00176036">
              <w:rPr>
                <w:rFonts w:ascii="Sylfaen" w:hAnsi="Sylfaen"/>
                <w:sz w:val="20"/>
                <w:szCs w:val="20"/>
                <w:lang w:val="af-ZA"/>
              </w:rPr>
              <w:t xml:space="preserve">- </w:t>
            </w:r>
            <w:r w:rsidRPr="00176036">
              <w:rPr>
                <w:rFonts w:ascii="Sylfaen" w:hAnsi="Sylfaen" w:cs="Sylfaen"/>
                <w:sz w:val="20"/>
                <w:szCs w:val="20"/>
                <w:lang w:val="af-ZA"/>
              </w:rPr>
              <w:t>ցետանային</w:t>
            </w:r>
            <w:r w:rsidRPr="00176036">
              <w:rPr>
                <w:rFonts w:ascii="Sylfaen" w:hAnsi="Sylfaen" w:cs="Arial Armenian"/>
                <w:sz w:val="20"/>
                <w:szCs w:val="20"/>
                <w:lang w:val="af-ZA"/>
              </w:rPr>
              <w:t xml:space="preserve"> </w:t>
            </w:r>
            <w:r w:rsidRPr="00176036">
              <w:rPr>
                <w:rFonts w:ascii="Sylfaen" w:hAnsi="Sylfaen" w:cs="Sylfaen"/>
                <w:sz w:val="20"/>
                <w:szCs w:val="20"/>
                <w:lang w:val="af-ZA"/>
              </w:rPr>
              <w:t>ցուցիչը</w:t>
            </w:r>
            <w:r w:rsidRPr="00176036">
              <w:rPr>
                <w:rFonts w:ascii="Sylfaen" w:hAnsi="Sylfaen" w:cs="Arial Armenian"/>
                <w:sz w:val="20"/>
                <w:szCs w:val="20"/>
                <w:lang w:val="af-ZA"/>
              </w:rPr>
              <w:t>-46-</w:t>
            </w:r>
            <w:r w:rsidRPr="00176036">
              <w:rPr>
                <w:rFonts w:ascii="Sylfaen" w:hAnsi="Sylfaen" w:cs="Sylfaen"/>
                <w:sz w:val="20"/>
                <w:szCs w:val="20"/>
                <w:lang w:val="af-ZA"/>
              </w:rPr>
              <w:t>ից</w:t>
            </w:r>
            <w:r w:rsidRPr="00176036">
              <w:rPr>
                <w:rFonts w:ascii="Sylfaen" w:hAnsi="Sylfaen" w:cs="Arial Armenian"/>
                <w:sz w:val="20"/>
                <w:szCs w:val="20"/>
                <w:lang w:val="af-ZA"/>
              </w:rPr>
              <w:t xml:space="preserve"> </w:t>
            </w:r>
            <w:r w:rsidRPr="00176036">
              <w:rPr>
                <w:rFonts w:ascii="Sylfaen" w:hAnsi="Sylfaen" w:cs="Sylfaen"/>
                <w:sz w:val="20"/>
                <w:szCs w:val="20"/>
                <w:lang w:val="af-ZA"/>
              </w:rPr>
              <w:t>ոչ</w:t>
            </w:r>
            <w:r w:rsidRPr="00176036">
              <w:rPr>
                <w:rFonts w:ascii="Sylfaen" w:hAnsi="Sylfaen" w:cs="Arial Armenian"/>
                <w:sz w:val="20"/>
                <w:szCs w:val="20"/>
                <w:lang w:val="af-ZA"/>
              </w:rPr>
              <w:t xml:space="preserve"> </w:t>
            </w:r>
            <w:r w:rsidRPr="00176036">
              <w:rPr>
                <w:rFonts w:ascii="Sylfaen" w:hAnsi="Sylfaen" w:cs="Sylfaen"/>
                <w:sz w:val="20"/>
                <w:szCs w:val="20"/>
                <w:lang w:val="af-ZA"/>
              </w:rPr>
              <w:t>պակաս</w:t>
            </w:r>
            <w:r w:rsidRPr="00176036">
              <w:rPr>
                <w:rFonts w:ascii="Sylfaen" w:hAnsi="Sylfaen" w:cs="Arial Armenian"/>
                <w:sz w:val="20"/>
                <w:szCs w:val="20"/>
                <w:lang w:val="af-ZA"/>
              </w:rPr>
              <w:t>,</w:t>
            </w:r>
          </w:p>
          <w:p w:rsidR="00DC3AA0" w:rsidRPr="00176036" w:rsidRDefault="00DC3AA0" w:rsidP="00DC3AA0">
            <w:pPr>
              <w:jc w:val="right"/>
              <w:rPr>
                <w:rFonts w:ascii="Sylfaen" w:hAnsi="Sylfaen"/>
                <w:sz w:val="20"/>
                <w:szCs w:val="20"/>
                <w:lang w:val="af-ZA"/>
              </w:rPr>
            </w:pPr>
            <w:r w:rsidRPr="00176036">
              <w:rPr>
                <w:rFonts w:ascii="Sylfaen" w:hAnsi="Sylfaen"/>
                <w:sz w:val="20"/>
                <w:szCs w:val="20"/>
                <w:lang w:val="af-ZA"/>
              </w:rPr>
              <w:t xml:space="preserve">- </w:t>
            </w:r>
            <w:r w:rsidRPr="00176036">
              <w:rPr>
                <w:rFonts w:ascii="Sylfaen" w:hAnsi="Sylfaen" w:cs="Sylfaen"/>
                <w:sz w:val="20"/>
                <w:szCs w:val="20"/>
                <w:lang w:val="af-ZA"/>
              </w:rPr>
              <w:t>խտությունը</w:t>
            </w:r>
            <w:r w:rsidRPr="00176036">
              <w:rPr>
                <w:rFonts w:ascii="Sylfaen" w:hAnsi="Sylfaen" w:cs="Arial Armenian"/>
                <w:sz w:val="20"/>
                <w:szCs w:val="20"/>
                <w:lang w:val="af-ZA"/>
              </w:rPr>
              <w:t xml:space="preserve"> 15</w:t>
            </w:r>
            <w:r w:rsidRPr="00176036">
              <w:rPr>
                <w:rFonts w:ascii="Sylfaen" w:hAnsi="Sylfaen" w:cs="Arial Armenian"/>
                <w:sz w:val="20"/>
                <w:szCs w:val="20"/>
                <w:vertAlign w:val="superscript"/>
                <w:lang w:val="af-ZA"/>
              </w:rPr>
              <w:t>0</w:t>
            </w:r>
            <w:r w:rsidRPr="00176036">
              <w:rPr>
                <w:rFonts w:ascii="Sylfaen" w:hAnsi="Sylfaen" w:cs="Arial Armenian"/>
                <w:sz w:val="20"/>
                <w:szCs w:val="20"/>
                <w:lang w:val="af-ZA"/>
              </w:rPr>
              <w:t xml:space="preserve">C </w:t>
            </w:r>
            <w:r w:rsidRPr="00176036">
              <w:rPr>
                <w:rFonts w:ascii="Sylfaen" w:hAnsi="Sylfaen" w:cs="Sylfaen"/>
                <w:sz w:val="20"/>
                <w:szCs w:val="20"/>
                <w:lang w:val="af-ZA"/>
              </w:rPr>
              <w:t>ջերմաստիճանում</w:t>
            </w:r>
            <w:r w:rsidRPr="00176036">
              <w:rPr>
                <w:rFonts w:ascii="Sylfaen" w:hAnsi="Sylfaen" w:cs="Arial Armenian"/>
                <w:sz w:val="20"/>
                <w:szCs w:val="20"/>
                <w:lang w:val="af-ZA"/>
              </w:rPr>
              <w:t xml:space="preserve"> 820-</w:t>
            </w:r>
            <w:r w:rsidRPr="00176036">
              <w:rPr>
                <w:rFonts w:ascii="Sylfaen" w:hAnsi="Sylfaen" w:cs="Sylfaen"/>
                <w:sz w:val="20"/>
                <w:szCs w:val="20"/>
                <w:lang w:val="af-ZA"/>
              </w:rPr>
              <w:t>ից</w:t>
            </w:r>
            <w:r w:rsidRPr="00176036">
              <w:rPr>
                <w:rFonts w:ascii="Sylfaen" w:hAnsi="Sylfaen" w:cs="Arial Armenian"/>
                <w:sz w:val="20"/>
                <w:szCs w:val="20"/>
                <w:lang w:val="af-ZA"/>
              </w:rPr>
              <w:t xml:space="preserve"> </w:t>
            </w:r>
            <w:r w:rsidRPr="00176036">
              <w:rPr>
                <w:rFonts w:ascii="Sylfaen" w:hAnsi="Sylfaen" w:cs="Sylfaen"/>
                <w:sz w:val="20"/>
                <w:szCs w:val="20"/>
                <w:lang w:val="af-ZA"/>
              </w:rPr>
              <w:t>մինչև</w:t>
            </w:r>
            <w:r w:rsidRPr="00176036">
              <w:rPr>
                <w:rFonts w:ascii="Sylfaen" w:hAnsi="Sylfaen" w:cs="Arial Armenian"/>
                <w:sz w:val="20"/>
                <w:szCs w:val="20"/>
                <w:lang w:val="af-ZA"/>
              </w:rPr>
              <w:t xml:space="preserve"> 845 </w:t>
            </w:r>
            <w:r w:rsidRPr="00176036">
              <w:rPr>
                <w:rFonts w:ascii="Sylfaen" w:hAnsi="Sylfaen" w:cs="Sylfaen"/>
                <w:sz w:val="20"/>
                <w:szCs w:val="20"/>
                <w:lang w:val="af-ZA"/>
              </w:rPr>
              <w:t>կգ</w:t>
            </w:r>
            <w:r w:rsidRPr="00176036">
              <w:rPr>
                <w:rFonts w:ascii="Sylfaen" w:hAnsi="Sylfaen" w:cs="Arial Armenian"/>
                <w:sz w:val="20"/>
                <w:szCs w:val="20"/>
                <w:lang w:val="af-ZA"/>
              </w:rPr>
              <w:t>/</w:t>
            </w:r>
            <w:r w:rsidRPr="00176036">
              <w:rPr>
                <w:rFonts w:ascii="Sylfaen" w:hAnsi="Sylfaen" w:cs="Sylfaen"/>
                <w:sz w:val="20"/>
                <w:szCs w:val="20"/>
                <w:lang w:val="af-ZA"/>
              </w:rPr>
              <w:t>մ</w:t>
            </w:r>
            <w:r w:rsidRPr="00176036">
              <w:rPr>
                <w:rFonts w:ascii="Sylfaen" w:hAnsi="Sylfaen" w:cs="Arial Armenian"/>
                <w:sz w:val="20"/>
                <w:szCs w:val="20"/>
                <w:vertAlign w:val="superscript"/>
                <w:lang w:val="af-ZA"/>
              </w:rPr>
              <w:t>3</w:t>
            </w:r>
            <w:r w:rsidRPr="00176036">
              <w:rPr>
                <w:rFonts w:ascii="Sylfaen" w:hAnsi="Sylfaen" w:cs="Arial Armenian"/>
                <w:sz w:val="20"/>
                <w:szCs w:val="20"/>
                <w:lang w:val="af-ZA"/>
              </w:rPr>
              <w:t>,</w:t>
            </w:r>
          </w:p>
          <w:p w:rsidR="00DC3AA0" w:rsidRPr="00176036" w:rsidRDefault="00DC3AA0" w:rsidP="00DC3AA0">
            <w:pPr>
              <w:jc w:val="right"/>
              <w:rPr>
                <w:rFonts w:ascii="Sylfaen" w:hAnsi="Sylfaen"/>
                <w:sz w:val="20"/>
                <w:szCs w:val="20"/>
                <w:lang w:val="af-ZA"/>
              </w:rPr>
            </w:pPr>
            <w:r w:rsidRPr="00176036">
              <w:rPr>
                <w:rFonts w:ascii="Sylfaen" w:hAnsi="Sylfaen"/>
                <w:sz w:val="20"/>
                <w:szCs w:val="20"/>
                <w:lang w:val="af-ZA"/>
              </w:rPr>
              <w:t xml:space="preserve">- </w:t>
            </w:r>
            <w:r w:rsidRPr="00176036">
              <w:rPr>
                <w:rFonts w:ascii="Sylfaen" w:hAnsi="Sylfaen" w:cs="Sylfaen"/>
                <w:sz w:val="20"/>
                <w:szCs w:val="20"/>
                <w:lang w:val="af-ZA"/>
              </w:rPr>
              <w:t>պոլիցիկլիկ</w:t>
            </w:r>
            <w:r w:rsidRPr="00176036">
              <w:rPr>
                <w:rFonts w:ascii="Sylfaen" w:hAnsi="Sylfaen" w:cs="Arial Armenian"/>
                <w:sz w:val="20"/>
                <w:szCs w:val="20"/>
                <w:lang w:val="af-ZA"/>
              </w:rPr>
              <w:t xml:space="preserve"> </w:t>
            </w:r>
            <w:r w:rsidRPr="00176036">
              <w:rPr>
                <w:rFonts w:ascii="Sylfaen" w:hAnsi="Sylfaen" w:cs="Sylfaen"/>
                <w:sz w:val="20"/>
                <w:szCs w:val="20"/>
                <w:lang w:val="af-ZA"/>
              </w:rPr>
              <w:t>արոմատիկ</w:t>
            </w:r>
            <w:r w:rsidRPr="00176036">
              <w:rPr>
                <w:rFonts w:ascii="Sylfaen" w:hAnsi="Sylfaen" w:cs="Arial Armenian"/>
                <w:sz w:val="20"/>
                <w:szCs w:val="20"/>
                <w:lang w:val="af-ZA"/>
              </w:rPr>
              <w:t xml:space="preserve"> </w:t>
            </w:r>
            <w:r w:rsidRPr="00176036">
              <w:rPr>
                <w:rFonts w:ascii="Sylfaen" w:hAnsi="Sylfaen" w:cs="Sylfaen"/>
                <w:sz w:val="20"/>
                <w:szCs w:val="20"/>
                <w:lang w:val="af-ZA"/>
              </w:rPr>
              <w:t>ածխաջրածինների</w:t>
            </w:r>
            <w:r w:rsidRPr="00176036">
              <w:rPr>
                <w:rFonts w:ascii="Sylfaen" w:hAnsi="Sylfaen" w:cs="Arial Armenian"/>
                <w:sz w:val="20"/>
                <w:szCs w:val="20"/>
                <w:lang w:val="af-ZA"/>
              </w:rPr>
              <w:t xml:space="preserve"> </w:t>
            </w:r>
            <w:r w:rsidRPr="00176036">
              <w:rPr>
                <w:rFonts w:ascii="Sylfaen" w:hAnsi="Sylfaen" w:cs="Sylfaen"/>
                <w:sz w:val="20"/>
                <w:szCs w:val="20"/>
                <w:lang w:val="af-ZA"/>
              </w:rPr>
              <w:t>ծանգվածային</w:t>
            </w:r>
            <w:r w:rsidRPr="00176036">
              <w:rPr>
                <w:rFonts w:ascii="Sylfaen" w:hAnsi="Sylfaen" w:cs="Arial Armenian"/>
                <w:sz w:val="20"/>
                <w:szCs w:val="20"/>
                <w:lang w:val="af-ZA"/>
              </w:rPr>
              <w:t xml:space="preserve"> </w:t>
            </w:r>
            <w:r w:rsidRPr="00176036">
              <w:rPr>
                <w:rFonts w:ascii="Sylfaen" w:hAnsi="Sylfaen" w:cs="Sylfaen"/>
                <w:sz w:val="20"/>
                <w:szCs w:val="20"/>
                <w:lang w:val="af-ZA"/>
              </w:rPr>
              <w:t>բաժին</w:t>
            </w:r>
            <w:r w:rsidRPr="00176036">
              <w:rPr>
                <w:rFonts w:ascii="Sylfaen" w:hAnsi="Sylfaen" w:cs="Arial Armenian"/>
                <w:sz w:val="20"/>
                <w:szCs w:val="20"/>
                <w:lang w:val="af-ZA"/>
              </w:rPr>
              <w:t xml:space="preserve">` </w:t>
            </w:r>
            <w:r w:rsidRPr="00176036">
              <w:rPr>
                <w:rFonts w:ascii="Sylfaen" w:hAnsi="Sylfaen" w:cs="Sylfaen"/>
                <w:sz w:val="20"/>
                <w:szCs w:val="20"/>
                <w:lang w:val="af-ZA"/>
              </w:rPr>
              <w:t>ոչ</w:t>
            </w:r>
            <w:r w:rsidRPr="00176036">
              <w:rPr>
                <w:rFonts w:ascii="Sylfaen" w:hAnsi="Sylfaen" w:cs="Arial Armenian"/>
                <w:sz w:val="20"/>
                <w:szCs w:val="20"/>
                <w:lang w:val="af-ZA"/>
              </w:rPr>
              <w:t xml:space="preserve"> </w:t>
            </w:r>
            <w:r w:rsidRPr="00176036">
              <w:rPr>
                <w:rFonts w:ascii="Sylfaen" w:hAnsi="Sylfaen" w:cs="Sylfaen"/>
                <w:sz w:val="20"/>
                <w:szCs w:val="20"/>
                <w:lang w:val="af-ZA"/>
              </w:rPr>
              <w:t>ավել</w:t>
            </w:r>
            <w:r w:rsidRPr="00176036">
              <w:rPr>
                <w:rFonts w:ascii="Sylfaen" w:hAnsi="Sylfaen" w:cs="Arial Armenian"/>
                <w:sz w:val="20"/>
                <w:szCs w:val="20"/>
                <w:lang w:val="af-ZA"/>
              </w:rPr>
              <w:t xml:space="preserve"> 8%,</w:t>
            </w:r>
          </w:p>
          <w:p w:rsidR="00DC3AA0" w:rsidRPr="00176036" w:rsidRDefault="00DC3AA0" w:rsidP="00DC3AA0">
            <w:pPr>
              <w:jc w:val="right"/>
              <w:rPr>
                <w:rFonts w:ascii="Sylfaen" w:hAnsi="Sylfaen"/>
                <w:sz w:val="20"/>
                <w:szCs w:val="20"/>
                <w:lang w:val="af-ZA"/>
              </w:rPr>
            </w:pPr>
            <w:r w:rsidRPr="00176036">
              <w:rPr>
                <w:rFonts w:ascii="Sylfaen" w:hAnsi="Sylfaen"/>
                <w:sz w:val="20"/>
                <w:szCs w:val="20"/>
                <w:lang w:val="af-ZA"/>
              </w:rPr>
              <w:t xml:space="preserve">-  </w:t>
            </w:r>
            <w:r w:rsidRPr="00176036">
              <w:rPr>
                <w:rFonts w:ascii="Sylfaen" w:hAnsi="Sylfaen" w:cs="Sylfaen"/>
                <w:sz w:val="20"/>
                <w:szCs w:val="20"/>
                <w:lang w:val="af-ZA"/>
              </w:rPr>
              <w:t>ծծմբի</w:t>
            </w:r>
            <w:r w:rsidRPr="00176036">
              <w:rPr>
                <w:rFonts w:ascii="Sylfaen" w:hAnsi="Sylfaen" w:cs="Arial Armenian"/>
                <w:sz w:val="20"/>
                <w:szCs w:val="20"/>
                <w:lang w:val="af-ZA"/>
              </w:rPr>
              <w:t xml:space="preserve"> </w:t>
            </w:r>
            <w:r w:rsidRPr="00176036">
              <w:rPr>
                <w:rFonts w:ascii="Sylfaen" w:hAnsi="Sylfaen" w:cs="Sylfaen"/>
                <w:sz w:val="20"/>
                <w:szCs w:val="20"/>
                <w:lang w:val="af-ZA"/>
              </w:rPr>
              <w:t>զանգվածային</w:t>
            </w:r>
            <w:r w:rsidRPr="00176036">
              <w:rPr>
                <w:rFonts w:ascii="Sylfaen" w:hAnsi="Sylfaen" w:cs="Arial Armenian"/>
                <w:sz w:val="20"/>
                <w:szCs w:val="20"/>
                <w:lang w:val="af-ZA"/>
              </w:rPr>
              <w:t xml:space="preserve"> </w:t>
            </w:r>
            <w:r w:rsidRPr="00176036">
              <w:rPr>
                <w:rFonts w:ascii="Sylfaen" w:hAnsi="Sylfaen" w:cs="Sylfaen"/>
                <w:sz w:val="20"/>
                <w:szCs w:val="20"/>
                <w:lang w:val="af-ZA"/>
              </w:rPr>
              <w:t>բաժինը</w:t>
            </w:r>
            <w:r w:rsidRPr="00176036">
              <w:rPr>
                <w:rFonts w:ascii="Sylfaen" w:hAnsi="Sylfaen" w:cs="Arial Armenian"/>
                <w:sz w:val="20"/>
                <w:szCs w:val="20"/>
                <w:lang w:val="af-ZA"/>
              </w:rPr>
              <w:t xml:space="preserve">` </w:t>
            </w:r>
            <w:r w:rsidRPr="00176036">
              <w:rPr>
                <w:rFonts w:ascii="Sylfaen" w:hAnsi="Sylfaen" w:cs="Sylfaen"/>
                <w:sz w:val="20"/>
                <w:szCs w:val="20"/>
                <w:lang w:val="af-ZA"/>
              </w:rPr>
              <w:t>ոչ</w:t>
            </w:r>
            <w:r w:rsidRPr="00176036">
              <w:rPr>
                <w:rFonts w:ascii="Sylfaen" w:hAnsi="Sylfaen" w:cs="Arial Armenian"/>
                <w:sz w:val="20"/>
                <w:szCs w:val="20"/>
                <w:lang w:val="af-ZA"/>
              </w:rPr>
              <w:t xml:space="preserve"> </w:t>
            </w:r>
            <w:r w:rsidRPr="00176036">
              <w:rPr>
                <w:rFonts w:ascii="Sylfaen" w:hAnsi="Sylfaen" w:cs="Sylfaen"/>
                <w:sz w:val="20"/>
                <w:szCs w:val="20"/>
                <w:lang w:val="af-ZA"/>
              </w:rPr>
              <w:t>ավել</w:t>
            </w:r>
            <w:r w:rsidRPr="00176036">
              <w:rPr>
                <w:rFonts w:ascii="Sylfaen" w:hAnsi="Sylfaen" w:cs="Arial Armenian"/>
                <w:sz w:val="20"/>
                <w:szCs w:val="20"/>
                <w:lang w:val="af-ZA"/>
              </w:rPr>
              <w:t xml:space="preserve"> 10</w:t>
            </w:r>
            <w:r w:rsidRPr="00176036">
              <w:rPr>
                <w:rFonts w:ascii="Sylfaen" w:hAnsi="Sylfaen" w:cs="Sylfaen"/>
                <w:sz w:val="20"/>
                <w:szCs w:val="20"/>
                <w:lang w:val="af-ZA"/>
              </w:rPr>
              <w:t>մգ</w:t>
            </w:r>
            <w:r w:rsidRPr="00176036">
              <w:rPr>
                <w:rFonts w:ascii="Sylfaen" w:hAnsi="Sylfaen" w:cs="Arial Armenian"/>
                <w:sz w:val="20"/>
                <w:szCs w:val="20"/>
                <w:lang w:val="af-ZA"/>
              </w:rPr>
              <w:t>/</w:t>
            </w:r>
            <w:r w:rsidRPr="00176036">
              <w:rPr>
                <w:rFonts w:ascii="Sylfaen" w:hAnsi="Sylfaen" w:cs="Sylfaen"/>
                <w:sz w:val="20"/>
                <w:szCs w:val="20"/>
                <w:lang w:val="af-ZA"/>
              </w:rPr>
              <w:t>կգ</w:t>
            </w:r>
            <w:r w:rsidRPr="00176036">
              <w:rPr>
                <w:rFonts w:ascii="Sylfaen" w:hAnsi="Sylfaen" w:cs="Arial Armenian"/>
                <w:sz w:val="20"/>
                <w:szCs w:val="20"/>
                <w:lang w:val="af-ZA"/>
              </w:rPr>
              <w:t>,</w:t>
            </w:r>
          </w:p>
          <w:p w:rsidR="00DC3AA0" w:rsidRPr="00176036" w:rsidRDefault="00DC3AA0" w:rsidP="00DC3AA0">
            <w:pPr>
              <w:jc w:val="right"/>
              <w:rPr>
                <w:rFonts w:ascii="Sylfaen" w:hAnsi="Sylfaen"/>
                <w:sz w:val="20"/>
                <w:szCs w:val="20"/>
                <w:lang w:val="af-ZA"/>
              </w:rPr>
            </w:pPr>
            <w:r w:rsidRPr="00176036">
              <w:rPr>
                <w:rFonts w:ascii="Sylfaen" w:hAnsi="Sylfaen"/>
                <w:sz w:val="20"/>
                <w:szCs w:val="20"/>
                <w:lang w:val="af-ZA"/>
              </w:rPr>
              <w:t xml:space="preserve">-  </w:t>
            </w:r>
            <w:r w:rsidRPr="00176036">
              <w:rPr>
                <w:rFonts w:ascii="Sylfaen" w:hAnsi="Sylfaen" w:cs="Sylfaen"/>
                <w:sz w:val="20"/>
                <w:szCs w:val="20"/>
                <w:lang w:val="af-ZA"/>
              </w:rPr>
              <w:t>բռնկման</w:t>
            </w:r>
            <w:r w:rsidRPr="00176036">
              <w:rPr>
                <w:rFonts w:ascii="Sylfaen" w:hAnsi="Sylfaen" w:cs="Arial Armenian"/>
                <w:sz w:val="20"/>
                <w:szCs w:val="20"/>
                <w:lang w:val="af-ZA"/>
              </w:rPr>
              <w:t xml:space="preserve"> </w:t>
            </w:r>
            <w:r w:rsidRPr="00176036">
              <w:rPr>
                <w:rFonts w:ascii="Sylfaen" w:hAnsi="Sylfaen" w:cs="Sylfaen"/>
                <w:sz w:val="20"/>
                <w:szCs w:val="20"/>
                <w:lang w:val="af-ZA"/>
              </w:rPr>
              <w:t>ջերմաստիճանը</w:t>
            </w:r>
            <w:r w:rsidRPr="00176036">
              <w:rPr>
                <w:rFonts w:ascii="Sylfaen" w:hAnsi="Sylfaen" w:cs="Arial Armenian"/>
                <w:sz w:val="20"/>
                <w:szCs w:val="20"/>
                <w:lang w:val="af-ZA"/>
              </w:rPr>
              <w:t xml:space="preserve">` </w:t>
            </w:r>
            <w:r w:rsidRPr="00176036">
              <w:rPr>
                <w:rFonts w:ascii="Sylfaen" w:hAnsi="Sylfaen" w:cs="Sylfaen"/>
                <w:sz w:val="20"/>
                <w:szCs w:val="20"/>
                <w:lang w:val="af-ZA"/>
              </w:rPr>
              <w:t>ոչ</w:t>
            </w:r>
            <w:r w:rsidRPr="00176036">
              <w:rPr>
                <w:rFonts w:ascii="Sylfaen" w:hAnsi="Sylfaen" w:cs="Arial Armenian"/>
                <w:sz w:val="20"/>
                <w:szCs w:val="20"/>
                <w:lang w:val="af-ZA"/>
              </w:rPr>
              <w:t xml:space="preserve"> </w:t>
            </w:r>
            <w:r w:rsidRPr="00176036">
              <w:rPr>
                <w:rFonts w:ascii="Sylfaen" w:hAnsi="Sylfaen" w:cs="Sylfaen"/>
                <w:sz w:val="20"/>
                <w:szCs w:val="20"/>
                <w:lang w:val="af-ZA"/>
              </w:rPr>
              <w:t>պակաս</w:t>
            </w:r>
            <w:r w:rsidRPr="00176036">
              <w:rPr>
                <w:rFonts w:ascii="Sylfaen" w:hAnsi="Sylfaen"/>
                <w:sz w:val="20"/>
                <w:szCs w:val="20"/>
                <w:lang w:val="af-ZA"/>
              </w:rPr>
              <w:t xml:space="preserve"> 55</w:t>
            </w:r>
            <w:r w:rsidRPr="00176036">
              <w:rPr>
                <w:rFonts w:ascii="Sylfaen" w:hAnsi="Sylfaen"/>
                <w:sz w:val="20"/>
                <w:szCs w:val="20"/>
                <w:vertAlign w:val="superscript"/>
                <w:lang w:val="af-ZA"/>
              </w:rPr>
              <w:t>0</w:t>
            </w:r>
            <w:r w:rsidRPr="00176036">
              <w:rPr>
                <w:rFonts w:ascii="Sylfaen" w:hAnsi="Sylfaen"/>
                <w:sz w:val="20"/>
                <w:szCs w:val="20"/>
                <w:lang w:val="af-ZA"/>
              </w:rPr>
              <w:t>C,</w:t>
            </w:r>
          </w:p>
          <w:p w:rsidR="00DC3AA0" w:rsidRPr="00176036" w:rsidRDefault="00DC3AA0" w:rsidP="00DC3AA0">
            <w:pPr>
              <w:jc w:val="right"/>
              <w:rPr>
                <w:rFonts w:ascii="Sylfaen" w:hAnsi="Sylfaen"/>
                <w:sz w:val="20"/>
                <w:szCs w:val="20"/>
                <w:lang w:val="af-ZA"/>
              </w:rPr>
            </w:pPr>
            <w:r w:rsidRPr="00176036">
              <w:rPr>
                <w:rFonts w:ascii="Sylfaen" w:hAnsi="Sylfaen"/>
                <w:sz w:val="20"/>
                <w:szCs w:val="20"/>
                <w:lang w:val="af-ZA"/>
              </w:rPr>
              <w:t xml:space="preserve">- 10% </w:t>
            </w:r>
            <w:r w:rsidRPr="00176036">
              <w:rPr>
                <w:rFonts w:ascii="Sylfaen" w:hAnsi="Sylfaen" w:cs="Sylfaen"/>
                <w:sz w:val="20"/>
                <w:szCs w:val="20"/>
                <w:lang w:val="af-ZA"/>
              </w:rPr>
              <w:t>թորման</w:t>
            </w:r>
            <w:r w:rsidRPr="00176036">
              <w:rPr>
                <w:rFonts w:ascii="Sylfaen" w:hAnsi="Sylfaen" w:cs="Arial Armenian"/>
                <w:sz w:val="20"/>
                <w:szCs w:val="20"/>
                <w:lang w:val="af-ZA"/>
              </w:rPr>
              <w:t xml:space="preserve"> </w:t>
            </w:r>
            <w:r w:rsidRPr="00176036">
              <w:rPr>
                <w:rFonts w:ascii="Sylfaen" w:hAnsi="Sylfaen" w:cs="Sylfaen"/>
                <w:sz w:val="20"/>
                <w:szCs w:val="20"/>
                <w:lang w:val="af-ZA"/>
              </w:rPr>
              <w:t>մնացորդի</w:t>
            </w:r>
            <w:r w:rsidRPr="00176036">
              <w:rPr>
                <w:rFonts w:ascii="Sylfaen" w:hAnsi="Sylfaen" w:cs="Arial Armenian"/>
                <w:sz w:val="20"/>
                <w:szCs w:val="20"/>
                <w:lang w:val="af-ZA"/>
              </w:rPr>
              <w:t xml:space="preserve"> </w:t>
            </w:r>
            <w:r w:rsidRPr="00176036">
              <w:rPr>
                <w:rFonts w:ascii="Sylfaen" w:hAnsi="Sylfaen" w:cs="Sylfaen"/>
                <w:sz w:val="20"/>
                <w:szCs w:val="20"/>
                <w:lang w:val="af-ZA"/>
              </w:rPr>
              <w:t>կոքսելիություն</w:t>
            </w:r>
            <w:r w:rsidRPr="00176036">
              <w:rPr>
                <w:rFonts w:ascii="Sylfaen" w:hAnsi="Sylfaen" w:cs="Arial Armenian"/>
                <w:sz w:val="20"/>
                <w:szCs w:val="20"/>
                <w:lang w:val="af-ZA"/>
              </w:rPr>
              <w:t xml:space="preserve">` </w:t>
            </w:r>
            <w:r w:rsidRPr="00176036">
              <w:rPr>
                <w:rFonts w:ascii="Sylfaen" w:hAnsi="Sylfaen" w:cs="Sylfaen"/>
                <w:sz w:val="20"/>
                <w:szCs w:val="20"/>
                <w:lang w:val="af-ZA"/>
              </w:rPr>
              <w:t>ոչ</w:t>
            </w:r>
            <w:r w:rsidRPr="00176036">
              <w:rPr>
                <w:rFonts w:ascii="Sylfaen" w:hAnsi="Sylfaen" w:cs="Arial Armenian"/>
                <w:sz w:val="20"/>
                <w:szCs w:val="20"/>
                <w:lang w:val="af-ZA"/>
              </w:rPr>
              <w:t xml:space="preserve"> </w:t>
            </w:r>
            <w:r w:rsidRPr="00176036">
              <w:rPr>
                <w:rFonts w:ascii="Sylfaen" w:hAnsi="Sylfaen" w:cs="Sylfaen"/>
                <w:sz w:val="20"/>
                <w:szCs w:val="20"/>
                <w:lang w:val="af-ZA"/>
              </w:rPr>
              <w:t>ավել</w:t>
            </w:r>
            <w:r w:rsidRPr="00176036">
              <w:rPr>
                <w:rFonts w:ascii="Sylfaen" w:hAnsi="Sylfaen" w:cs="Arial Armenian"/>
                <w:sz w:val="20"/>
                <w:szCs w:val="20"/>
                <w:lang w:val="af-ZA"/>
              </w:rPr>
              <w:t xml:space="preserve"> 0.3%,</w:t>
            </w:r>
          </w:p>
          <w:p w:rsidR="00DC3AA0" w:rsidRPr="00176036" w:rsidRDefault="00DC3AA0" w:rsidP="00DC3AA0">
            <w:pPr>
              <w:jc w:val="right"/>
              <w:rPr>
                <w:rFonts w:ascii="Sylfaen" w:hAnsi="Sylfaen"/>
                <w:sz w:val="20"/>
                <w:szCs w:val="20"/>
                <w:lang w:val="af-ZA"/>
              </w:rPr>
            </w:pPr>
            <w:r w:rsidRPr="00176036">
              <w:rPr>
                <w:rFonts w:ascii="Sylfaen" w:hAnsi="Sylfaen"/>
                <w:sz w:val="20"/>
                <w:szCs w:val="20"/>
                <w:lang w:val="af-ZA"/>
              </w:rPr>
              <w:t xml:space="preserve">- </w:t>
            </w:r>
            <w:r w:rsidRPr="00176036">
              <w:rPr>
                <w:rFonts w:ascii="Sylfaen" w:hAnsi="Sylfaen" w:cs="Sylfaen"/>
                <w:sz w:val="20"/>
                <w:szCs w:val="20"/>
                <w:lang w:val="af-ZA"/>
              </w:rPr>
              <w:t>մոխրայնությունը</w:t>
            </w:r>
            <w:r w:rsidRPr="00176036">
              <w:rPr>
                <w:rFonts w:ascii="Sylfaen" w:hAnsi="Sylfaen" w:cs="Arial Armenian"/>
                <w:sz w:val="20"/>
                <w:szCs w:val="20"/>
                <w:lang w:val="af-ZA"/>
              </w:rPr>
              <w:t xml:space="preserve">` </w:t>
            </w:r>
            <w:r w:rsidRPr="00176036">
              <w:rPr>
                <w:rFonts w:ascii="Sylfaen" w:hAnsi="Sylfaen" w:cs="Sylfaen"/>
                <w:sz w:val="20"/>
                <w:szCs w:val="20"/>
                <w:lang w:val="af-ZA"/>
              </w:rPr>
              <w:t>ոչ</w:t>
            </w:r>
            <w:r w:rsidRPr="00176036">
              <w:rPr>
                <w:rFonts w:ascii="Sylfaen" w:hAnsi="Sylfaen" w:cs="Arial Armenian"/>
                <w:sz w:val="20"/>
                <w:szCs w:val="20"/>
                <w:lang w:val="af-ZA"/>
              </w:rPr>
              <w:t xml:space="preserve"> </w:t>
            </w:r>
            <w:r w:rsidRPr="00176036">
              <w:rPr>
                <w:rFonts w:ascii="Sylfaen" w:hAnsi="Sylfaen" w:cs="Sylfaen"/>
                <w:sz w:val="20"/>
                <w:szCs w:val="20"/>
                <w:lang w:val="af-ZA"/>
              </w:rPr>
              <w:t>ավել</w:t>
            </w:r>
            <w:r w:rsidRPr="00176036">
              <w:rPr>
                <w:rFonts w:ascii="Sylfaen" w:hAnsi="Sylfaen" w:cs="Arial Armenian"/>
                <w:sz w:val="20"/>
                <w:szCs w:val="20"/>
                <w:lang w:val="af-ZA"/>
              </w:rPr>
              <w:t xml:space="preserve"> 0.01%,</w:t>
            </w:r>
          </w:p>
          <w:p w:rsidR="00DC3AA0" w:rsidRPr="00176036" w:rsidRDefault="00DC3AA0" w:rsidP="00DC3AA0">
            <w:pPr>
              <w:jc w:val="right"/>
              <w:rPr>
                <w:rFonts w:ascii="Sylfaen" w:hAnsi="Sylfaen"/>
                <w:sz w:val="20"/>
                <w:szCs w:val="20"/>
                <w:lang w:val="af-ZA"/>
              </w:rPr>
            </w:pPr>
            <w:r w:rsidRPr="00176036">
              <w:rPr>
                <w:rFonts w:ascii="Sylfaen" w:hAnsi="Sylfaen"/>
                <w:sz w:val="20"/>
                <w:szCs w:val="20"/>
                <w:lang w:val="af-ZA"/>
              </w:rPr>
              <w:t xml:space="preserve">- </w:t>
            </w:r>
            <w:r w:rsidRPr="00176036">
              <w:rPr>
                <w:rFonts w:ascii="Sylfaen" w:hAnsi="Sylfaen" w:cs="Sylfaen"/>
                <w:sz w:val="20"/>
                <w:szCs w:val="20"/>
                <w:lang w:val="af-ZA"/>
              </w:rPr>
              <w:t>ջրի</w:t>
            </w:r>
            <w:r w:rsidRPr="00176036">
              <w:rPr>
                <w:rFonts w:ascii="Sylfaen" w:hAnsi="Sylfaen" w:cs="Arial Armenian"/>
                <w:sz w:val="20"/>
                <w:szCs w:val="20"/>
                <w:lang w:val="af-ZA"/>
              </w:rPr>
              <w:t xml:space="preserve"> </w:t>
            </w:r>
            <w:r w:rsidRPr="00176036">
              <w:rPr>
                <w:rFonts w:ascii="Sylfaen" w:hAnsi="Sylfaen" w:cs="Sylfaen"/>
                <w:sz w:val="20"/>
                <w:szCs w:val="20"/>
                <w:lang w:val="af-ZA"/>
              </w:rPr>
              <w:t>զանգվածային</w:t>
            </w:r>
            <w:r w:rsidRPr="00176036">
              <w:rPr>
                <w:rFonts w:ascii="Sylfaen" w:hAnsi="Sylfaen" w:cs="Arial Armenian"/>
                <w:sz w:val="20"/>
                <w:szCs w:val="20"/>
                <w:lang w:val="af-ZA"/>
              </w:rPr>
              <w:t xml:space="preserve"> </w:t>
            </w:r>
            <w:r w:rsidRPr="00176036">
              <w:rPr>
                <w:rFonts w:ascii="Sylfaen" w:hAnsi="Sylfaen" w:cs="Sylfaen"/>
                <w:sz w:val="20"/>
                <w:szCs w:val="20"/>
                <w:lang w:val="af-ZA"/>
              </w:rPr>
              <w:t>բաժինը</w:t>
            </w:r>
            <w:r w:rsidRPr="00176036">
              <w:rPr>
                <w:rFonts w:ascii="Sylfaen" w:hAnsi="Sylfaen" w:cs="Arial Armenian"/>
                <w:sz w:val="20"/>
                <w:szCs w:val="20"/>
                <w:lang w:val="af-ZA"/>
              </w:rPr>
              <w:t xml:space="preserve">` </w:t>
            </w:r>
            <w:r w:rsidRPr="00176036">
              <w:rPr>
                <w:rFonts w:ascii="Sylfaen" w:hAnsi="Sylfaen" w:cs="Sylfaen"/>
                <w:sz w:val="20"/>
                <w:szCs w:val="20"/>
                <w:lang w:val="af-ZA"/>
              </w:rPr>
              <w:t>ոչ</w:t>
            </w:r>
            <w:r w:rsidRPr="00176036">
              <w:rPr>
                <w:rFonts w:ascii="Sylfaen" w:hAnsi="Sylfaen" w:cs="Arial Armenian"/>
                <w:sz w:val="20"/>
                <w:szCs w:val="20"/>
                <w:lang w:val="af-ZA"/>
              </w:rPr>
              <w:t xml:space="preserve"> </w:t>
            </w:r>
            <w:r w:rsidRPr="00176036">
              <w:rPr>
                <w:rFonts w:ascii="Sylfaen" w:hAnsi="Sylfaen" w:cs="Sylfaen"/>
                <w:sz w:val="20"/>
                <w:szCs w:val="20"/>
                <w:lang w:val="af-ZA"/>
              </w:rPr>
              <w:t>ավել</w:t>
            </w:r>
            <w:r w:rsidRPr="00176036">
              <w:rPr>
                <w:rFonts w:ascii="Sylfaen" w:hAnsi="Sylfaen" w:cs="Arial Armenian"/>
                <w:sz w:val="20"/>
                <w:szCs w:val="20"/>
                <w:lang w:val="af-ZA"/>
              </w:rPr>
              <w:t xml:space="preserve"> 200</w:t>
            </w:r>
            <w:r w:rsidRPr="00176036">
              <w:rPr>
                <w:rFonts w:ascii="Sylfaen" w:hAnsi="Sylfaen" w:cs="Sylfaen"/>
                <w:sz w:val="20"/>
                <w:szCs w:val="20"/>
                <w:lang w:val="af-ZA"/>
              </w:rPr>
              <w:t>մգ</w:t>
            </w:r>
            <w:r w:rsidRPr="00176036">
              <w:rPr>
                <w:rFonts w:ascii="Sylfaen" w:hAnsi="Sylfaen" w:cs="Arial Armenian"/>
                <w:sz w:val="20"/>
                <w:szCs w:val="20"/>
                <w:lang w:val="af-ZA"/>
              </w:rPr>
              <w:t>/</w:t>
            </w:r>
            <w:r w:rsidRPr="00176036">
              <w:rPr>
                <w:rFonts w:ascii="Sylfaen" w:hAnsi="Sylfaen" w:cs="Sylfaen"/>
                <w:sz w:val="20"/>
                <w:szCs w:val="20"/>
                <w:lang w:val="af-ZA"/>
              </w:rPr>
              <w:t>կգ</w:t>
            </w:r>
            <w:r w:rsidRPr="00176036">
              <w:rPr>
                <w:rFonts w:ascii="Sylfaen" w:hAnsi="Sylfaen" w:cs="Arial Armenian"/>
                <w:sz w:val="20"/>
                <w:szCs w:val="20"/>
                <w:lang w:val="af-ZA"/>
              </w:rPr>
              <w:t>,</w:t>
            </w:r>
          </w:p>
          <w:p w:rsidR="00DC3AA0" w:rsidRPr="00176036" w:rsidRDefault="00DC3AA0" w:rsidP="00DC3AA0">
            <w:pPr>
              <w:jc w:val="right"/>
              <w:rPr>
                <w:rFonts w:ascii="Sylfaen" w:hAnsi="Sylfaen"/>
                <w:sz w:val="20"/>
                <w:szCs w:val="20"/>
                <w:lang w:val="af-ZA"/>
              </w:rPr>
            </w:pPr>
            <w:r w:rsidRPr="00176036">
              <w:rPr>
                <w:rFonts w:ascii="Sylfaen" w:hAnsi="Sylfaen"/>
                <w:sz w:val="20"/>
                <w:szCs w:val="20"/>
                <w:lang w:val="af-ZA"/>
              </w:rPr>
              <w:t xml:space="preserve">- </w:t>
            </w:r>
            <w:r w:rsidRPr="00176036">
              <w:rPr>
                <w:rFonts w:ascii="Sylfaen" w:hAnsi="Sylfaen" w:cs="Sylfaen"/>
                <w:sz w:val="20"/>
                <w:szCs w:val="20"/>
                <w:lang w:val="af-ZA"/>
              </w:rPr>
              <w:t>ընդհանուր</w:t>
            </w:r>
            <w:r w:rsidRPr="00176036">
              <w:rPr>
                <w:rFonts w:ascii="Sylfaen" w:hAnsi="Sylfaen" w:cs="Arial Armenian"/>
                <w:sz w:val="20"/>
                <w:szCs w:val="20"/>
                <w:lang w:val="af-ZA"/>
              </w:rPr>
              <w:t xml:space="preserve"> </w:t>
            </w:r>
            <w:r w:rsidRPr="00176036">
              <w:rPr>
                <w:rFonts w:ascii="Sylfaen" w:hAnsi="Sylfaen" w:cs="Sylfaen"/>
                <w:sz w:val="20"/>
                <w:szCs w:val="20"/>
                <w:lang w:val="af-ZA"/>
              </w:rPr>
              <w:t>աղտոտվածությունը</w:t>
            </w:r>
            <w:r w:rsidRPr="00176036">
              <w:rPr>
                <w:rFonts w:ascii="Sylfaen" w:hAnsi="Sylfaen" w:cs="Arial Armenian"/>
                <w:sz w:val="20"/>
                <w:szCs w:val="20"/>
                <w:lang w:val="af-ZA"/>
              </w:rPr>
              <w:t xml:space="preserve">` </w:t>
            </w:r>
            <w:r w:rsidRPr="00176036">
              <w:rPr>
                <w:rFonts w:ascii="Sylfaen" w:hAnsi="Sylfaen" w:cs="Sylfaen"/>
                <w:sz w:val="20"/>
                <w:szCs w:val="20"/>
                <w:lang w:val="af-ZA"/>
              </w:rPr>
              <w:t>ոչ</w:t>
            </w:r>
            <w:r w:rsidRPr="00176036">
              <w:rPr>
                <w:rFonts w:ascii="Sylfaen" w:hAnsi="Sylfaen" w:cs="Arial Armenian"/>
                <w:sz w:val="20"/>
                <w:szCs w:val="20"/>
                <w:lang w:val="af-ZA"/>
              </w:rPr>
              <w:t xml:space="preserve"> </w:t>
            </w:r>
            <w:r w:rsidRPr="00176036">
              <w:rPr>
                <w:rFonts w:ascii="Sylfaen" w:hAnsi="Sylfaen" w:cs="Sylfaen"/>
                <w:sz w:val="20"/>
                <w:szCs w:val="20"/>
                <w:lang w:val="af-ZA"/>
              </w:rPr>
              <w:t>ավել</w:t>
            </w:r>
            <w:r w:rsidRPr="00176036">
              <w:rPr>
                <w:rFonts w:ascii="Sylfaen" w:hAnsi="Sylfaen" w:cs="Arial Armenian"/>
                <w:sz w:val="20"/>
                <w:szCs w:val="20"/>
                <w:lang w:val="af-ZA"/>
              </w:rPr>
              <w:t xml:space="preserve"> 24 </w:t>
            </w:r>
            <w:r w:rsidRPr="00176036">
              <w:rPr>
                <w:rFonts w:ascii="Sylfaen" w:hAnsi="Sylfaen" w:cs="Sylfaen"/>
                <w:sz w:val="20"/>
                <w:szCs w:val="20"/>
                <w:lang w:val="af-ZA"/>
              </w:rPr>
              <w:t>մգ</w:t>
            </w:r>
            <w:r w:rsidRPr="00176036">
              <w:rPr>
                <w:rFonts w:ascii="Sylfaen" w:hAnsi="Sylfaen" w:cs="Arial Armenian"/>
                <w:sz w:val="20"/>
                <w:szCs w:val="20"/>
                <w:lang w:val="af-ZA"/>
              </w:rPr>
              <w:t>/</w:t>
            </w:r>
            <w:r w:rsidRPr="00176036">
              <w:rPr>
                <w:rFonts w:ascii="Sylfaen" w:hAnsi="Sylfaen" w:cs="Sylfaen"/>
                <w:sz w:val="20"/>
                <w:szCs w:val="20"/>
                <w:lang w:val="af-ZA"/>
              </w:rPr>
              <w:t>կգ</w:t>
            </w:r>
            <w:r w:rsidRPr="00176036">
              <w:rPr>
                <w:rFonts w:ascii="Sylfaen" w:hAnsi="Sylfaen" w:cs="Arial Armenian"/>
                <w:sz w:val="20"/>
                <w:szCs w:val="20"/>
                <w:lang w:val="af-ZA"/>
              </w:rPr>
              <w:t>,</w:t>
            </w:r>
          </w:p>
          <w:p w:rsidR="00DC3AA0" w:rsidRPr="00176036" w:rsidRDefault="00DC3AA0" w:rsidP="00DC3AA0">
            <w:pPr>
              <w:jc w:val="right"/>
              <w:rPr>
                <w:rFonts w:ascii="Sylfaen" w:hAnsi="Sylfaen"/>
                <w:sz w:val="20"/>
                <w:szCs w:val="20"/>
                <w:lang w:val="af-ZA"/>
              </w:rPr>
            </w:pPr>
            <w:r w:rsidRPr="00176036">
              <w:rPr>
                <w:rFonts w:ascii="Sylfaen" w:hAnsi="Sylfaen"/>
                <w:sz w:val="20"/>
                <w:szCs w:val="20"/>
                <w:lang w:val="af-ZA"/>
              </w:rPr>
              <w:t xml:space="preserve">- </w:t>
            </w:r>
            <w:r w:rsidRPr="00176036">
              <w:rPr>
                <w:rFonts w:ascii="Sylfaen" w:hAnsi="Sylfaen" w:cs="Sylfaen"/>
                <w:sz w:val="20"/>
                <w:szCs w:val="20"/>
                <w:lang w:val="af-ZA"/>
              </w:rPr>
              <w:t>պղնձե</w:t>
            </w:r>
            <w:r w:rsidRPr="00176036">
              <w:rPr>
                <w:rFonts w:ascii="Sylfaen" w:hAnsi="Sylfaen" w:cs="Arial Armenian"/>
                <w:sz w:val="20"/>
                <w:szCs w:val="20"/>
                <w:lang w:val="af-ZA"/>
              </w:rPr>
              <w:t xml:space="preserve"> </w:t>
            </w:r>
            <w:r w:rsidRPr="00176036">
              <w:rPr>
                <w:rFonts w:ascii="Sylfaen" w:hAnsi="Sylfaen" w:cs="Sylfaen"/>
                <w:sz w:val="20"/>
                <w:szCs w:val="20"/>
                <w:lang w:val="af-ZA"/>
              </w:rPr>
              <w:t>թիթեղի</w:t>
            </w:r>
            <w:r w:rsidRPr="00176036">
              <w:rPr>
                <w:rFonts w:ascii="Sylfaen" w:hAnsi="Sylfaen" w:cs="Arial Armenian"/>
                <w:sz w:val="20"/>
                <w:szCs w:val="20"/>
                <w:lang w:val="af-ZA"/>
              </w:rPr>
              <w:t xml:space="preserve"> </w:t>
            </w:r>
            <w:r w:rsidRPr="00176036">
              <w:rPr>
                <w:rFonts w:ascii="Sylfaen" w:hAnsi="Sylfaen" w:cs="Sylfaen"/>
                <w:sz w:val="20"/>
                <w:szCs w:val="20"/>
                <w:lang w:val="af-ZA"/>
              </w:rPr>
              <w:t>կոռռոզիան</w:t>
            </w:r>
            <w:r w:rsidRPr="00176036">
              <w:rPr>
                <w:rFonts w:ascii="Sylfaen" w:hAnsi="Sylfaen" w:cs="Arial Armenian"/>
                <w:sz w:val="20"/>
                <w:szCs w:val="20"/>
                <w:lang w:val="af-ZA"/>
              </w:rPr>
              <w:t xml:space="preserve"> 3 </w:t>
            </w:r>
            <w:r w:rsidRPr="00176036">
              <w:rPr>
                <w:rFonts w:ascii="Sylfaen" w:hAnsi="Sylfaen" w:cs="Sylfaen"/>
                <w:sz w:val="20"/>
                <w:szCs w:val="20"/>
                <w:lang w:val="af-ZA"/>
              </w:rPr>
              <w:t>ժամ</w:t>
            </w:r>
            <w:r w:rsidRPr="00176036">
              <w:rPr>
                <w:rFonts w:ascii="Sylfaen" w:hAnsi="Sylfaen" w:cs="Arial Armenian"/>
                <w:sz w:val="20"/>
                <w:szCs w:val="20"/>
                <w:lang w:val="af-ZA"/>
              </w:rPr>
              <w:t xml:space="preserve"> 50</w:t>
            </w:r>
            <w:r w:rsidRPr="00176036">
              <w:rPr>
                <w:rFonts w:ascii="Sylfaen" w:hAnsi="Sylfaen" w:cs="Sylfaen"/>
                <w:sz w:val="20"/>
                <w:szCs w:val="20"/>
                <w:vertAlign w:val="superscript"/>
                <w:lang w:val="af-ZA"/>
              </w:rPr>
              <w:t>Օ</w:t>
            </w:r>
            <w:r w:rsidRPr="00176036">
              <w:rPr>
                <w:rFonts w:ascii="Sylfaen" w:hAnsi="Sylfaen" w:cs="Arial Armenian"/>
                <w:sz w:val="20"/>
                <w:szCs w:val="20"/>
                <w:lang w:val="af-ZA"/>
              </w:rPr>
              <w:t>C-</w:t>
            </w:r>
            <w:r w:rsidRPr="00176036">
              <w:rPr>
                <w:rFonts w:ascii="Sylfaen" w:hAnsi="Sylfaen" w:cs="Sylfaen"/>
                <w:sz w:val="20"/>
                <w:szCs w:val="20"/>
                <w:lang w:val="af-ZA"/>
              </w:rPr>
              <w:t>ում</w:t>
            </w:r>
            <w:r w:rsidRPr="00176036">
              <w:rPr>
                <w:rFonts w:ascii="Sylfaen" w:hAnsi="Sylfaen" w:cs="Arial Armenian"/>
                <w:sz w:val="20"/>
                <w:szCs w:val="20"/>
                <w:lang w:val="af-ZA"/>
              </w:rPr>
              <w:t xml:space="preserve">` </w:t>
            </w:r>
            <w:r w:rsidRPr="00176036">
              <w:rPr>
                <w:rFonts w:ascii="Sylfaen" w:hAnsi="Sylfaen" w:cs="Sylfaen"/>
                <w:sz w:val="20"/>
                <w:szCs w:val="20"/>
                <w:lang w:val="af-ZA"/>
              </w:rPr>
              <w:t>համապատասխանում</w:t>
            </w:r>
            <w:r w:rsidRPr="00176036">
              <w:rPr>
                <w:rFonts w:ascii="Sylfaen" w:hAnsi="Sylfaen" w:cs="Arial Armenian"/>
                <w:sz w:val="20"/>
                <w:szCs w:val="20"/>
                <w:lang w:val="af-ZA"/>
              </w:rPr>
              <w:t xml:space="preserve"> 1-</w:t>
            </w:r>
            <w:r w:rsidRPr="00176036">
              <w:rPr>
                <w:rFonts w:ascii="Sylfaen" w:hAnsi="Sylfaen" w:cs="Sylfaen"/>
                <w:sz w:val="20"/>
                <w:szCs w:val="20"/>
                <w:lang w:val="af-ZA"/>
              </w:rPr>
              <w:t>ին</w:t>
            </w:r>
            <w:r w:rsidRPr="00176036">
              <w:rPr>
                <w:rFonts w:ascii="Sylfaen" w:hAnsi="Sylfaen" w:cs="Arial Armenian"/>
                <w:sz w:val="20"/>
                <w:szCs w:val="20"/>
                <w:lang w:val="af-ZA"/>
              </w:rPr>
              <w:t xml:space="preserve"> </w:t>
            </w:r>
            <w:r w:rsidRPr="00176036">
              <w:rPr>
                <w:rFonts w:ascii="Sylfaen" w:hAnsi="Sylfaen" w:cs="Sylfaen"/>
                <w:sz w:val="20"/>
                <w:szCs w:val="20"/>
                <w:lang w:val="af-ZA"/>
              </w:rPr>
              <w:t>դասին</w:t>
            </w:r>
            <w:r w:rsidRPr="00176036">
              <w:rPr>
                <w:rFonts w:ascii="Sylfaen" w:hAnsi="Sylfaen" w:cs="Arial Armenian"/>
                <w:sz w:val="20"/>
                <w:szCs w:val="20"/>
                <w:lang w:val="af-ZA"/>
              </w:rPr>
              <w:t>,</w:t>
            </w:r>
          </w:p>
          <w:p w:rsidR="00DC3AA0" w:rsidRPr="00176036" w:rsidRDefault="00DC3AA0" w:rsidP="00DC3AA0">
            <w:pPr>
              <w:jc w:val="right"/>
              <w:rPr>
                <w:rFonts w:ascii="Sylfaen" w:hAnsi="Sylfaen"/>
                <w:sz w:val="20"/>
                <w:szCs w:val="20"/>
                <w:lang w:val="af-ZA"/>
              </w:rPr>
            </w:pPr>
            <w:r w:rsidRPr="00176036">
              <w:rPr>
                <w:rFonts w:ascii="Sylfaen" w:hAnsi="Sylfaen"/>
                <w:sz w:val="20"/>
                <w:szCs w:val="20"/>
                <w:lang w:val="af-ZA"/>
              </w:rPr>
              <w:t xml:space="preserve">- </w:t>
            </w:r>
            <w:r w:rsidRPr="00176036">
              <w:rPr>
                <w:rFonts w:ascii="Sylfaen" w:hAnsi="Sylfaen" w:cs="Sylfaen"/>
                <w:sz w:val="20"/>
                <w:szCs w:val="20"/>
                <w:lang w:val="af-ZA"/>
              </w:rPr>
              <w:t>կինեմատիկ</w:t>
            </w:r>
            <w:r w:rsidRPr="00176036">
              <w:rPr>
                <w:rFonts w:ascii="Sylfaen" w:hAnsi="Sylfaen" w:cs="Arial Armenian"/>
                <w:sz w:val="20"/>
                <w:szCs w:val="20"/>
                <w:lang w:val="af-ZA"/>
              </w:rPr>
              <w:t xml:space="preserve"> </w:t>
            </w:r>
            <w:r w:rsidRPr="00176036">
              <w:rPr>
                <w:rFonts w:ascii="Sylfaen" w:hAnsi="Sylfaen" w:cs="Sylfaen"/>
                <w:sz w:val="20"/>
                <w:szCs w:val="20"/>
                <w:lang w:val="af-ZA"/>
              </w:rPr>
              <w:t>մածուցիկությունը</w:t>
            </w:r>
            <w:r w:rsidRPr="00176036">
              <w:rPr>
                <w:rFonts w:ascii="Sylfaen" w:hAnsi="Sylfaen" w:cs="Arial Armenian"/>
                <w:sz w:val="20"/>
                <w:szCs w:val="20"/>
                <w:lang w:val="af-ZA"/>
              </w:rPr>
              <w:t xml:space="preserve"> 40</w:t>
            </w:r>
            <w:r w:rsidRPr="00176036">
              <w:rPr>
                <w:rFonts w:ascii="Sylfaen" w:hAnsi="Sylfaen" w:cs="Sylfaen"/>
                <w:sz w:val="20"/>
                <w:szCs w:val="20"/>
                <w:vertAlign w:val="superscript"/>
                <w:lang w:val="af-ZA"/>
              </w:rPr>
              <w:t>Օ</w:t>
            </w:r>
            <w:r w:rsidRPr="00176036">
              <w:rPr>
                <w:rFonts w:ascii="Sylfaen" w:hAnsi="Sylfaen" w:cs="Arial Armenian"/>
                <w:sz w:val="20"/>
                <w:szCs w:val="20"/>
                <w:lang w:val="af-ZA"/>
              </w:rPr>
              <w:t>C-</w:t>
            </w:r>
            <w:r w:rsidRPr="00176036">
              <w:rPr>
                <w:rFonts w:ascii="Sylfaen" w:hAnsi="Sylfaen" w:cs="Sylfaen"/>
                <w:sz w:val="20"/>
                <w:szCs w:val="20"/>
                <w:lang w:val="af-ZA"/>
              </w:rPr>
              <w:t>ում</w:t>
            </w:r>
            <w:r w:rsidRPr="00176036">
              <w:rPr>
                <w:rFonts w:ascii="Sylfaen" w:hAnsi="Sylfaen" w:cs="Arial Armenian"/>
                <w:sz w:val="20"/>
                <w:szCs w:val="20"/>
                <w:lang w:val="af-ZA"/>
              </w:rPr>
              <w:t xml:space="preserve">` 2-4.5 </w:t>
            </w:r>
            <w:r w:rsidRPr="00176036">
              <w:rPr>
                <w:rFonts w:ascii="Sylfaen" w:hAnsi="Sylfaen" w:cs="Sylfaen"/>
                <w:sz w:val="20"/>
                <w:szCs w:val="20"/>
                <w:lang w:val="af-ZA"/>
              </w:rPr>
              <w:t>մմ</w:t>
            </w:r>
            <w:r w:rsidRPr="00176036">
              <w:rPr>
                <w:rFonts w:ascii="Sylfaen" w:hAnsi="Sylfaen" w:cs="Arial Armenian"/>
                <w:sz w:val="20"/>
                <w:szCs w:val="20"/>
                <w:vertAlign w:val="superscript"/>
                <w:lang w:val="af-ZA"/>
              </w:rPr>
              <w:t>2</w:t>
            </w:r>
            <w:r w:rsidRPr="00176036">
              <w:rPr>
                <w:rFonts w:ascii="Sylfaen" w:hAnsi="Sylfaen" w:cs="Arial Armenian"/>
                <w:sz w:val="20"/>
                <w:szCs w:val="20"/>
                <w:lang w:val="af-ZA"/>
              </w:rPr>
              <w:t>/</w:t>
            </w:r>
            <w:r w:rsidRPr="00176036">
              <w:rPr>
                <w:rFonts w:ascii="Sylfaen" w:hAnsi="Sylfaen" w:cs="Sylfaen"/>
                <w:sz w:val="20"/>
                <w:szCs w:val="20"/>
                <w:lang w:val="af-ZA"/>
              </w:rPr>
              <w:t>վրկ</w:t>
            </w:r>
            <w:r w:rsidRPr="00176036">
              <w:rPr>
                <w:rFonts w:ascii="Sylfaen" w:hAnsi="Sylfaen" w:cs="Arial Armenian"/>
                <w:sz w:val="20"/>
                <w:szCs w:val="20"/>
                <w:lang w:val="af-ZA"/>
              </w:rPr>
              <w:t>,</w:t>
            </w:r>
          </w:p>
          <w:p w:rsidR="00DC3AA0" w:rsidRPr="00176036" w:rsidRDefault="00DC3AA0" w:rsidP="00DC3AA0">
            <w:pPr>
              <w:ind w:right="-183"/>
              <w:jc w:val="right"/>
              <w:rPr>
                <w:rFonts w:ascii="Sylfaen" w:hAnsi="Sylfaen"/>
                <w:sz w:val="20"/>
                <w:szCs w:val="20"/>
                <w:lang w:val="af-ZA"/>
              </w:rPr>
            </w:pPr>
            <w:r w:rsidRPr="00176036">
              <w:rPr>
                <w:rFonts w:ascii="Sylfaen" w:hAnsi="Sylfaen"/>
                <w:sz w:val="20"/>
                <w:szCs w:val="20"/>
                <w:lang w:val="af-ZA"/>
              </w:rPr>
              <w:t xml:space="preserve">- </w:t>
            </w:r>
            <w:r w:rsidRPr="00176036">
              <w:rPr>
                <w:rFonts w:ascii="Sylfaen" w:hAnsi="Sylfaen" w:cs="Sylfaen"/>
                <w:sz w:val="20"/>
                <w:szCs w:val="20"/>
                <w:lang w:val="af-ZA"/>
              </w:rPr>
              <w:t>ֆրակցիոն</w:t>
            </w:r>
            <w:r w:rsidRPr="00176036">
              <w:rPr>
                <w:rFonts w:ascii="Sylfaen" w:hAnsi="Sylfaen" w:cs="Arial Armenian"/>
                <w:sz w:val="20"/>
                <w:szCs w:val="20"/>
                <w:lang w:val="af-ZA"/>
              </w:rPr>
              <w:t xml:space="preserve"> </w:t>
            </w:r>
            <w:r w:rsidRPr="00176036">
              <w:rPr>
                <w:rFonts w:ascii="Sylfaen" w:hAnsi="Sylfaen" w:cs="Sylfaen"/>
                <w:sz w:val="20"/>
                <w:szCs w:val="20"/>
                <w:lang w:val="af-ZA"/>
              </w:rPr>
              <w:t>կազմը</w:t>
            </w:r>
            <w:r w:rsidRPr="00176036">
              <w:rPr>
                <w:rFonts w:ascii="Sylfaen" w:hAnsi="Sylfaen" w:cs="Arial Armenian"/>
                <w:sz w:val="20"/>
                <w:szCs w:val="20"/>
                <w:lang w:val="af-ZA"/>
              </w:rPr>
              <w:t xml:space="preserve">` 250 </w:t>
            </w:r>
            <w:r w:rsidRPr="00176036">
              <w:rPr>
                <w:rFonts w:ascii="Sylfaen" w:hAnsi="Sylfaen" w:cs="Sylfaen"/>
                <w:sz w:val="20"/>
                <w:szCs w:val="20"/>
                <w:vertAlign w:val="superscript"/>
                <w:lang w:val="af-ZA"/>
              </w:rPr>
              <w:t>Օ</w:t>
            </w:r>
            <w:r w:rsidRPr="00176036">
              <w:rPr>
                <w:rFonts w:ascii="Sylfaen" w:hAnsi="Sylfaen" w:cs="Arial Armenian"/>
                <w:sz w:val="20"/>
                <w:szCs w:val="20"/>
                <w:lang w:val="af-ZA"/>
              </w:rPr>
              <w:t>C-</w:t>
            </w:r>
            <w:r w:rsidRPr="00176036">
              <w:rPr>
                <w:rFonts w:ascii="Sylfaen" w:hAnsi="Sylfaen" w:cs="Sylfaen"/>
                <w:sz w:val="20"/>
                <w:szCs w:val="20"/>
                <w:lang w:val="af-ZA"/>
              </w:rPr>
              <w:t>ում</w:t>
            </w:r>
            <w:r w:rsidRPr="00176036">
              <w:rPr>
                <w:rFonts w:ascii="Sylfaen" w:hAnsi="Sylfaen" w:cs="Arial Armenian"/>
                <w:sz w:val="20"/>
                <w:szCs w:val="20"/>
                <w:lang w:val="af-ZA"/>
              </w:rPr>
              <w:t xml:space="preserve"> </w:t>
            </w:r>
            <w:r w:rsidRPr="00176036">
              <w:rPr>
                <w:rFonts w:ascii="Sylfaen" w:hAnsi="Sylfaen" w:cs="Sylfaen"/>
                <w:sz w:val="20"/>
                <w:szCs w:val="20"/>
                <w:lang w:val="af-ZA"/>
              </w:rPr>
              <w:t>թորվում</w:t>
            </w:r>
            <w:r w:rsidRPr="00176036">
              <w:rPr>
                <w:rFonts w:ascii="Sylfaen" w:hAnsi="Sylfaen" w:cs="Arial Armenian"/>
                <w:sz w:val="20"/>
                <w:szCs w:val="20"/>
                <w:lang w:val="af-ZA"/>
              </w:rPr>
              <w:t xml:space="preserve"> </w:t>
            </w:r>
            <w:r w:rsidRPr="00176036">
              <w:rPr>
                <w:rFonts w:ascii="Sylfaen" w:hAnsi="Sylfaen" w:cs="Sylfaen"/>
                <w:sz w:val="20"/>
                <w:szCs w:val="20"/>
                <w:lang w:val="af-ZA"/>
              </w:rPr>
              <w:t>է</w:t>
            </w:r>
            <w:r w:rsidRPr="00176036">
              <w:rPr>
                <w:rFonts w:ascii="Sylfaen" w:hAnsi="Sylfaen" w:cs="Arial Armenian"/>
                <w:sz w:val="20"/>
                <w:szCs w:val="20"/>
                <w:lang w:val="af-ZA"/>
              </w:rPr>
              <w:t xml:space="preserve"> </w:t>
            </w:r>
            <w:r w:rsidRPr="00176036">
              <w:rPr>
                <w:rFonts w:ascii="Sylfaen" w:hAnsi="Sylfaen" w:cs="Sylfaen"/>
                <w:sz w:val="20"/>
                <w:szCs w:val="20"/>
                <w:lang w:val="af-ZA"/>
              </w:rPr>
              <w:t>ոչ</w:t>
            </w:r>
            <w:r w:rsidRPr="00176036">
              <w:rPr>
                <w:rFonts w:ascii="Sylfaen" w:hAnsi="Sylfaen" w:cs="Arial Armenian"/>
                <w:sz w:val="20"/>
                <w:szCs w:val="20"/>
                <w:lang w:val="af-ZA"/>
              </w:rPr>
              <w:t xml:space="preserve"> </w:t>
            </w:r>
            <w:r w:rsidRPr="00176036">
              <w:rPr>
                <w:rFonts w:ascii="Sylfaen" w:hAnsi="Sylfaen" w:cs="Sylfaen"/>
                <w:sz w:val="20"/>
                <w:szCs w:val="20"/>
                <w:lang w:val="af-ZA"/>
              </w:rPr>
              <w:t>ավել</w:t>
            </w:r>
            <w:r w:rsidRPr="00176036">
              <w:rPr>
                <w:rFonts w:ascii="Sylfaen" w:hAnsi="Sylfaen" w:cs="Arial Armenian"/>
                <w:sz w:val="20"/>
                <w:szCs w:val="20"/>
                <w:lang w:val="af-ZA"/>
              </w:rPr>
              <w:t xml:space="preserve"> 65%, 350 </w:t>
            </w:r>
            <w:r w:rsidRPr="00176036">
              <w:rPr>
                <w:rFonts w:ascii="Sylfaen" w:hAnsi="Sylfaen" w:cs="Sylfaen"/>
                <w:sz w:val="20"/>
                <w:szCs w:val="20"/>
                <w:vertAlign w:val="superscript"/>
                <w:lang w:val="af-ZA"/>
              </w:rPr>
              <w:t>Օ</w:t>
            </w:r>
            <w:r w:rsidRPr="00176036">
              <w:rPr>
                <w:rFonts w:ascii="Sylfaen" w:hAnsi="Sylfaen" w:cs="Arial Armenian"/>
                <w:sz w:val="20"/>
                <w:szCs w:val="20"/>
                <w:lang w:val="af-ZA"/>
              </w:rPr>
              <w:t>C-</w:t>
            </w:r>
            <w:r w:rsidRPr="00176036">
              <w:rPr>
                <w:rFonts w:ascii="Sylfaen" w:hAnsi="Sylfaen" w:cs="Sylfaen"/>
                <w:sz w:val="20"/>
                <w:szCs w:val="20"/>
                <w:lang w:val="af-ZA"/>
              </w:rPr>
              <w:t>ում</w:t>
            </w:r>
            <w:r w:rsidRPr="00176036">
              <w:rPr>
                <w:rFonts w:ascii="Sylfaen" w:hAnsi="Sylfaen" w:cs="Arial Armenian"/>
                <w:sz w:val="20"/>
                <w:szCs w:val="20"/>
                <w:lang w:val="af-ZA"/>
              </w:rPr>
              <w:t xml:space="preserve"> </w:t>
            </w:r>
            <w:r w:rsidRPr="00176036">
              <w:rPr>
                <w:rFonts w:ascii="Sylfaen" w:hAnsi="Sylfaen" w:cs="Sylfaen"/>
                <w:sz w:val="20"/>
                <w:szCs w:val="20"/>
                <w:lang w:val="af-ZA"/>
              </w:rPr>
              <w:t>թորվում</w:t>
            </w:r>
            <w:r w:rsidRPr="00176036">
              <w:rPr>
                <w:rFonts w:ascii="Sylfaen" w:hAnsi="Sylfaen" w:cs="Arial Armenian"/>
                <w:sz w:val="20"/>
                <w:szCs w:val="20"/>
                <w:lang w:val="af-ZA"/>
              </w:rPr>
              <w:t xml:space="preserve"> </w:t>
            </w:r>
            <w:r w:rsidRPr="00176036">
              <w:rPr>
                <w:rFonts w:ascii="Sylfaen" w:hAnsi="Sylfaen" w:cs="Sylfaen"/>
                <w:sz w:val="20"/>
                <w:szCs w:val="20"/>
                <w:lang w:val="af-ZA"/>
              </w:rPr>
              <w:t>է</w:t>
            </w:r>
            <w:r w:rsidRPr="00176036">
              <w:rPr>
                <w:rFonts w:ascii="Sylfaen" w:hAnsi="Sylfaen" w:cs="Arial Armenian"/>
                <w:sz w:val="20"/>
                <w:szCs w:val="20"/>
                <w:lang w:val="af-ZA"/>
              </w:rPr>
              <w:t xml:space="preserve"> </w:t>
            </w:r>
            <w:r w:rsidRPr="00176036">
              <w:rPr>
                <w:rFonts w:ascii="Sylfaen" w:hAnsi="Sylfaen" w:cs="Sylfaen"/>
                <w:sz w:val="20"/>
                <w:szCs w:val="20"/>
                <w:lang w:val="af-ZA"/>
              </w:rPr>
              <w:t>ոչ</w:t>
            </w:r>
            <w:r w:rsidRPr="00176036">
              <w:rPr>
                <w:rFonts w:ascii="Sylfaen" w:hAnsi="Sylfaen" w:cs="Arial Armenian"/>
                <w:sz w:val="20"/>
                <w:szCs w:val="20"/>
                <w:lang w:val="af-ZA"/>
              </w:rPr>
              <w:t xml:space="preserve"> </w:t>
            </w:r>
            <w:r w:rsidRPr="00176036">
              <w:rPr>
                <w:rFonts w:ascii="Sylfaen" w:hAnsi="Sylfaen" w:cs="Sylfaen"/>
                <w:sz w:val="20"/>
                <w:szCs w:val="20"/>
                <w:lang w:val="af-ZA"/>
              </w:rPr>
              <w:t>պակաս</w:t>
            </w:r>
            <w:r w:rsidRPr="00176036">
              <w:rPr>
                <w:rFonts w:ascii="Sylfaen" w:hAnsi="Sylfaen" w:cs="Arial Armenian"/>
                <w:sz w:val="20"/>
                <w:szCs w:val="20"/>
                <w:lang w:val="af-ZA"/>
              </w:rPr>
              <w:t xml:space="preserve"> 85%, </w:t>
            </w:r>
            <w:r w:rsidRPr="00176036">
              <w:rPr>
                <w:rFonts w:ascii="Sylfaen" w:hAnsi="Sylfaen" w:cs="Sylfaen"/>
                <w:sz w:val="20"/>
                <w:szCs w:val="20"/>
                <w:lang w:val="af-ZA"/>
              </w:rPr>
              <w:t>ծավալի</w:t>
            </w:r>
            <w:r w:rsidRPr="00176036">
              <w:rPr>
                <w:rFonts w:ascii="Sylfaen" w:hAnsi="Sylfaen" w:cs="Arial Armenian"/>
                <w:sz w:val="20"/>
                <w:szCs w:val="20"/>
                <w:lang w:val="af-ZA"/>
              </w:rPr>
              <w:t xml:space="preserve"> 95% </w:t>
            </w:r>
            <w:r w:rsidRPr="00176036">
              <w:rPr>
                <w:rFonts w:ascii="Sylfaen" w:hAnsi="Sylfaen" w:cs="Sylfaen"/>
                <w:sz w:val="20"/>
                <w:szCs w:val="20"/>
                <w:lang w:val="af-ZA"/>
              </w:rPr>
              <w:t>թորվում</w:t>
            </w:r>
            <w:r w:rsidRPr="00176036">
              <w:rPr>
                <w:rFonts w:ascii="Sylfaen" w:hAnsi="Sylfaen" w:cs="Arial Armenian"/>
                <w:sz w:val="20"/>
                <w:szCs w:val="20"/>
                <w:lang w:val="af-ZA"/>
              </w:rPr>
              <w:t xml:space="preserve"> </w:t>
            </w:r>
            <w:r w:rsidRPr="00176036">
              <w:rPr>
                <w:rFonts w:ascii="Sylfaen" w:hAnsi="Sylfaen" w:cs="Sylfaen"/>
                <w:sz w:val="20"/>
                <w:szCs w:val="20"/>
                <w:lang w:val="af-ZA"/>
              </w:rPr>
              <w:t>է</w:t>
            </w:r>
            <w:r w:rsidRPr="00176036">
              <w:rPr>
                <w:rFonts w:ascii="Sylfaen" w:hAnsi="Sylfaen" w:cs="Arial Armenian"/>
                <w:sz w:val="20"/>
                <w:szCs w:val="20"/>
                <w:lang w:val="af-ZA"/>
              </w:rPr>
              <w:t xml:space="preserve"> </w:t>
            </w:r>
            <w:r w:rsidRPr="00176036">
              <w:rPr>
                <w:rFonts w:ascii="Sylfaen" w:hAnsi="Sylfaen" w:cs="Sylfaen"/>
                <w:sz w:val="20"/>
                <w:szCs w:val="20"/>
                <w:lang w:val="af-ZA"/>
              </w:rPr>
              <w:t>ոչ</w:t>
            </w:r>
            <w:r w:rsidRPr="00176036">
              <w:rPr>
                <w:rFonts w:ascii="Sylfaen" w:hAnsi="Sylfaen" w:cs="Arial Armenian"/>
                <w:sz w:val="20"/>
                <w:szCs w:val="20"/>
                <w:lang w:val="af-ZA"/>
              </w:rPr>
              <w:t xml:space="preserve"> </w:t>
            </w:r>
            <w:r w:rsidRPr="00176036">
              <w:rPr>
                <w:rFonts w:ascii="Sylfaen" w:hAnsi="Sylfaen" w:cs="Sylfaen"/>
                <w:sz w:val="20"/>
                <w:szCs w:val="20"/>
                <w:lang w:val="af-ZA"/>
              </w:rPr>
              <w:t>բարձր</w:t>
            </w:r>
            <w:r w:rsidRPr="00176036">
              <w:rPr>
                <w:rFonts w:ascii="Sylfaen" w:hAnsi="Sylfaen" w:cs="Arial Armenian"/>
                <w:sz w:val="20"/>
                <w:szCs w:val="20"/>
                <w:lang w:val="af-ZA"/>
              </w:rPr>
              <w:t xml:space="preserve">   360</w:t>
            </w:r>
            <w:r w:rsidRPr="00176036">
              <w:rPr>
                <w:rFonts w:ascii="Sylfaen" w:hAnsi="Sylfaen" w:cs="Sylfaen"/>
                <w:sz w:val="20"/>
                <w:szCs w:val="20"/>
                <w:vertAlign w:val="superscript"/>
                <w:lang w:val="af-ZA"/>
              </w:rPr>
              <w:t>Օ</w:t>
            </w:r>
            <w:r w:rsidRPr="00176036">
              <w:rPr>
                <w:rFonts w:ascii="Sylfaen" w:hAnsi="Sylfaen" w:cs="Arial Armenian"/>
                <w:sz w:val="20"/>
                <w:szCs w:val="20"/>
                <w:lang w:val="af-ZA"/>
              </w:rPr>
              <w:t>C-</w:t>
            </w:r>
            <w:r w:rsidRPr="00176036">
              <w:rPr>
                <w:rFonts w:ascii="Sylfaen" w:hAnsi="Sylfaen" w:cs="Sylfaen"/>
                <w:sz w:val="20"/>
                <w:szCs w:val="20"/>
                <w:lang w:val="af-ZA"/>
              </w:rPr>
              <w:t>ում</w:t>
            </w:r>
            <w:r w:rsidRPr="00176036">
              <w:rPr>
                <w:rFonts w:ascii="Sylfaen" w:hAnsi="Sylfaen" w:cs="Arial Armenian"/>
                <w:sz w:val="20"/>
                <w:szCs w:val="20"/>
                <w:lang w:val="af-ZA"/>
              </w:rPr>
              <w:t>,</w:t>
            </w:r>
          </w:p>
          <w:p w:rsidR="00DC3AA0" w:rsidRPr="00176036" w:rsidRDefault="00DC3AA0" w:rsidP="00DC3AA0">
            <w:pPr>
              <w:jc w:val="right"/>
              <w:rPr>
                <w:rFonts w:ascii="Sylfaen" w:hAnsi="Sylfaen" w:cs="Arial Armenian"/>
                <w:sz w:val="20"/>
                <w:szCs w:val="20"/>
                <w:lang w:val="af-ZA"/>
              </w:rPr>
            </w:pPr>
            <w:r w:rsidRPr="00176036">
              <w:rPr>
                <w:rFonts w:ascii="Sylfaen" w:hAnsi="Sylfaen"/>
                <w:sz w:val="20"/>
                <w:szCs w:val="20"/>
                <w:lang w:val="af-ZA"/>
              </w:rPr>
              <w:t xml:space="preserve">- </w:t>
            </w:r>
            <w:r w:rsidRPr="00176036">
              <w:rPr>
                <w:rFonts w:ascii="Sylfaen" w:hAnsi="Sylfaen" w:cs="Sylfaen"/>
                <w:sz w:val="20"/>
                <w:szCs w:val="20"/>
                <w:lang w:val="af-ZA"/>
              </w:rPr>
              <w:t>զտման</w:t>
            </w:r>
            <w:r w:rsidRPr="00176036">
              <w:rPr>
                <w:rFonts w:ascii="Sylfaen" w:hAnsi="Sylfaen" w:cs="Arial Armenian"/>
                <w:sz w:val="20"/>
                <w:szCs w:val="20"/>
                <w:lang w:val="af-ZA"/>
              </w:rPr>
              <w:t xml:space="preserve"> </w:t>
            </w:r>
            <w:r w:rsidRPr="00176036">
              <w:rPr>
                <w:rFonts w:ascii="Sylfaen" w:hAnsi="Sylfaen" w:cs="Sylfaen"/>
                <w:sz w:val="20"/>
                <w:szCs w:val="20"/>
                <w:lang w:val="af-ZA"/>
              </w:rPr>
              <w:t>սահմանային</w:t>
            </w:r>
            <w:r w:rsidRPr="00176036">
              <w:rPr>
                <w:rFonts w:ascii="Sylfaen" w:hAnsi="Sylfaen" w:cs="Arial Armenian"/>
                <w:sz w:val="20"/>
                <w:szCs w:val="20"/>
                <w:lang w:val="af-ZA"/>
              </w:rPr>
              <w:t xml:space="preserve"> </w:t>
            </w:r>
            <w:r w:rsidRPr="00176036">
              <w:rPr>
                <w:rFonts w:ascii="Sylfaen" w:hAnsi="Sylfaen" w:cs="Sylfaen"/>
                <w:sz w:val="20"/>
                <w:szCs w:val="20"/>
                <w:lang w:val="af-ZA"/>
              </w:rPr>
              <w:t>ջերմաստիճանը</w:t>
            </w:r>
            <w:r w:rsidRPr="00176036">
              <w:rPr>
                <w:rFonts w:ascii="Sylfaen" w:hAnsi="Sylfaen" w:cs="Arial Armenian"/>
                <w:sz w:val="20"/>
                <w:szCs w:val="20"/>
                <w:lang w:val="af-ZA"/>
              </w:rPr>
              <w:t xml:space="preserve">` </w:t>
            </w:r>
            <w:r w:rsidRPr="00176036">
              <w:rPr>
                <w:rFonts w:ascii="Sylfaen" w:hAnsi="Sylfaen" w:cs="Sylfaen"/>
                <w:sz w:val="20"/>
                <w:szCs w:val="20"/>
                <w:lang w:val="af-ZA"/>
              </w:rPr>
              <w:t>ոչ</w:t>
            </w:r>
            <w:r w:rsidRPr="00176036">
              <w:rPr>
                <w:rFonts w:ascii="Sylfaen" w:hAnsi="Sylfaen" w:cs="Arial Armenian"/>
                <w:sz w:val="20"/>
                <w:szCs w:val="20"/>
                <w:lang w:val="af-ZA"/>
              </w:rPr>
              <w:t xml:space="preserve"> </w:t>
            </w:r>
            <w:r w:rsidRPr="00176036">
              <w:rPr>
                <w:rFonts w:ascii="Sylfaen" w:hAnsi="Sylfaen" w:cs="Sylfaen"/>
                <w:sz w:val="20"/>
                <w:szCs w:val="20"/>
                <w:lang w:val="af-ZA"/>
              </w:rPr>
              <w:t>բարձր</w:t>
            </w:r>
            <w:r w:rsidRPr="00176036">
              <w:rPr>
                <w:rFonts w:ascii="Sylfaen" w:hAnsi="Sylfaen" w:cs="Arial Armenian"/>
                <w:sz w:val="20"/>
                <w:szCs w:val="20"/>
                <w:lang w:val="af-ZA"/>
              </w:rPr>
              <w:t xml:space="preserve"> -5 </w:t>
            </w:r>
            <w:r w:rsidRPr="00176036">
              <w:rPr>
                <w:rFonts w:ascii="Sylfaen" w:hAnsi="Sylfaen" w:cs="Sylfaen"/>
                <w:sz w:val="20"/>
                <w:szCs w:val="20"/>
                <w:vertAlign w:val="superscript"/>
                <w:lang w:val="af-ZA"/>
              </w:rPr>
              <w:t>Օ</w:t>
            </w:r>
            <w:r w:rsidRPr="00176036">
              <w:rPr>
                <w:rFonts w:ascii="Sylfaen" w:hAnsi="Sylfaen" w:cs="Arial Armenian"/>
                <w:sz w:val="20"/>
                <w:szCs w:val="20"/>
                <w:lang w:val="af-ZA"/>
              </w:rPr>
              <w:t>C:</w:t>
            </w:r>
          </w:p>
          <w:p w:rsidR="00DC3AA0" w:rsidRPr="00176036" w:rsidRDefault="00DC3AA0" w:rsidP="00DC3AA0">
            <w:pPr>
              <w:jc w:val="right"/>
              <w:rPr>
                <w:rFonts w:ascii="Sylfaen" w:hAnsi="Sylfaen"/>
                <w:sz w:val="20"/>
                <w:szCs w:val="20"/>
                <w:lang w:val="es-ES"/>
              </w:rPr>
            </w:pPr>
            <w:r w:rsidRPr="00176036">
              <w:rPr>
                <w:rFonts w:ascii="Sylfaen" w:hAnsi="Sylfaen" w:cs="Sylfaen"/>
                <w:sz w:val="20"/>
                <w:szCs w:val="20"/>
                <w:lang w:val="af-ZA"/>
              </w:rPr>
              <w:t>Անվտանգությունը</w:t>
            </w:r>
            <w:r w:rsidRPr="00176036">
              <w:rPr>
                <w:rFonts w:ascii="Sylfaen" w:hAnsi="Sylfaen" w:cs="Arial Armenian"/>
                <w:sz w:val="20"/>
                <w:szCs w:val="20"/>
                <w:lang w:val="af-ZA"/>
              </w:rPr>
              <w:t xml:space="preserve">, </w:t>
            </w:r>
            <w:r w:rsidRPr="00176036">
              <w:rPr>
                <w:rFonts w:ascii="Sylfaen" w:hAnsi="Sylfaen" w:cs="Sylfaen"/>
                <w:sz w:val="20"/>
                <w:szCs w:val="20"/>
                <w:lang w:val="af-ZA"/>
              </w:rPr>
              <w:t>փաթեթավորումը</w:t>
            </w:r>
            <w:r w:rsidRPr="00176036">
              <w:rPr>
                <w:rFonts w:ascii="Sylfaen" w:hAnsi="Sylfaen" w:cs="Arial Armenian"/>
                <w:sz w:val="20"/>
                <w:szCs w:val="20"/>
                <w:lang w:val="af-ZA"/>
              </w:rPr>
              <w:t xml:space="preserve">,  </w:t>
            </w:r>
            <w:r w:rsidRPr="00176036">
              <w:rPr>
                <w:rFonts w:ascii="Sylfaen" w:hAnsi="Sylfaen" w:cs="Sylfaen"/>
                <w:sz w:val="20"/>
                <w:szCs w:val="20"/>
                <w:lang w:val="af-ZA"/>
              </w:rPr>
              <w:t>մակնշումը</w:t>
            </w:r>
            <w:r w:rsidRPr="00176036">
              <w:rPr>
                <w:rFonts w:ascii="Sylfaen" w:hAnsi="Sylfaen" w:cs="Arial Armenian"/>
                <w:sz w:val="20"/>
                <w:szCs w:val="20"/>
                <w:lang w:val="af-ZA"/>
              </w:rPr>
              <w:t xml:space="preserve"> </w:t>
            </w:r>
            <w:r w:rsidRPr="00176036">
              <w:rPr>
                <w:rFonts w:ascii="Sylfaen" w:hAnsi="Sylfaen" w:cs="Sylfaen"/>
                <w:sz w:val="20"/>
                <w:szCs w:val="20"/>
                <w:lang w:val="af-ZA"/>
              </w:rPr>
              <w:t>և</w:t>
            </w:r>
            <w:r w:rsidRPr="00176036">
              <w:rPr>
                <w:rFonts w:ascii="Sylfaen" w:hAnsi="Sylfaen" w:cs="Arial Armenian"/>
                <w:sz w:val="20"/>
                <w:szCs w:val="20"/>
                <w:lang w:val="af-ZA"/>
              </w:rPr>
              <w:t xml:space="preserve"> </w:t>
            </w:r>
            <w:r w:rsidRPr="00176036">
              <w:rPr>
                <w:rFonts w:ascii="Sylfaen" w:hAnsi="Sylfaen" w:cs="Sylfaen"/>
                <w:sz w:val="20"/>
                <w:szCs w:val="20"/>
                <w:lang w:val="af-ZA"/>
              </w:rPr>
              <w:t>տեղափոխումը</w:t>
            </w:r>
            <w:r w:rsidRPr="00176036">
              <w:rPr>
                <w:rFonts w:ascii="Sylfaen" w:hAnsi="Sylfaen" w:cs="Arial Armenian"/>
                <w:sz w:val="20"/>
                <w:szCs w:val="20"/>
                <w:lang w:val="af-ZA"/>
              </w:rPr>
              <w:t xml:space="preserve">` </w:t>
            </w:r>
            <w:r w:rsidRPr="00176036">
              <w:rPr>
                <w:rFonts w:ascii="Sylfaen" w:hAnsi="Sylfaen" w:cs="Sylfaen"/>
                <w:sz w:val="20"/>
                <w:szCs w:val="20"/>
                <w:lang w:val="af-ZA"/>
              </w:rPr>
              <w:t>համաձայն</w:t>
            </w:r>
            <w:r w:rsidRPr="00176036">
              <w:rPr>
                <w:rFonts w:ascii="Sylfaen" w:hAnsi="Sylfaen" w:cs="Arial Armenian"/>
                <w:sz w:val="20"/>
                <w:szCs w:val="20"/>
                <w:lang w:val="af-ZA"/>
              </w:rPr>
              <w:t xml:space="preserve"> </w:t>
            </w:r>
            <w:r w:rsidRPr="00176036">
              <w:rPr>
                <w:rFonts w:ascii="Sylfaen" w:hAnsi="Sylfaen" w:cs="Sylfaen"/>
                <w:sz w:val="20"/>
                <w:szCs w:val="20"/>
                <w:lang w:val="af-ZA"/>
              </w:rPr>
              <w:t>ԳՕՍՏ</w:t>
            </w:r>
            <w:r w:rsidRPr="00176036">
              <w:rPr>
                <w:rFonts w:ascii="Sylfaen" w:hAnsi="Sylfaen" w:cs="Arial Armenian"/>
                <w:sz w:val="20"/>
                <w:szCs w:val="20"/>
                <w:lang w:val="af-ZA"/>
              </w:rPr>
              <w:t xml:space="preserve"> 1510-84-</w:t>
            </w:r>
            <w:r w:rsidRPr="00176036">
              <w:rPr>
                <w:rFonts w:ascii="Sylfaen" w:hAnsi="Sylfaen" w:cs="Sylfaen"/>
                <w:sz w:val="20"/>
                <w:szCs w:val="20"/>
                <w:lang w:val="af-ZA"/>
              </w:rPr>
              <w:t>ի</w:t>
            </w:r>
            <w:r w:rsidRPr="00176036">
              <w:rPr>
                <w:rFonts w:ascii="Sylfaen" w:hAnsi="Sylfaen" w:cs="Arial Armenian"/>
                <w:sz w:val="20"/>
                <w:szCs w:val="20"/>
                <w:lang w:val="af-ZA"/>
              </w:rPr>
              <w:t>:</w:t>
            </w:r>
          </w:p>
        </w:tc>
      </w:tr>
    </w:tbl>
    <w:p w:rsidR="00060B91" w:rsidRPr="00BD559F" w:rsidRDefault="00060B91" w:rsidP="00060B91">
      <w:pPr>
        <w:pStyle w:val="Heading7"/>
        <w:jc w:val="right"/>
      </w:pPr>
      <w:r>
        <w:rPr>
          <w:rFonts w:ascii="Sylfaen" w:hAnsi="Sylfaen" w:cs="Sylfaen"/>
        </w:rPr>
        <w:t>Հավելված</w:t>
      </w:r>
      <w:r>
        <w:rPr>
          <w:rFonts w:cs="Times Armenian"/>
        </w:rPr>
        <w:t xml:space="preserve"> 4.</w:t>
      </w:r>
      <w:r>
        <w:t>1</w:t>
      </w:r>
    </w:p>
    <w:p w:rsidR="00060B91" w:rsidRPr="008463B9" w:rsidRDefault="00060B91" w:rsidP="00060B91">
      <w:pPr>
        <w:pStyle w:val="Heading7"/>
        <w:jc w:val="right"/>
        <w:rPr>
          <w:lang w:val="af-ZA"/>
        </w:rPr>
      </w:pPr>
      <w:r>
        <w:rPr>
          <w:rFonts w:ascii="Times New Roman" w:hAnsi="Times New Roman"/>
          <w:lang w:val="af-ZA"/>
        </w:rPr>
        <w:t>TG-9.1-02.10.18-82</w:t>
      </w:r>
      <w:r>
        <w:rPr>
          <w:lang w:val="af-ZA"/>
        </w:rPr>
        <w:t xml:space="preserve"> </w:t>
      </w:r>
      <w:r w:rsidRPr="008463B9">
        <w:rPr>
          <w:rFonts w:ascii="Sylfaen" w:hAnsi="Sylfaen" w:cs="Sylfaen"/>
        </w:rPr>
        <w:t>ծածկագրով</w:t>
      </w:r>
    </w:p>
    <w:p w:rsidR="00060B91" w:rsidRPr="008463B9" w:rsidRDefault="00060B91" w:rsidP="00060B91">
      <w:pPr>
        <w:pStyle w:val="Heading7"/>
        <w:jc w:val="right"/>
        <w:rPr>
          <w:rFonts w:cs="Sylfaen"/>
          <w:lang w:val="es-ES"/>
        </w:rPr>
      </w:pPr>
      <w:r w:rsidRPr="008463B9">
        <w:rPr>
          <w:rFonts w:ascii="Sylfaen" w:hAnsi="Sylfaen" w:cs="Sylfaen"/>
          <w:lang w:val="es-ES"/>
        </w:rPr>
        <w:t>բաց</w:t>
      </w:r>
      <w:r w:rsidRPr="008463B9">
        <w:rPr>
          <w:rFonts w:cs="Times Armenian"/>
          <w:lang w:val="es-ES"/>
        </w:rPr>
        <w:t xml:space="preserve">  </w:t>
      </w:r>
      <w:r w:rsidRPr="008463B9">
        <w:rPr>
          <w:rFonts w:ascii="Sylfaen" w:hAnsi="Sylfaen" w:cs="Sylfaen"/>
          <w:lang w:val="es-ES"/>
        </w:rPr>
        <w:t>առաջարկների</w:t>
      </w:r>
      <w:r w:rsidRPr="008463B9">
        <w:rPr>
          <w:rFonts w:cs="Times Armenian"/>
          <w:lang w:val="es-ES"/>
        </w:rPr>
        <w:t xml:space="preserve"> </w:t>
      </w:r>
      <w:r w:rsidRPr="008463B9">
        <w:rPr>
          <w:lang w:val="es-ES"/>
        </w:rPr>
        <w:t xml:space="preserve"> </w:t>
      </w:r>
      <w:r w:rsidRPr="008463B9">
        <w:rPr>
          <w:rFonts w:ascii="Sylfaen" w:hAnsi="Sylfaen" w:cs="Sylfaen"/>
          <w:lang w:val="es-ES"/>
        </w:rPr>
        <w:t>հարցման</w:t>
      </w:r>
    </w:p>
    <w:p w:rsidR="00060B91" w:rsidRPr="00987498" w:rsidRDefault="00060B91" w:rsidP="00060B91">
      <w:pPr>
        <w:pStyle w:val="Heading7"/>
        <w:jc w:val="right"/>
        <w:rPr>
          <w:rFonts w:cs="Sylfaen"/>
        </w:rPr>
      </w:pPr>
      <w:r w:rsidRPr="008463B9">
        <w:rPr>
          <w:rFonts w:ascii="Sylfaen" w:hAnsi="Sylfaen" w:cs="Sylfaen"/>
          <w:lang w:val="es-ES"/>
        </w:rPr>
        <w:t>հանձնաժողովին</w:t>
      </w:r>
    </w:p>
    <w:p w:rsidR="00060B91" w:rsidRPr="007E0BC5" w:rsidRDefault="00060B91" w:rsidP="00060B91">
      <w:pPr>
        <w:pStyle w:val="Heading7"/>
        <w:rPr>
          <w:rFonts w:ascii="Sylfaen" w:hAnsi="Sylfaen" w:cs="Sylfaen"/>
          <w:sz w:val="28"/>
          <w:szCs w:val="28"/>
          <w:lang w:val="en-US"/>
        </w:rPr>
      </w:pPr>
      <w:r w:rsidRPr="007E0BC5">
        <w:rPr>
          <w:rFonts w:ascii="Sylfaen" w:hAnsi="Sylfaen" w:cs="Sylfaen"/>
          <w:sz w:val="28"/>
          <w:szCs w:val="28"/>
        </w:rPr>
        <w:t>Տեխնիկական</w:t>
      </w:r>
      <w:r w:rsidRPr="007E0BC5">
        <w:rPr>
          <w:rFonts w:cs="Times Armenian"/>
          <w:sz w:val="28"/>
          <w:szCs w:val="28"/>
        </w:rPr>
        <w:t xml:space="preserve"> </w:t>
      </w:r>
      <w:r w:rsidRPr="007E0BC5">
        <w:rPr>
          <w:rFonts w:ascii="Sylfaen" w:hAnsi="Sylfaen" w:cs="Sylfaen"/>
          <w:sz w:val="28"/>
          <w:szCs w:val="28"/>
        </w:rPr>
        <w:t>Բնութագիր</w:t>
      </w:r>
    </w:p>
    <w:p w:rsidR="00060B91" w:rsidRPr="00060B91" w:rsidRDefault="00060B91" w:rsidP="00060B91">
      <w:pPr>
        <w:pStyle w:val="Heading7"/>
        <w:rPr>
          <w:rFonts w:ascii="Sylfaen" w:hAnsi="Sylfaen" w:cs="Sylfaen"/>
          <w:sz w:val="28"/>
          <w:szCs w:val="28"/>
          <w:lang w:val="en-US"/>
        </w:rPr>
      </w:pPr>
      <w:r>
        <w:rPr>
          <w:rFonts w:ascii="Sylfaen" w:hAnsi="Sylfaen" w:cs="Sylfaen"/>
          <w:sz w:val="28"/>
          <w:szCs w:val="28"/>
          <w:lang w:val="en-US"/>
        </w:rPr>
        <w:t>Դիզելային վառելիքի ձեռքերում</w:t>
      </w:r>
    </w:p>
    <w:p w:rsidR="00060B91" w:rsidRPr="00DC3AA0" w:rsidRDefault="00060B91" w:rsidP="00060B91">
      <w:pPr>
        <w:pStyle w:val="Heading7"/>
        <w:rPr>
          <w:rFonts w:ascii="Sylfaen" w:hAnsi="Sylfaen" w:cs="Sylfaen"/>
          <w:sz w:val="28"/>
          <w:szCs w:val="28"/>
          <w:lang w:val="en-US"/>
        </w:rPr>
      </w:pPr>
      <w:r w:rsidRPr="00DB2A98">
        <w:rPr>
          <w:rFonts w:ascii="Sylfaen" w:hAnsi="Sylfaen" w:cs="Sylfaen"/>
          <w:sz w:val="28"/>
          <w:szCs w:val="28"/>
        </w:rPr>
        <w:t>(կտրոններով)</w:t>
      </w:r>
    </w:p>
    <w:p w:rsidR="00DC3AA0" w:rsidRDefault="00060B91" w:rsidP="00060B91">
      <w:pPr>
        <w:jc w:val="center"/>
        <w:rPr>
          <w:rFonts w:ascii="Sylfaen" w:hAnsi="Sylfaen"/>
          <w:b/>
          <w:lang w:eastAsia="ru-RU"/>
        </w:rPr>
      </w:pPr>
      <w:r w:rsidRPr="00060B91">
        <w:rPr>
          <w:rFonts w:ascii="Sylfaen" w:hAnsi="Sylfaen"/>
          <w:b/>
          <w:lang w:eastAsia="ru-RU"/>
        </w:rPr>
        <w:t>ՉԱՓԱԲԱԺԻՆ</w:t>
      </w:r>
      <w:r w:rsidR="00DC3AA0">
        <w:rPr>
          <w:rFonts w:ascii="Sylfaen" w:hAnsi="Sylfaen"/>
          <w:b/>
          <w:lang w:eastAsia="ru-RU"/>
        </w:rPr>
        <w:t xml:space="preserve"> </w:t>
      </w:r>
      <w:r>
        <w:rPr>
          <w:rFonts w:ascii="Sylfaen" w:hAnsi="Sylfaen"/>
          <w:b/>
          <w:lang w:eastAsia="ru-RU"/>
        </w:rPr>
        <w:t>2</w:t>
      </w:r>
    </w:p>
    <w:p w:rsidR="00060B91" w:rsidRPr="0016431F" w:rsidRDefault="00060B91" w:rsidP="00060B91">
      <w:pPr>
        <w:rPr>
          <w:rFonts w:ascii="Sylfaen" w:hAnsi="Sylfaen"/>
          <w:b/>
          <w:sz w:val="20"/>
          <w:szCs w:val="20"/>
          <w:lang w:val="hy-AM"/>
        </w:rPr>
      </w:pPr>
      <w:r w:rsidRPr="0016431F">
        <w:rPr>
          <w:rFonts w:ascii="Sylfaen" w:hAnsi="Sylfaen"/>
          <w:b/>
          <w:sz w:val="20"/>
          <w:szCs w:val="20"/>
          <w:lang w:val="hy-AM"/>
        </w:rPr>
        <w:t>Մասնակիցը պետք է ներկայացնի (հայտում) ծագման կամ համապատասխանության սերտիֆիկատներ:</w:t>
      </w:r>
    </w:p>
    <w:p w:rsidR="00060B91" w:rsidRPr="002B31B3" w:rsidRDefault="00060B91" w:rsidP="00060B91">
      <w:pPr>
        <w:rPr>
          <w:rFonts w:ascii="Sylfaen" w:hAnsi="Sylfaen"/>
          <w:b/>
          <w:sz w:val="20"/>
          <w:szCs w:val="20"/>
          <w:lang w:val="hy-AM"/>
        </w:rPr>
      </w:pPr>
      <w:r w:rsidRPr="002B31B3">
        <w:rPr>
          <w:rFonts w:ascii="Sylfaen" w:hAnsi="Sylfaen"/>
          <w:b/>
          <w:sz w:val="20"/>
          <w:szCs w:val="20"/>
          <w:lang w:val="hy-AM"/>
        </w:rPr>
        <w:t>Վառելանյութի առուվաճառքն իրականացվում է կողմերի միջև հաշվառված կտրոններով:</w:t>
      </w:r>
    </w:p>
    <w:p w:rsidR="00060B91" w:rsidRDefault="00060B91" w:rsidP="00060B91">
      <w:pPr>
        <w:rPr>
          <w:rFonts w:ascii="Sylfaen" w:hAnsi="Sylfaen"/>
          <w:b/>
          <w:sz w:val="20"/>
          <w:szCs w:val="20"/>
        </w:rPr>
      </w:pPr>
      <w:r w:rsidRPr="002B31B3">
        <w:rPr>
          <w:rFonts w:ascii="Sylfaen" w:hAnsi="Sylfaen"/>
          <w:b/>
          <w:sz w:val="20"/>
          <w:szCs w:val="20"/>
          <w:lang w:val="hy-AM"/>
        </w:rPr>
        <w:t>Պատվիրատուն վառելանյութի համար վճարումը կատարվում է վաճառողի կողմից կազմված արձանագրության հիման վրա վաճառողի կողմից նախապես ներկայացված հաշվարկային փաստաթուղթը ստանալու օրվանից 10 (տաս) բանկային օրվա ընթացքում:</w:t>
      </w:r>
    </w:p>
    <w:p w:rsidR="00DC3AA0" w:rsidRPr="00DC3AA0" w:rsidRDefault="00DC3AA0" w:rsidP="00060B91">
      <w:pPr>
        <w:rPr>
          <w:rFonts w:ascii="Sylfaen" w:hAnsi="Sylfaen"/>
          <w:b/>
          <w:sz w:val="20"/>
          <w:szCs w:val="20"/>
        </w:rPr>
      </w:pPr>
    </w:p>
    <w:p w:rsidR="00060B91" w:rsidRDefault="00060B91" w:rsidP="00060B91">
      <w:pPr>
        <w:tabs>
          <w:tab w:val="left" w:pos="7610"/>
        </w:tabs>
        <w:jc w:val="center"/>
        <w:rPr>
          <w:rFonts w:ascii="Sylfaen" w:hAnsi="Sylfaen"/>
          <w:b/>
          <w:sz w:val="18"/>
          <w:szCs w:val="18"/>
        </w:rPr>
      </w:pPr>
      <w:r>
        <w:rPr>
          <w:rFonts w:ascii="Sylfaen" w:hAnsi="Sylfaen"/>
          <w:b/>
          <w:sz w:val="18"/>
          <w:szCs w:val="18"/>
        </w:rPr>
        <w:lastRenderedPageBreak/>
        <w:t>Վավերապայմաններ</w:t>
      </w:r>
    </w:p>
    <w:p w:rsidR="00060B91" w:rsidRDefault="00060B91" w:rsidP="00060B91">
      <w:pPr>
        <w:jc w:val="center"/>
        <w:rPr>
          <w:rFonts w:ascii="Sylfaen" w:hAnsi="Sylfaen"/>
          <w:sz w:val="18"/>
          <w:szCs w:val="18"/>
        </w:rPr>
      </w:pPr>
      <w:r w:rsidRPr="00BE0175">
        <w:rPr>
          <w:rFonts w:ascii="Sylfaen" w:hAnsi="Sylfaen"/>
          <w:sz w:val="18"/>
          <w:szCs w:val="18"/>
          <w:lang w:val="hy-AM"/>
        </w:rPr>
        <w:t>Իրավաբանական հասցե_________________________</w:t>
      </w:r>
      <w:r>
        <w:rPr>
          <w:rFonts w:ascii="Sylfaen" w:hAnsi="Sylfaen"/>
          <w:sz w:val="18"/>
          <w:szCs w:val="18"/>
          <w:lang w:val="hy-AM"/>
        </w:rPr>
        <w:tab/>
        <w:t xml:space="preserve">                                          </w:t>
      </w:r>
      <w:r w:rsidRPr="00BE0175">
        <w:rPr>
          <w:rFonts w:ascii="Sylfaen" w:hAnsi="Sylfaen"/>
          <w:sz w:val="18"/>
          <w:szCs w:val="18"/>
          <w:lang w:val="hy-AM"/>
        </w:rPr>
        <w:t>ՀՎՀՀ  ___________________________</w:t>
      </w:r>
      <w:r>
        <w:rPr>
          <w:rFonts w:ascii="Sylfaen" w:hAnsi="Sylfaen"/>
          <w:sz w:val="18"/>
          <w:szCs w:val="18"/>
          <w:lang w:val="hy-AM"/>
        </w:rPr>
        <w:t>__</w:t>
      </w:r>
    </w:p>
    <w:p w:rsidR="00DC3AA0" w:rsidRPr="00DC3AA0" w:rsidRDefault="00DC3AA0" w:rsidP="00060B91">
      <w:pPr>
        <w:jc w:val="center"/>
        <w:rPr>
          <w:rFonts w:ascii="Sylfaen" w:hAnsi="Sylfaen"/>
          <w:sz w:val="18"/>
          <w:szCs w:val="18"/>
        </w:rPr>
      </w:pPr>
    </w:p>
    <w:p w:rsidR="00060B91" w:rsidRDefault="00060B91" w:rsidP="00060B91">
      <w:pPr>
        <w:tabs>
          <w:tab w:val="left" w:pos="1970"/>
        </w:tabs>
        <w:jc w:val="center"/>
        <w:rPr>
          <w:rFonts w:ascii="Sylfaen" w:hAnsi="Sylfaen"/>
          <w:sz w:val="18"/>
          <w:szCs w:val="18"/>
        </w:rPr>
      </w:pPr>
      <w:r w:rsidRPr="00BE0175">
        <w:rPr>
          <w:rFonts w:ascii="Sylfaen" w:hAnsi="Sylfaen"/>
          <w:sz w:val="18"/>
          <w:szCs w:val="18"/>
          <w:lang w:val="hy-AM"/>
        </w:rPr>
        <w:t>Սպասարկող բանկը   __________________________</w:t>
      </w:r>
      <w:r>
        <w:rPr>
          <w:rFonts w:ascii="Sylfaen" w:hAnsi="Sylfaen"/>
          <w:sz w:val="18"/>
          <w:szCs w:val="18"/>
          <w:lang w:val="hy-AM"/>
        </w:rPr>
        <w:t>_</w:t>
      </w:r>
      <w:r>
        <w:rPr>
          <w:rFonts w:ascii="Sylfaen" w:hAnsi="Sylfaen"/>
          <w:sz w:val="18"/>
          <w:szCs w:val="18"/>
          <w:lang w:val="hy-AM"/>
        </w:rPr>
        <w:tab/>
        <w:t xml:space="preserve">                                         Էլ. փոստ</w:t>
      </w:r>
      <w:r w:rsidRPr="00BE0175">
        <w:rPr>
          <w:rFonts w:ascii="Sylfaen" w:hAnsi="Sylfaen"/>
          <w:sz w:val="18"/>
          <w:szCs w:val="18"/>
          <w:lang w:val="hy-AM"/>
        </w:rPr>
        <w:t>___________________________</w:t>
      </w:r>
    </w:p>
    <w:p w:rsidR="00DC3AA0" w:rsidRPr="00DC3AA0" w:rsidRDefault="00DC3AA0" w:rsidP="00060B91">
      <w:pPr>
        <w:tabs>
          <w:tab w:val="left" w:pos="1970"/>
        </w:tabs>
        <w:jc w:val="center"/>
        <w:rPr>
          <w:rFonts w:ascii="Sylfaen" w:hAnsi="Sylfaen"/>
          <w:sz w:val="18"/>
          <w:szCs w:val="18"/>
        </w:rPr>
      </w:pPr>
    </w:p>
    <w:p w:rsidR="00060B91" w:rsidRDefault="00060B91" w:rsidP="00060B91">
      <w:pPr>
        <w:tabs>
          <w:tab w:val="left" w:pos="6233"/>
        </w:tabs>
        <w:jc w:val="center"/>
        <w:rPr>
          <w:rFonts w:ascii="Sylfaen" w:hAnsi="Sylfaen"/>
          <w:sz w:val="18"/>
          <w:szCs w:val="18"/>
        </w:rPr>
      </w:pPr>
      <w:r w:rsidRPr="00BE0175">
        <w:rPr>
          <w:rFonts w:ascii="Sylfaen" w:hAnsi="Sylfaen"/>
          <w:sz w:val="18"/>
          <w:szCs w:val="18"/>
          <w:lang w:val="hy-AM"/>
        </w:rPr>
        <w:t>Հ/հ</w:t>
      </w:r>
      <w:r>
        <w:rPr>
          <w:rFonts w:ascii="Sylfaen" w:hAnsi="Sylfaen"/>
          <w:sz w:val="18"/>
          <w:szCs w:val="18"/>
          <w:lang w:val="hy-AM"/>
        </w:rPr>
        <w:t xml:space="preserve">                </w:t>
      </w:r>
      <w:r w:rsidRPr="00BE0175">
        <w:rPr>
          <w:rFonts w:ascii="Sylfaen" w:hAnsi="Sylfaen"/>
          <w:sz w:val="18"/>
          <w:szCs w:val="18"/>
          <w:lang w:val="hy-AM"/>
        </w:rPr>
        <w:t xml:space="preserve"> ___________________________</w:t>
      </w:r>
      <w:r>
        <w:rPr>
          <w:rFonts w:ascii="Sylfaen" w:hAnsi="Sylfaen"/>
          <w:sz w:val="18"/>
          <w:szCs w:val="18"/>
          <w:lang w:val="hy-AM"/>
        </w:rPr>
        <w:tab/>
        <w:t xml:space="preserve">Հեռ.  </w:t>
      </w:r>
      <w:r w:rsidRPr="00BE0175">
        <w:rPr>
          <w:rFonts w:ascii="Sylfaen" w:hAnsi="Sylfaen"/>
          <w:sz w:val="18"/>
          <w:szCs w:val="18"/>
          <w:lang w:val="hy-AM"/>
        </w:rPr>
        <w:t>____________________________</w:t>
      </w:r>
      <w:r>
        <w:rPr>
          <w:rFonts w:ascii="Sylfaen" w:hAnsi="Sylfaen"/>
          <w:sz w:val="18"/>
          <w:szCs w:val="18"/>
          <w:lang w:val="hy-AM"/>
        </w:rPr>
        <w:t>__</w:t>
      </w:r>
    </w:p>
    <w:p w:rsidR="00060B91" w:rsidRPr="000926CB" w:rsidRDefault="00060B91" w:rsidP="00060B91">
      <w:pPr>
        <w:tabs>
          <w:tab w:val="left" w:pos="6233"/>
        </w:tabs>
        <w:jc w:val="center"/>
        <w:rPr>
          <w:rFonts w:ascii="Sylfaen" w:hAnsi="Sylfaen"/>
          <w:sz w:val="18"/>
          <w:szCs w:val="18"/>
        </w:rPr>
      </w:pPr>
    </w:p>
    <w:p w:rsidR="00060B91" w:rsidRPr="008463B9" w:rsidRDefault="00060B91" w:rsidP="00060B91">
      <w:pPr>
        <w:ind w:left="720" w:firstLine="720"/>
        <w:jc w:val="right"/>
        <w:rPr>
          <w:rFonts w:ascii="Sylfaen" w:hAnsi="Sylfaen"/>
          <w:sz w:val="18"/>
          <w:szCs w:val="18"/>
          <w:lang w:val="hy-AM"/>
        </w:rPr>
      </w:pPr>
      <w:r w:rsidRPr="008463B9">
        <w:rPr>
          <w:rFonts w:ascii="Sylfaen" w:hAnsi="Sylfaen"/>
          <w:sz w:val="18"/>
          <w:szCs w:val="18"/>
          <w:lang w:val="hy-AM"/>
        </w:rPr>
        <w:t xml:space="preserve">______________________________________________ </w:t>
      </w:r>
      <w:r w:rsidRPr="008463B9">
        <w:rPr>
          <w:rFonts w:ascii="Sylfaen" w:hAnsi="Sylfaen"/>
          <w:sz w:val="18"/>
          <w:szCs w:val="18"/>
          <w:lang w:val="hy-AM"/>
        </w:rPr>
        <w:tab/>
        <w:t xml:space="preserve">            </w:t>
      </w:r>
      <w:r>
        <w:rPr>
          <w:rFonts w:ascii="Sylfaen" w:hAnsi="Sylfaen"/>
          <w:sz w:val="18"/>
          <w:szCs w:val="18"/>
        </w:rPr>
        <w:t xml:space="preserve">     </w:t>
      </w:r>
      <w:r w:rsidRPr="008463B9">
        <w:rPr>
          <w:rFonts w:ascii="Sylfaen" w:hAnsi="Sylfaen"/>
          <w:sz w:val="18"/>
          <w:szCs w:val="18"/>
          <w:lang w:val="hy-AM"/>
        </w:rPr>
        <w:t>_____________</w:t>
      </w:r>
    </w:p>
    <w:p w:rsidR="00060B91" w:rsidRDefault="00060B91" w:rsidP="00060B91">
      <w:pPr>
        <w:jc w:val="right"/>
        <w:rPr>
          <w:rFonts w:ascii="Sylfaen" w:hAnsi="Sylfaen" w:cs="Arial"/>
          <w:sz w:val="18"/>
          <w:szCs w:val="18"/>
          <w:vertAlign w:val="superscript"/>
        </w:rPr>
      </w:pP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p>
    <w:p w:rsidR="00060B91" w:rsidRDefault="00060B91" w:rsidP="00060B91">
      <w:pPr>
        <w:jc w:val="right"/>
        <w:rPr>
          <w:rFonts w:ascii="Sylfaen" w:hAnsi="Sylfaen" w:cs="Arial"/>
          <w:sz w:val="18"/>
          <w:szCs w:val="18"/>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p>
    <w:p w:rsidR="00060B91" w:rsidRPr="00CB1704" w:rsidRDefault="00060B91" w:rsidP="00060B91">
      <w:pPr>
        <w:jc w:val="right"/>
        <w:rPr>
          <w:rFonts w:ascii="Sylfaen" w:hAnsi="Sylfaen" w:cs="Sylfaen"/>
          <w:sz w:val="18"/>
          <w:szCs w:val="18"/>
        </w:rPr>
      </w:pPr>
      <w:r w:rsidRPr="008463B9">
        <w:rPr>
          <w:rFonts w:ascii="Sylfaen" w:hAnsi="Sylfaen"/>
          <w:sz w:val="18"/>
          <w:szCs w:val="18"/>
          <w:lang w:val="hy-AM"/>
        </w:rPr>
        <w:t xml:space="preserve">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060B91" w:rsidRDefault="00060B91" w:rsidP="00060B91">
      <w:pPr>
        <w:jc w:val="right"/>
        <w:rPr>
          <w:rFonts w:ascii="Sylfaen" w:hAnsi="Sylfaen"/>
          <w:sz w:val="18"/>
          <w:szCs w:val="18"/>
          <w:vertAlign w:val="superscript"/>
        </w:rPr>
      </w:pPr>
    </w:p>
    <w:p w:rsidR="00060B91" w:rsidRPr="00060B91" w:rsidRDefault="00060B91" w:rsidP="00060B91">
      <w:pPr>
        <w:jc w:val="right"/>
        <w:rPr>
          <w:rFonts w:ascii="Sylfaen" w:hAnsi="Sylfaen" w:cs="Sylfaen"/>
          <w:sz w:val="18"/>
          <w:szCs w:val="18"/>
          <w:vertAlign w:val="superscript"/>
        </w:rPr>
        <w:sectPr w:rsidR="00060B91" w:rsidRPr="00060B91" w:rsidSect="00176036">
          <w:pgSz w:w="16838" w:h="11906" w:orient="landscape" w:code="9"/>
          <w:pgMar w:top="1138" w:right="720" w:bottom="1138" w:left="533" w:header="562" w:footer="562" w:gutter="0"/>
          <w:cols w:space="720"/>
          <w:docGrid w:linePitch="326"/>
        </w:sectPr>
      </w:pP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p>
    <w:p w:rsidR="003C1830" w:rsidRPr="00BD559F" w:rsidRDefault="003C1830" w:rsidP="004B2E0E">
      <w:pPr>
        <w:pStyle w:val="BodyTextIndent"/>
        <w:jc w:val="right"/>
        <w:rPr>
          <w:rFonts w:ascii="Sylfaen" w:hAnsi="Sylfaen" w:cs="TimesArmenianPSMT"/>
          <w:b/>
          <w:i w:val="0"/>
          <w:color w:val="000000"/>
          <w:sz w:val="18"/>
          <w:szCs w:val="18"/>
          <w:lang w:val="hy-AM" w:eastAsia="ru-RU"/>
        </w:rPr>
      </w:pPr>
      <w:r>
        <w:rPr>
          <w:rFonts w:ascii="Sylfaen" w:hAnsi="Sylfaen" w:cs="TimesArmenianPSMT"/>
          <w:b/>
          <w:i w:val="0"/>
          <w:color w:val="000000"/>
          <w:sz w:val="18"/>
          <w:szCs w:val="18"/>
          <w:lang w:val="hy-AM" w:eastAsia="ru-RU"/>
        </w:rPr>
        <w:lastRenderedPageBreak/>
        <w:t>Հավելված 4.2</w:t>
      </w:r>
    </w:p>
    <w:p w:rsidR="003C1830" w:rsidRPr="008463B9" w:rsidRDefault="003C1830" w:rsidP="004B2E0E">
      <w:pPr>
        <w:pStyle w:val="Heading9"/>
        <w:jc w:val="right"/>
        <w:rPr>
          <w:rFonts w:ascii="Sylfaen" w:hAnsi="Sylfaen"/>
          <w:sz w:val="18"/>
          <w:szCs w:val="18"/>
          <w:lang w:val="af-ZA"/>
        </w:rPr>
      </w:pPr>
      <w:r w:rsidRPr="008463B9">
        <w:rPr>
          <w:rFonts w:ascii="Sylfaen" w:hAnsi="Sylfaen" w:cs="TimesArmenianPSMT"/>
          <w:b w:val="0"/>
          <w:i/>
          <w:sz w:val="18"/>
          <w:szCs w:val="18"/>
          <w:lang w:val="nb-NO"/>
        </w:rPr>
        <w:t xml:space="preserve"> </w:t>
      </w:r>
      <w:r>
        <w:rPr>
          <w:rFonts w:ascii="Sylfaen" w:hAnsi="Sylfaen" w:cs="TimesArmenianPSMT"/>
          <w:b w:val="0"/>
          <w:i/>
          <w:sz w:val="18"/>
          <w:szCs w:val="18"/>
          <w:lang w:val="hy-AM"/>
        </w:rPr>
        <w:tab/>
      </w:r>
      <w:r>
        <w:rPr>
          <w:rFonts w:ascii="Sylfaen" w:hAnsi="Sylfaen" w:cs="TimesArmenianPSMT"/>
          <w:b w:val="0"/>
          <w:i/>
          <w:sz w:val="18"/>
          <w:szCs w:val="18"/>
          <w:lang w:val="hy-AM"/>
        </w:rPr>
        <w:tab/>
      </w:r>
      <w:r>
        <w:rPr>
          <w:rFonts w:ascii="Sylfaen" w:hAnsi="Sylfaen" w:cs="TimesArmenianPSMT"/>
          <w:b w:val="0"/>
          <w:i/>
          <w:sz w:val="18"/>
          <w:szCs w:val="18"/>
          <w:lang w:val="hy-AM"/>
        </w:rPr>
        <w:tab/>
      </w:r>
      <w:r>
        <w:rPr>
          <w:rFonts w:ascii="Sylfaen" w:hAnsi="Sylfaen" w:cs="TimesArmenianPSMT"/>
          <w:b w:val="0"/>
          <w:i/>
          <w:sz w:val="18"/>
          <w:szCs w:val="18"/>
          <w:lang w:val="hy-AM"/>
        </w:rPr>
        <w:tab/>
      </w:r>
      <w:r>
        <w:rPr>
          <w:rFonts w:ascii="Sylfaen" w:hAnsi="Sylfaen" w:cs="TimesArmenianPSMT"/>
          <w:b w:val="0"/>
          <w:i/>
          <w:sz w:val="18"/>
          <w:szCs w:val="18"/>
          <w:lang w:val="hy-AM"/>
        </w:rPr>
        <w:tab/>
        <w:t xml:space="preserve">                                                   </w:t>
      </w:r>
      <w:r w:rsidR="00B00966">
        <w:rPr>
          <w:rFonts w:ascii="Sylfaen" w:hAnsi="Sylfaen"/>
          <w:sz w:val="18"/>
          <w:szCs w:val="18"/>
          <w:lang w:val="af-ZA"/>
        </w:rPr>
        <w:t>TG-9.1-02.10.18-82</w:t>
      </w:r>
      <w:r w:rsidR="0058080C">
        <w:rPr>
          <w:rFonts w:ascii="Sylfaen" w:hAnsi="Sylfaen"/>
          <w:sz w:val="18"/>
          <w:szCs w:val="18"/>
          <w:lang w:val="af-ZA"/>
        </w:rPr>
        <w:t xml:space="preserve"> </w:t>
      </w:r>
      <w:r w:rsidRPr="008463B9">
        <w:rPr>
          <w:rFonts w:ascii="Sylfaen" w:hAnsi="Sylfaen" w:cs="Sylfaen"/>
          <w:sz w:val="18"/>
          <w:szCs w:val="18"/>
        </w:rPr>
        <w:t>ծածկագրով</w:t>
      </w:r>
      <w:r w:rsidRPr="008463B9">
        <w:rPr>
          <w:rFonts w:ascii="Sylfaen" w:hAnsi="Sylfaen" w:cs="Times Armenian"/>
          <w:sz w:val="18"/>
          <w:szCs w:val="18"/>
          <w:lang w:val="af-ZA"/>
        </w:rPr>
        <w:t xml:space="preserve"> </w:t>
      </w:r>
    </w:p>
    <w:p w:rsidR="003C1830" w:rsidRPr="008463B9" w:rsidRDefault="003C1830" w:rsidP="004B2E0E">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sidRPr="008463B9">
        <w:rPr>
          <w:rFonts w:ascii="Sylfaen" w:hAnsi="Sylfaen" w:cs="Sylfaen"/>
          <w:sz w:val="18"/>
          <w:szCs w:val="18"/>
          <w:lang w:val="hy-AM"/>
        </w:rPr>
        <w:t xml:space="preserve">     </w:t>
      </w:r>
      <w:r w:rsidRPr="008463B9">
        <w:rPr>
          <w:rFonts w:ascii="Sylfaen" w:hAnsi="Sylfaen" w:cs="Sylfaen"/>
          <w:sz w:val="18"/>
          <w:szCs w:val="18"/>
          <w:lang w:val="es-ES"/>
        </w:rPr>
        <w:t xml:space="preserve"> </w:t>
      </w:r>
      <w:r>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3C1830" w:rsidRPr="008463B9" w:rsidRDefault="003C1830" w:rsidP="004B2E0E">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Pr>
          <w:rFonts w:ascii="Sylfaen" w:hAnsi="Sylfaen" w:cs="Sylfaen"/>
          <w:sz w:val="18"/>
          <w:szCs w:val="18"/>
          <w:lang w:val="hy-AM"/>
        </w:rPr>
        <w:t xml:space="preserve">                                                                                                                                                                                    </w:t>
      </w:r>
      <w:r w:rsidRPr="008463B9">
        <w:rPr>
          <w:rFonts w:ascii="Sylfaen" w:hAnsi="Sylfaen" w:cs="Sylfaen"/>
          <w:sz w:val="18"/>
          <w:szCs w:val="18"/>
          <w:lang w:val="es-ES"/>
        </w:rPr>
        <w:t>հանձնաժողովին</w:t>
      </w:r>
    </w:p>
    <w:p w:rsidR="003C1830" w:rsidRDefault="003C1830" w:rsidP="004B2E0E">
      <w:pPr>
        <w:autoSpaceDE w:val="0"/>
        <w:autoSpaceDN w:val="0"/>
        <w:adjustRightInd w:val="0"/>
        <w:jc w:val="right"/>
        <w:rPr>
          <w:rFonts w:ascii="Sylfaen" w:hAnsi="Sylfaen" w:cs="TimesArmenianPSMT"/>
          <w:b/>
          <w:sz w:val="18"/>
          <w:szCs w:val="18"/>
          <w:lang w:val="hy-AM"/>
        </w:rPr>
      </w:pPr>
    </w:p>
    <w:p w:rsidR="003C1830" w:rsidRDefault="003C1830" w:rsidP="00175E48">
      <w:pPr>
        <w:autoSpaceDE w:val="0"/>
        <w:autoSpaceDN w:val="0"/>
        <w:adjustRightInd w:val="0"/>
        <w:jc w:val="right"/>
        <w:rPr>
          <w:rFonts w:ascii="Sylfaen" w:hAnsi="Sylfaen" w:cs="TimesArmenianPSMT"/>
          <w:b/>
          <w:sz w:val="18"/>
          <w:szCs w:val="18"/>
          <w:lang w:val="hy-AM"/>
        </w:rPr>
      </w:pPr>
    </w:p>
    <w:p w:rsidR="00A83245" w:rsidRPr="00A83245" w:rsidRDefault="00A83245" w:rsidP="00175E48">
      <w:pPr>
        <w:autoSpaceDE w:val="0"/>
        <w:autoSpaceDN w:val="0"/>
        <w:adjustRightInd w:val="0"/>
        <w:jc w:val="right"/>
        <w:rPr>
          <w:rFonts w:ascii="Sylfaen" w:hAnsi="Sylfaen" w:cs="TimesArmenianPSMT"/>
          <w:b/>
          <w:sz w:val="18"/>
          <w:szCs w:val="18"/>
          <w:lang w:val="hy-AM"/>
        </w:rPr>
      </w:pPr>
    </w:p>
    <w:p w:rsidR="00A84E5D" w:rsidRPr="00A84E5D" w:rsidRDefault="00A84E5D" w:rsidP="00175E48">
      <w:pPr>
        <w:spacing w:line="360" w:lineRule="auto"/>
        <w:ind w:left="540"/>
        <w:jc w:val="both"/>
        <w:rPr>
          <w:rFonts w:ascii="Sylfaen" w:hAnsi="Sylfaen" w:cs="Sylfaen"/>
          <w:sz w:val="18"/>
          <w:szCs w:val="18"/>
          <w:lang w:val="hy-AM"/>
        </w:rPr>
      </w:pPr>
    </w:p>
    <w:p w:rsidR="000E0034" w:rsidRDefault="000E0034" w:rsidP="000E0034">
      <w:pPr>
        <w:jc w:val="right"/>
        <w:rPr>
          <w:rFonts w:ascii="Sylfaen" w:hAnsi="Sylfaen" w:cs="Sylfaen"/>
          <w:b/>
          <w:sz w:val="18"/>
          <w:szCs w:val="18"/>
          <w:lang w:val="hy-AM"/>
        </w:rPr>
      </w:pPr>
    </w:p>
    <w:tbl>
      <w:tblPr>
        <w:tblW w:w="9450" w:type="dxa"/>
        <w:jc w:val="center"/>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4"/>
        <w:gridCol w:w="5821"/>
        <w:gridCol w:w="3125"/>
      </w:tblGrid>
      <w:tr w:rsidR="008A4A70" w:rsidRPr="008463B9" w:rsidTr="00B02FCC">
        <w:trPr>
          <w:trHeight w:val="404"/>
          <w:jc w:val="center"/>
        </w:trPr>
        <w:tc>
          <w:tcPr>
            <w:tcW w:w="504" w:type="dxa"/>
            <w:vMerge w:val="restart"/>
          </w:tcPr>
          <w:p w:rsidR="008A4A70" w:rsidRDefault="008A4A70" w:rsidP="008560F2">
            <w:pPr>
              <w:jc w:val="center"/>
              <w:rPr>
                <w:rFonts w:ascii="Sylfaen" w:hAnsi="Sylfaen" w:cs="Sylfaen"/>
                <w:b/>
                <w:i/>
                <w:sz w:val="18"/>
                <w:szCs w:val="18"/>
              </w:rPr>
            </w:pPr>
          </w:p>
          <w:p w:rsidR="008A4A70" w:rsidRDefault="008A4A70" w:rsidP="008560F2">
            <w:pPr>
              <w:jc w:val="center"/>
              <w:rPr>
                <w:rFonts w:ascii="Sylfaen" w:hAnsi="Sylfaen" w:cs="Sylfaen"/>
                <w:b/>
                <w:i/>
                <w:sz w:val="18"/>
                <w:szCs w:val="18"/>
              </w:rPr>
            </w:pPr>
            <w:r>
              <w:rPr>
                <w:rFonts w:ascii="Sylfaen" w:hAnsi="Sylfaen" w:cs="Sylfaen"/>
                <w:b/>
                <w:i/>
                <w:sz w:val="18"/>
                <w:szCs w:val="18"/>
              </w:rPr>
              <w:t>Չ/Բ</w:t>
            </w:r>
          </w:p>
        </w:tc>
        <w:tc>
          <w:tcPr>
            <w:tcW w:w="8946" w:type="dxa"/>
            <w:gridSpan w:val="2"/>
            <w:shd w:val="clear" w:color="auto" w:fill="auto"/>
          </w:tcPr>
          <w:p w:rsidR="008A4A70" w:rsidRDefault="008A4A70" w:rsidP="00B57A8E">
            <w:pPr>
              <w:jc w:val="center"/>
              <w:rPr>
                <w:rFonts w:ascii="Sylfaen" w:hAnsi="Sylfaen"/>
                <w:b/>
                <w:lang w:val="af-ZA"/>
              </w:rPr>
            </w:pPr>
            <w:r w:rsidRPr="00B02FCC">
              <w:rPr>
                <w:rFonts w:ascii="Sylfaen" w:hAnsi="Sylfaen"/>
                <w:b/>
                <w:lang w:val="af-ZA"/>
              </w:rPr>
              <w:t>ԳՆՄԱՆ ԺԱՄԱՆԱԿԱՑՈՒՅՑ</w:t>
            </w:r>
          </w:p>
          <w:p w:rsidR="00B57A8E" w:rsidRPr="00784DF9" w:rsidRDefault="00B57A8E" w:rsidP="00B57A8E">
            <w:pPr>
              <w:jc w:val="center"/>
              <w:rPr>
                <w:rFonts w:ascii="Sylfaen" w:hAnsi="Sylfaen" w:cs="Sylfaen"/>
                <w:b/>
              </w:rPr>
            </w:pPr>
            <w:r>
              <w:rPr>
                <w:rFonts w:ascii="Sylfaen" w:hAnsi="Sylfaen" w:cs="Sylfaen"/>
                <w:b/>
              </w:rPr>
              <w:t>Բենզին և դիզելային վառելիքի ձեռքբերում</w:t>
            </w:r>
          </w:p>
          <w:p w:rsidR="00B57A8E" w:rsidRPr="00B02FCC" w:rsidRDefault="00B57A8E" w:rsidP="008560F2">
            <w:pPr>
              <w:jc w:val="center"/>
              <w:rPr>
                <w:rFonts w:ascii="Sylfaen" w:hAnsi="Sylfaen"/>
                <w:b/>
                <w:lang w:val="af-ZA"/>
              </w:rPr>
            </w:pPr>
          </w:p>
        </w:tc>
      </w:tr>
      <w:tr w:rsidR="008A4A70" w:rsidRPr="008463B9" w:rsidTr="00B02FCC">
        <w:trPr>
          <w:trHeight w:val="483"/>
          <w:jc w:val="center"/>
        </w:trPr>
        <w:tc>
          <w:tcPr>
            <w:tcW w:w="504" w:type="dxa"/>
            <w:vMerge/>
          </w:tcPr>
          <w:p w:rsidR="008A4A70" w:rsidRDefault="008A4A70" w:rsidP="008560F2">
            <w:pPr>
              <w:spacing w:line="360" w:lineRule="auto"/>
              <w:jc w:val="center"/>
              <w:rPr>
                <w:rFonts w:ascii="Sylfaen" w:hAnsi="Sylfaen" w:cs="Sylfaen"/>
                <w:sz w:val="18"/>
                <w:szCs w:val="18"/>
                <w:lang w:val="af-ZA"/>
              </w:rPr>
            </w:pPr>
          </w:p>
        </w:tc>
        <w:tc>
          <w:tcPr>
            <w:tcW w:w="8946" w:type="dxa"/>
            <w:gridSpan w:val="2"/>
            <w:shd w:val="clear" w:color="auto" w:fill="auto"/>
          </w:tcPr>
          <w:p w:rsidR="008A4A70" w:rsidRPr="00B02FCC" w:rsidRDefault="008A4A70" w:rsidP="00514083">
            <w:pPr>
              <w:spacing w:line="360" w:lineRule="auto"/>
              <w:jc w:val="center"/>
              <w:rPr>
                <w:rFonts w:ascii="Sylfaen" w:hAnsi="Sylfaen" w:cs="Sylfaen"/>
                <w:b/>
                <w:sz w:val="18"/>
                <w:szCs w:val="18"/>
              </w:rPr>
            </w:pPr>
            <w:r w:rsidRPr="00B02FCC">
              <w:rPr>
                <w:rFonts w:ascii="Sylfaen" w:hAnsi="Sylfaen" w:cs="Sylfaen"/>
                <w:b/>
                <w:sz w:val="18"/>
                <w:szCs w:val="18"/>
                <w:lang w:val="af-ZA"/>
              </w:rPr>
              <w:t xml:space="preserve">Ապրանքի մատակարարման </w:t>
            </w:r>
            <w:r w:rsidRPr="00B02FCC">
              <w:rPr>
                <w:rFonts w:ascii="Sylfaen" w:hAnsi="Sylfaen" w:cs="Sylfaen"/>
                <w:b/>
                <w:sz w:val="18"/>
                <w:szCs w:val="18"/>
                <w:lang w:val="ru-RU"/>
              </w:rPr>
              <w:t>ժամկետը</w:t>
            </w:r>
          </w:p>
        </w:tc>
      </w:tr>
      <w:tr w:rsidR="00B02FCC" w:rsidRPr="008463B9" w:rsidTr="00B02FCC">
        <w:trPr>
          <w:trHeight w:val="270"/>
          <w:jc w:val="center"/>
        </w:trPr>
        <w:tc>
          <w:tcPr>
            <w:tcW w:w="504" w:type="dxa"/>
          </w:tcPr>
          <w:p w:rsidR="00B02FCC" w:rsidRDefault="00B02FCC" w:rsidP="008560F2">
            <w:pPr>
              <w:spacing w:line="360" w:lineRule="auto"/>
              <w:jc w:val="center"/>
              <w:rPr>
                <w:rFonts w:ascii="Sylfaen" w:hAnsi="Sylfaen" w:cs="Sylfaen"/>
                <w:sz w:val="18"/>
                <w:szCs w:val="18"/>
                <w:lang w:val="af-ZA"/>
              </w:rPr>
            </w:pPr>
          </w:p>
        </w:tc>
        <w:tc>
          <w:tcPr>
            <w:tcW w:w="5821" w:type="dxa"/>
            <w:shd w:val="clear" w:color="auto" w:fill="auto"/>
          </w:tcPr>
          <w:p w:rsidR="00B02FCC" w:rsidRPr="00B57A8E" w:rsidRDefault="00B57A8E" w:rsidP="00B57A8E">
            <w:pPr>
              <w:jc w:val="center"/>
              <w:rPr>
                <w:rFonts w:ascii="Sylfaen" w:hAnsi="Sylfaen" w:cs="Sylfaen"/>
                <w:b/>
              </w:rPr>
            </w:pPr>
            <w:r w:rsidRPr="00B57A8E">
              <w:rPr>
                <w:rFonts w:ascii="Sylfaen" w:hAnsi="Sylfaen" w:cs="Sylfaen"/>
                <w:b/>
              </w:rPr>
              <w:t>Սկիզբը</w:t>
            </w:r>
          </w:p>
        </w:tc>
        <w:tc>
          <w:tcPr>
            <w:tcW w:w="3125" w:type="dxa"/>
            <w:shd w:val="clear" w:color="auto" w:fill="auto"/>
          </w:tcPr>
          <w:p w:rsidR="00B02FCC" w:rsidRPr="00B57A8E" w:rsidRDefault="00423C6E" w:rsidP="00B57A8E">
            <w:pPr>
              <w:jc w:val="center"/>
              <w:rPr>
                <w:rFonts w:ascii="Sylfaen" w:hAnsi="Sylfaen" w:cs="Sylfaen"/>
                <w:b/>
              </w:rPr>
            </w:pPr>
            <w:r>
              <w:rPr>
                <w:rFonts w:ascii="Sylfaen" w:hAnsi="Sylfaen" w:cs="Sylfaen"/>
                <w:b/>
              </w:rPr>
              <w:t>Ա</w:t>
            </w:r>
            <w:r w:rsidR="00B02FCC" w:rsidRPr="00B57A8E">
              <w:rPr>
                <w:rFonts w:ascii="Sylfaen" w:hAnsi="Sylfaen" w:cs="Sylfaen"/>
                <w:b/>
              </w:rPr>
              <w:t>վարտը</w:t>
            </w:r>
          </w:p>
        </w:tc>
      </w:tr>
      <w:tr w:rsidR="00FB44D4" w:rsidRPr="008463B9" w:rsidTr="00DD33DF">
        <w:trPr>
          <w:trHeight w:val="368"/>
          <w:jc w:val="center"/>
        </w:trPr>
        <w:tc>
          <w:tcPr>
            <w:tcW w:w="504" w:type="dxa"/>
          </w:tcPr>
          <w:p w:rsidR="00FB44D4" w:rsidRPr="00CA17FD" w:rsidRDefault="00FB44D4" w:rsidP="00FE5F13">
            <w:pPr>
              <w:jc w:val="center"/>
              <w:rPr>
                <w:rFonts w:ascii="Sylfaen" w:hAnsi="Sylfaen"/>
                <w:b/>
                <w:sz w:val="20"/>
                <w:szCs w:val="20"/>
                <w:lang w:eastAsia="ru-RU"/>
              </w:rPr>
            </w:pPr>
            <w:r>
              <w:rPr>
                <w:rFonts w:ascii="Sylfaen" w:hAnsi="Sylfaen"/>
                <w:b/>
                <w:sz w:val="20"/>
                <w:szCs w:val="20"/>
                <w:lang w:eastAsia="ru-RU"/>
              </w:rPr>
              <w:t>1</w:t>
            </w:r>
          </w:p>
        </w:tc>
        <w:tc>
          <w:tcPr>
            <w:tcW w:w="5821" w:type="dxa"/>
            <w:shd w:val="clear" w:color="auto" w:fill="auto"/>
          </w:tcPr>
          <w:p w:rsidR="00FB44D4" w:rsidRPr="00784DF9" w:rsidRDefault="00B57A8E" w:rsidP="003A20BD">
            <w:pPr>
              <w:jc w:val="center"/>
              <w:rPr>
                <w:rFonts w:ascii="Sylfaen" w:hAnsi="Sylfaen" w:cs="Sylfaen"/>
                <w:b/>
              </w:rPr>
            </w:pPr>
            <w:r>
              <w:rPr>
                <w:rFonts w:ascii="Sylfaen" w:hAnsi="Sylfaen" w:cs="Sylfaen"/>
                <w:b/>
              </w:rPr>
              <w:t>Պ</w:t>
            </w:r>
            <w:r w:rsidRPr="00B57A8E">
              <w:rPr>
                <w:rFonts w:ascii="Sylfaen" w:hAnsi="Sylfaen" w:cs="Sylfaen"/>
                <w:b/>
              </w:rPr>
              <w:t>այմանագրի կնքման օրվանից</w:t>
            </w:r>
          </w:p>
        </w:tc>
        <w:tc>
          <w:tcPr>
            <w:tcW w:w="3125" w:type="dxa"/>
            <w:shd w:val="clear" w:color="auto" w:fill="auto"/>
          </w:tcPr>
          <w:p w:rsidR="00FB44D4" w:rsidRPr="00B57A8E" w:rsidRDefault="003E4C47" w:rsidP="007F367B">
            <w:pPr>
              <w:spacing w:line="360" w:lineRule="auto"/>
              <w:jc w:val="center"/>
              <w:rPr>
                <w:rFonts w:ascii="Sylfaen" w:hAnsi="Sylfaen" w:cs="Sylfaen"/>
                <w:b/>
              </w:rPr>
            </w:pPr>
            <w:r>
              <w:rPr>
                <w:rFonts w:ascii="Sylfaen" w:hAnsi="Sylfaen" w:cs="Sylfaen"/>
                <w:b/>
              </w:rPr>
              <w:t>31.12.2019</w:t>
            </w:r>
            <w:r w:rsidR="009A5AEC" w:rsidRPr="00B57A8E">
              <w:rPr>
                <w:rFonts w:ascii="Sylfaen" w:hAnsi="Sylfaen" w:cs="Sylfaen"/>
                <w:b/>
              </w:rPr>
              <w:t>թ.</w:t>
            </w:r>
          </w:p>
        </w:tc>
      </w:tr>
      <w:tr w:rsidR="00DC3AA0" w:rsidRPr="008463B9" w:rsidTr="00DD33DF">
        <w:trPr>
          <w:trHeight w:val="368"/>
          <w:jc w:val="center"/>
        </w:trPr>
        <w:tc>
          <w:tcPr>
            <w:tcW w:w="504" w:type="dxa"/>
          </w:tcPr>
          <w:p w:rsidR="00DC3AA0" w:rsidRDefault="00DC3AA0" w:rsidP="00FE5F13">
            <w:pPr>
              <w:jc w:val="center"/>
              <w:rPr>
                <w:rFonts w:ascii="Sylfaen" w:hAnsi="Sylfaen"/>
                <w:b/>
                <w:sz w:val="20"/>
                <w:szCs w:val="20"/>
                <w:lang w:eastAsia="ru-RU"/>
              </w:rPr>
            </w:pPr>
            <w:r>
              <w:rPr>
                <w:rFonts w:ascii="Sylfaen" w:hAnsi="Sylfaen"/>
                <w:b/>
                <w:sz w:val="20"/>
                <w:szCs w:val="20"/>
                <w:lang w:eastAsia="ru-RU"/>
              </w:rPr>
              <w:t>2</w:t>
            </w:r>
          </w:p>
        </w:tc>
        <w:tc>
          <w:tcPr>
            <w:tcW w:w="5821" w:type="dxa"/>
            <w:shd w:val="clear" w:color="auto" w:fill="auto"/>
          </w:tcPr>
          <w:p w:rsidR="00DC3AA0" w:rsidRPr="00784DF9" w:rsidRDefault="00DC3AA0" w:rsidP="00F95671">
            <w:pPr>
              <w:jc w:val="center"/>
              <w:rPr>
                <w:rFonts w:ascii="Sylfaen" w:hAnsi="Sylfaen" w:cs="Sylfaen"/>
                <w:b/>
              </w:rPr>
            </w:pPr>
            <w:r>
              <w:rPr>
                <w:rFonts w:ascii="Sylfaen" w:hAnsi="Sylfaen" w:cs="Sylfaen"/>
                <w:b/>
              </w:rPr>
              <w:t>Պ</w:t>
            </w:r>
            <w:r w:rsidRPr="00B57A8E">
              <w:rPr>
                <w:rFonts w:ascii="Sylfaen" w:hAnsi="Sylfaen" w:cs="Sylfaen"/>
                <w:b/>
              </w:rPr>
              <w:t>այմանագրի կնքման օրվանից</w:t>
            </w:r>
          </w:p>
        </w:tc>
        <w:tc>
          <w:tcPr>
            <w:tcW w:w="3125" w:type="dxa"/>
            <w:shd w:val="clear" w:color="auto" w:fill="auto"/>
          </w:tcPr>
          <w:p w:rsidR="00DC3AA0" w:rsidRPr="00B57A8E" w:rsidRDefault="00DC3AA0" w:rsidP="00F95671">
            <w:pPr>
              <w:spacing w:line="360" w:lineRule="auto"/>
              <w:jc w:val="center"/>
              <w:rPr>
                <w:rFonts w:ascii="Sylfaen" w:hAnsi="Sylfaen" w:cs="Sylfaen"/>
                <w:b/>
              </w:rPr>
            </w:pPr>
            <w:r>
              <w:rPr>
                <w:rFonts w:ascii="Sylfaen" w:hAnsi="Sylfaen" w:cs="Sylfaen"/>
                <w:b/>
              </w:rPr>
              <w:t>31.12.2019</w:t>
            </w:r>
            <w:r w:rsidRPr="00B57A8E">
              <w:rPr>
                <w:rFonts w:ascii="Sylfaen" w:hAnsi="Sylfaen" w:cs="Sylfaen"/>
                <w:b/>
              </w:rPr>
              <w:t>թ.</w:t>
            </w:r>
          </w:p>
        </w:tc>
      </w:tr>
    </w:tbl>
    <w:p w:rsidR="000E0034" w:rsidRDefault="000E0034" w:rsidP="000E0034">
      <w:pPr>
        <w:jc w:val="right"/>
        <w:rPr>
          <w:rFonts w:ascii="Sylfaen" w:hAnsi="Sylfaen" w:cs="Sylfaen"/>
          <w:b/>
          <w:sz w:val="18"/>
          <w:szCs w:val="18"/>
        </w:rPr>
      </w:pPr>
    </w:p>
    <w:p w:rsidR="008068BD" w:rsidRDefault="008068BD" w:rsidP="008068BD">
      <w:pPr>
        <w:ind w:firstLine="567"/>
        <w:rPr>
          <w:rFonts w:ascii="Sylfaen" w:hAnsi="Sylfaen" w:cs="Sylfaen"/>
          <w:b/>
          <w:i/>
          <w:sz w:val="18"/>
          <w:szCs w:val="18"/>
          <w:lang w:val="es-ES"/>
        </w:rPr>
      </w:pPr>
    </w:p>
    <w:p w:rsidR="008068BD" w:rsidRDefault="008068BD" w:rsidP="008068BD">
      <w:pPr>
        <w:ind w:firstLine="567"/>
        <w:rPr>
          <w:rFonts w:ascii="Sylfaen" w:hAnsi="Sylfaen" w:cs="Sylfaen"/>
          <w:b/>
          <w:i/>
          <w:sz w:val="18"/>
          <w:szCs w:val="18"/>
          <w:lang w:val="es-ES"/>
        </w:rPr>
      </w:pPr>
    </w:p>
    <w:p w:rsidR="00164782" w:rsidRPr="005F1F27" w:rsidRDefault="00164782" w:rsidP="00164782">
      <w:pPr>
        <w:jc w:val="center"/>
        <w:rPr>
          <w:rFonts w:ascii="Sylfaen" w:hAnsi="Sylfaen"/>
          <w:b/>
          <w:lang w:val="hy-AM"/>
        </w:rPr>
      </w:pPr>
    </w:p>
    <w:p w:rsidR="006D646C" w:rsidRDefault="006D646C" w:rsidP="00175E48">
      <w:pPr>
        <w:spacing w:line="360" w:lineRule="auto"/>
        <w:ind w:left="540"/>
        <w:jc w:val="both"/>
        <w:rPr>
          <w:rFonts w:ascii="Sylfaen" w:hAnsi="Sylfaen"/>
          <w:sz w:val="18"/>
          <w:szCs w:val="18"/>
          <w:lang w:val="hy-AM"/>
        </w:rPr>
      </w:pPr>
    </w:p>
    <w:p w:rsidR="00175E48" w:rsidRDefault="00164782" w:rsidP="00175E48">
      <w:pPr>
        <w:spacing w:line="360" w:lineRule="auto"/>
        <w:ind w:left="540"/>
        <w:jc w:val="both"/>
        <w:rPr>
          <w:rFonts w:ascii="Sylfaen" w:hAnsi="Sylfaen"/>
          <w:sz w:val="18"/>
          <w:szCs w:val="18"/>
        </w:rPr>
      </w:pPr>
      <w:r w:rsidRPr="00BE0175">
        <w:rPr>
          <w:rFonts w:ascii="Sylfaen" w:hAnsi="Sylfaen"/>
          <w:sz w:val="18"/>
          <w:szCs w:val="18"/>
          <w:lang w:val="hy-AM"/>
        </w:rPr>
        <w:t xml:space="preserve">                            </w:t>
      </w:r>
    </w:p>
    <w:p w:rsidR="00514083" w:rsidRPr="00514083" w:rsidRDefault="00514083" w:rsidP="00175E48">
      <w:pPr>
        <w:spacing w:line="360" w:lineRule="auto"/>
        <w:ind w:left="540"/>
        <w:jc w:val="both"/>
        <w:rPr>
          <w:rFonts w:ascii="Sylfaen" w:hAnsi="Sylfaen" w:cs="Sylfaen"/>
          <w:sz w:val="18"/>
          <w:szCs w:val="18"/>
        </w:rPr>
      </w:pPr>
    </w:p>
    <w:p w:rsidR="00A83245" w:rsidRPr="008463B9" w:rsidRDefault="00A83245" w:rsidP="00A83245">
      <w:pPr>
        <w:rPr>
          <w:rFonts w:ascii="Sylfaen" w:hAnsi="Sylfaen"/>
          <w:sz w:val="18"/>
          <w:szCs w:val="18"/>
          <w:lang w:val="hy-AM"/>
        </w:rPr>
      </w:pPr>
    </w:p>
    <w:p w:rsidR="00A83245" w:rsidRPr="008463B9" w:rsidRDefault="00A83245" w:rsidP="00A83245">
      <w:pPr>
        <w:ind w:left="720"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______________________________________________ </w:t>
      </w:r>
      <w:r w:rsidRPr="008463B9">
        <w:rPr>
          <w:rFonts w:ascii="Sylfaen" w:hAnsi="Sylfaen"/>
          <w:sz w:val="18"/>
          <w:szCs w:val="18"/>
          <w:lang w:val="hy-AM"/>
        </w:rPr>
        <w:tab/>
        <w:t xml:space="preserve">            _____________ </w:t>
      </w:r>
    </w:p>
    <w:p w:rsidR="00A83245" w:rsidRPr="008463B9" w:rsidRDefault="00A83245" w:rsidP="00A83245">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83245" w:rsidRPr="008463B9" w:rsidRDefault="00A83245" w:rsidP="00A83245">
      <w:pPr>
        <w:jc w:val="right"/>
        <w:rPr>
          <w:rFonts w:ascii="Sylfaen" w:hAnsi="Sylfaen"/>
          <w:sz w:val="18"/>
          <w:szCs w:val="18"/>
          <w:lang w:val="hy-AM"/>
        </w:rPr>
      </w:pPr>
      <w:r w:rsidRPr="008463B9">
        <w:rPr>
          <w:rFonts w:ascii="Sylfaen" w:hAnsi="Sylfaen"/>
          <w:sz w:val="18"/>
          <w:szCs w:val="18"/>
          <w:lang w:val="hy-AM"/>
        </w:rPr>
        <w:t xml:space="preserve">    </w:t>
      </w:r>
    </w:p>
    <w:p w:rsidR="00A83245" w:rsidRPr="008463B9" w:rsidRDefault="00A83245" w:rsidP="00A83245">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A83245" w:rsidRPr="008463B9" w:rsidRDefault="00A83245" w:rsidP="00A83245">
      <w:pPr>
        <w:jc w:val="right"/>
        <w:rPr>
          <w:rFonts w:ascii="Sylfaen" w:hAnsi="Sylfaen"/>
          <w:sz w:val="18"/>
          <w:szCs w:val="18"/>
          <w:lang w:val="hy-AM"/>
        </w:rPr>
      </w:pPr>
    </w:p>
    <w:p w:rsidR="00A83245" w:rsidRPr="008463B9" w:rsidRDefault="00A83245" w:rsidP="00A83245">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83245" w:rsidRPr="008463B9" w:rsidRDefault="00A83245" w:rsidP="00A83245">
      <w:pPr>
        <w:jc w:val="right"/>
        <w:rPr>
          <w:rFonts w:ascii="Sylfaen" w:hAnsi="Sylfaen"/>
          <w:sz w:val="18"/>
          <w:szCs w:val="18"/>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r w:rsidRPr="008463B9">
        <w:rPr>
          <w:rFonts w:ascii="Sylfaen" w:hAnsi="Sylfaen"/>
          <w:sz w:val="18"/>
          <w:szCs w:val="18"/>
          <w:lang w:val="hy-AM"/>
        </w:rPr>
        <w:t xml:space="preserve">          </w:t>
      </w:r>
      <w:r w:rsidRPr="008463B9">
        <w:rPr>
          <w:rFonts w:ascii="Sylfaen" w:hAnsi="Sylfaen"/>
          <w:sz w:val="18"/>
          <w:szCs w:val="18"/>
          <w:lang w:val="hy-AM"/>
        </w:rPr>
        <w:tab/>
      </w:r>
    </w:p>
    <w:p w:rsidR="00A83245" w:rsidRPr="008463B9" w:rsidRDefault="00A83245" w:rsidP="00A83245">
      <w:pPr>
        <w:jc w:val="right"/>
        <w:rPr>
          <w:rFonts w:ascii="Sylfaen" w:hAnsi="Sylfaen"/>
          <w:sz w:val="18"/>
          <w:szCs w:val="18"/>
          <w:lang w:val="hy-AM"/>
        </w:rPr>
      </w:pPr>
    </w:p>
    <w:p w:rsidR="00A228FF" w:rsidRDefault="00A228FF" w:rsidP="00A228FF">
      <w:pPr>
        <w:pStyle w:val="BodyTextIndent"/>
        <w:jc w:val="center"/>
        <w:rPr>
          <w:rFonts w:ascii="Sylfaen" w:hAnsi="Sylfaen"/>
          <w:sz w:val="18"/>
          <w:szCs w:val="18"/>
          <w:lang w:val="af-ZA"/>
        </w:rPr>
      </w:pPr>
    </w:p>
    <w:p w:rsidR="00A228FF" w:rsidRDefault="00A228FF" w:rsidP="00A228FF">
      <w:pPr>
        <w:pStyle w:val="BodyTextIndent"/>
        <w:jc w:val="center"/>
        <w:rPr>
          <w:rFonts w:ascii="Sylfaen" w:hAnsi="Sylfaen"/>
          <w:sz w:val="18"/>
          <w:szCs w:val="18"/>
          <w:lang w:val="af-ZA"/>
        </w:rPr>
      </w:pPr>
    </w:p>
    <w:p w:rsidR="00A228FF" w:rsidRDefault="00A228FF" w:rsidP="00A228FF">
      <w:pPr>
        <w:pStyle w:val="BodyTextIndent"/>
        <w:jc w:val="center"/>
        <w:rPr>
          <w:rFonts w:ascii="Sylfaen" w:hAnsi="Sylfaen"/>
          <w:sz w:val="18"/>
          <w:szCs w:val="18"/>
          <w:lang w:val="af-ZA"/>
        </w:rPr>
      </w:pPr>
    </w:p>
    <w:p w:rsidR="00A228FF" w:rsidRDefault="00A228FF" w:rsidP="00A228FF">
      <w:pPr>
        <w:pStyle w:val="BodyTextIndent"/>
        <w:jc w:val="center"/>
        <w:rPr>
          <w:rFonts w:ascii="Sylfaen" w:hAnsi="Sylfaen"/>
          <w:sz w:val="18"/>
          <w:szCs w:val="18"/>
          <w:lang w:val="af-ZA"/>
        </w:rPr>
      </w:pPr>
    </w:p>
    <w:p w:rsidR="00A228FF" w:rsidRDefault="00A228FF" w:rsidP="00A228FF">
      <w:pPr>
        <w:pStyle w:val="BodyTextIndent"/>
        <w:jc w:val="center"/>
        <w:rPr>
          <w:rFonts w:ascii="Sylfaen" w:hAnsi="Sylfaen"/>
          <w:sz w:val="18"/>
          <w:szCs w:val="18"/>
          <w:lang w:val="af-ZA"/>
        </w:rPr>
      </w:pPr>
    </w:p>
    <w:p w:rsidR="00A228FF" w:rsidRDefault="00A228FF" w:rsidP="00A228FF">
      <w:pPr>
        <w:pStyle w:val="BodyTextIndent"/>
        <w:jc w:val="center"/>
        <w:rPr>
          <w:rFonts w:ascii="Sylfaen" w:hAnsi="Sylfaen"/>
          <w:sz w:val="18"/>
          <w:szCs w:val="18"/>
          <w:lang w:val="af-ZA"/>
        </w:rPr>
      </w:pPr>
    </w:p>
    <w:p w:rsidR="00A228FF" w:rsidRDefault="00A228FF" w:rsidP="00A228FF">
      <w:pPr>
        <w:pStyle w:val="BodyTextIndent"/>
        <w:jc w:val="center"/>
        <w:rPr>
          <w:rFonts w:ascii="Sylfaen" w:hAnsi="Sylfaen"/>
          <w:sz w:val="18"/>
          <w:szCs w:val="18"/>
          <w:lang w:val="af-ZA"/>
        </w:rPr>
      </w:pPr>
    </w:p>
    <w:p w:rsidR="00821DB7" w:rsidRDefault="00821DB7" w:rsidP="00A228FF">
      <w:pPr>
        <w:pStyle w:val="BodyTextIndent"/>
        <w:jc w:val="center"/>
        <w:rPr>
          <w:rFonts w:ascii="Sylfaen" w:hAnsi="Sylfaen"/>
          <w:sz w:val="18"/>
          <w:szCs w:val="18"/>
          <w:lang w:val="af-ZA"/>
        </w:rPr>
      </w:pPr>
    </w:p>
    <w:p w:rsidR="00821DB7" w:rsidRDefault="00821DB7" w:rsidP="00A228FF">
      <w:pPr>
        <w:pStyle w:val="BodyTextIndent"/>
        <w:jc w:val="center"/>
        <w:rPr>
          <w:rFonts w:ascii="Sylfaen" w:hAnsi="Sylfaen"/>
          <w:sz w:val="18"/>
          <w:szCs w:val="18"/>
          <w:lang w:val="af-ZA"/>
        </w:rPr>
      </w:pPr>
    </w:p>
    <w:p w:rsidR="00821DB7" w:rsidRDefault="00821DB7" w:rsidP="00A228FF">
      <w:pPr>
        <w:pStyle w:val="BodyTextIndent"/>
        <w:jc w:val="center"/>
        <w:rPr>
          <w:rFonts w:ascii="Sylfaen" w:hAnsi="Sylfaen"/>
          <w:sz w:val="18"/>
          <w:szCs w:val="18"/>
          <w:lang w:val="af-ZA"/>
        </w:rPr>
      </w:pPr>
    </w:p>
    <w:p w:rsidR="00821DB7" w:rsidRDefault="00821DB7" w:rsidP="00A228FF">
      <w:pPr>
        <w:pStyle w:val="BodyTextIndent"/>
        <w:jc w:val="center"/>
        <w:rPr>
          <w:rFonts w:ascii="Sylfaen" w:hAnsi="Sylfaen"/>
          <w:sz w:val="18"/>
          <w:szCs w:val="18"/>
          <w:lang w:val="af-ZA"/>
        </w:rPr>
      </w:pPr>
    </w:p>
    <w:p w:rsidR="00821DB7" w:rsidRDefault="00821DB7" w:rsidP="00A228FF">
      <w:pPr>
        <w:pStyle w:val="BodyTextIndent"/>
        <w:jc w:val="center"/>
        <w:rPr>
          <w:rFonts w:ascii="Sylfaen" w:hAnsi="Sylfaen"/>
          <w:sz w:val="18"/>
          <w:szCs w:val="18"/>
          <w:lang w:val="af-ZA"/>
        </w:rPr>
      </w:pPr>
    </w:p>
    <w:p w:rsidR="00821DB7" w:rsidRDefault="00821DB7" w:rsidP="00A228FF">
      <w:pPr>
        <w:pStyle w:val="BodyTextIndent"/>
        <w:jc w:val="center"/>
        <w:rPr>
          <w:rFonts w:ascii="Sylfaen" w:hAnsi="Sylfaen"/>
          <w:sz w:val="18"/>
          <w:szCs w:val="18"/>
          <w:lang w:val="af-ZA"/>
        </w:rPr>
      </w:pPr>
    </w:p>
    <w:p w:rsidR="00821DB7" w:rsidRDefault="00821DB7" w:rsidP="00A228FF">
      <w:pPr>
        <w:pStyle w:val="BodyTextIndent"/>
        <w:jc w:val="center"/>
        <w:rPr>
          <w:rFonts w:ascii="Sylfaen" w:hAnsi="Sylfaen"/>
          <w:sz w:val="18"/>
          <w:szCs w:val="18"/>
          <w:lang w:val="af-ZA"/>
        </w:rPr>
      </w:pPr>
    </w:p>
    <w:p w:rsidR="00821DB7" w:rsidRDefault="00821DB7" w:rsidP="00A228FF">
      <w:pPr>
        <w:pStyle w:val="BodyTextIndent"/>
        <w:jc w:val="center"/>
        <w:rPr>
          <w:rFonts w:ascii="Sylfaen" w:hAnsi="Sylfaen"/>
          <w:sz w:val="18"/>
          <w:szCs w:val="18"/>
          <w:lang w:val="af-ZA"/>
        </w:rPr>
      </w:pPr>
    </w:p>
    <w:p w:rsidR="00821DB7" w:rsidRDefault="00821DB7" w:rsidP="00A228FF">
      <w:pPr>
        <w:pStyle w:val="BodyTextIndent"/>
        <w:jc w:val="center"/>
        <w:rPr>
          <w:rFonts w:ascii="Sylfaen" w:hAnsi="Sylfaen"/>
          <w:sz w:val="18"/>
          <w:szCs w:val="18"/>
          <w:lang w:val="af-ZA"/>
        </w:rPr>
      </w:pPr>
    </w:p>
    <w:p w:rsidR="009A5AEC" w:rsidRPr="005608F1" w:rsidRDefault="009A5AEC" w:rsidP="009A5AEC">
      <w:pPr>
        <w:jc w:val="right"/>
        <w:rPr>
          <w:rFonts w:ascii="Sylfaen" w:hAnsi="Sylfaen" w:cs="TimesArmenianPSMT"/>
          <w:b/>
          <w:i/>
          <w:color w:val="000000"/>
          <w:sz w:val="18"/>
          <w:szCs w:val="18"/>
          <w:lang w:val="hy-AM" w:eastAsia="ru-RU"/>
        </w:rPr>
      </w:pPr>
      <w:r w:rsidRPr="005608F1">
        <w:rPr>
          <w:rFonts w:ascii="Sylfaen" w:hAnsi="Sylfaen" w:cs="TimesArmenianPSMT"/>
          <w:b/>
          <w:i/>
          <w:color w:val="000000"/>
          <w:sz w:val="18"/>
          <w:szCs w:val="18"/>
          <w:lang w:val="hy-AM" w:eastAsia="ru-RU"/>
        </w:rPr>
        <w:lastRenderedPageBreak/>
        <w:t>Հավելված   4.3</w:t>
      </w:r>
    </w:p>
    <w:p w:rsidR="009A5AEC" w:rsidRPr="005608F1" w:rsidRDefault="009A5AEC" w:rsidP="009A5AEC">
      <w:pPr>
        <w:jc w:val="right"/>
        <w:rPr>
          <w:rFonts w:ascii="Sylfaen" w:hAnsi="Sylfaen" w:cs="TimesArmenianPSMT"/>
          <w:b/>
          <w:i/>
          <w:color w:val="000000"/>
          <w:sz w:val="18"/>
          <w:szCs w:val="18"/>
          <w:lang w:val="hy-AM" w:eastAsia="ru-RU"/>
        </w:rPr>
      </w:pPr>
      <w:r w:rsidRPr="005608F1">
        <w:rPr>
          <w:rFonts w:ascii="Sylfaen" w:hAnsi="Sylfaen" w:cs="TimesArmenianPSMT"/>
          <w:b/>
          <w:i/>
          <w:color w:val="000000"/>
          <w:sz w:val="18"/>
          <w:szCs w:val="18"/>
          <w:lang w:val="hy-AM" w:eastAsia="ru-RU"/>
        </w:rPr>
        <w:t xml:space="preserve">                                                                                                            </w:t>
      </w:r>
      <w:r w:rsidRPr="006561AB">
        <w:rPr>
          <w:rFonts w:ascii="Sylfaen" w:hAnsi="Sylfaen"/>
          <w:b/>
          <w:sz w:val="18"/>
          <w:szCs w:val="18"/>
          <w:lang w:val="af-ZA"/>
        </w:rPr>
        <w:t>№</w:t>
      </w:r>
      <w:r>
        <w:rPr>
          <w:rFonts w:ascii="Sylfaen" w:hAnsi="Sylfaen"/>
          <w:b/>
          <w:sz w:val="18"/>
          <w:szCs w:val="18"/>
          <w:lang w:val="af-ZA"/>
        </w:rPr>
        <w:t>117/GArm/16_2.2-00/09.12.16</w:t>
      </w:r>
      <w:r w:rsidRPr="006561AB">
        <w:rPr>
          <w:rFonts w:ascii="Sylfaen" w:hAnsi="Sylfaen"/>
          <w:b/>
          <w:sz w:val="18"/>
          <w:szCs w:val="18"/>
          <w:lang w:val="af-ZA"/>
        </w:rPr>
        <w:t xml:space="preserve"> </w:t>
      </w:r>
      <w:r>
        <w:rPr>
          <w:rFonts w:ascii="Sylfaen" w:hAnsi="Sylfaen"/>
          <w:sz w:val="18"/>
          <w:szCs w:val="18"/>
          <w:lang w:val="hy-AM"/>
        </w:rPr>
        <w:t xml:space="preserve"> </w:t>
      </w:r>
      <w:r w:rsidRPr="005608F1">
        <w:rPr>
          <w:rFonts w:ascii="Sylfaen" w:hAnsi="Sylfaen" w:cs="TimesArmenianPSMT"/>
          <w:b/>
          <w:i/>
          <w:color w:val="000000"/>
          <w:sz w:val="18"/>
          <w:szCs w:val="18"/>
          <w:lang w:val="hy-AM" w:eastAsia="ru-RU"/>
        </w:rPr>
        <w:t xml:space="preserve">ծածկագրով </w:t>
      </w:r>
    </w:p>
    <w:p w:rsidR="009A5AEC" w:rsidRPr="005608F1" w:rsidRDefault="009A5AEC" w:rsidP="009A5AEC">
      <w:pPr>
        <w:jc w:val="right"/>
        <w:rPr>
          <w:rFonts w:ascii="Sylfaen" w:hAnsi="Sylfaen" w:cs="TimesArmenianPSMT"/>
          <w:b/>
          <w:i/>
          <w:color w:val="000000"/>
          <w:sz w:val="18"/>
          <w:szCs w:val="18"/>
          <w:lang w:val="hy-AM" w:eastAsia="ru-RU"/>
        </w:rPr>
      </w:pPr>
      <w:r w:rsidRPr="005608F1">
        <w:rPr>
          <w:rFonts w:ascii="Sylfaen" w:hAnsi="Sylfaen" w:cs="TimesArmenianPSMT"/>
          <w:b/>
          <w:i/>
          <w:color w:val="000000"/>
          <w:sz w:val="18"/>
          <w:szCs w:val="18"/>
          <w:lang w:val="hy-AM" w:eastAsia="ru-RU"/>
        </w:rPr>
        <w:t xml:space="preserve">                                                                                                           բ ա ց  առաջարկների  հարցման  </w:t>
      </w:r>
    </w:p>
    <w:p w:rsidR="009A5AEC" w:rsidRPr="005608F1" w:rsidRDefault="009A5AEC" w:rsidP="009A5AEC">
      <w:pPr>
        <w:jc w:val="right"/>
        <w:rPr>
          <w:rFonts w:ascii="Sylfaen" w:hAnsi="Sylfaen" w:cs="TimesArmenianPSMT"/>
          <w:b/>
          <w:i/>
          <w:color w:val="000000"/>
          <w:sz w:val="18"/>
          <w:szCs w:val="18"/>
          <w:lang w:val="hy-AM" w:eastAsia="ru-RU"/>
        </w:rPr>
      </w:pPr>
      <w:r w:rsidRPr="005608F1">
        <w:rPr>
          <w:rFonts w:ascii="Sylfaen" w:hAnsi="Sylfaen" w:cs="TimesArmenianPSMT"/>
          <w:b/>
          <w:i/>
          <w:color w:val="000000"/>
          <w:sz w:val="18"/>
          <w:szCs w:val="18"/>
          <w:lang w:val="hy-AM" w:eastAsia="ru-RU"/>
        </w:rPr>
        <w:t xml:space="preserve">                                                                                                                                                                 հանձնաժողովին</w:t>
      </w:r>
    </w:p>
    <w:p w:rsidR="009A5AEC" w:rsidRPr="005608F1" w:rsidRDefault="009A5AEC" w:rsidP="009A5AEC">
      <w:pPr>
        <w:jc w:val="right"/>
        <w:rPr>
          <w:rFonts w:ascii="Sylfaen" w:hAnsi="Sylfaen" w:cs="TimesArmenianPSMT"/>
          <w:b/>
          <w:i/>
          <w:color w:val="000000"/>
          <w:sz w:val="18"/>
          <w:szCs w:val="18"/>
          <w:lang w:val="hy-AM" w:eastAsia="ru-RU"/>
        </w:rPr>
      </w:pPr>
    </w:p>
    <w:p w:rsidR="009A5AEC" w:rsidRPr="009F0F75" w:rsidRDefault="009A5AEC" w:rsidP="009A5AEC">
      <w:pPr>
        <w:autoSpaceDE w:val="0"/>
        <w:autoSpaceDN w:val="0"/>
        <w:adjustRightInd w:val="0"/>
        <w:spacing w:line="240" w:lineRule="atLeast"/>
        <w:jc w:val="center"/>
        <w:rPr>
          <w:rFonts w:ascii="Sylfaen" w:hAnsi="Sylfaen" w:cs="Symbol"/>
          <w:b/>
          <w:color w:val="000000"/>
          <w:sz w:val="20"/>
          <w:szCs w:val="20"/>
          <w:lang w:val="hy-AM"/>
        </w:rPr>
      </w:pPr>
      <w:r w:rsidRPr="00AE1B19">
        <w:rPr>
          <w:rFonts w:ascii="Sylfaen" w:hAnsi="Sylfaen" w:cs="Symbol"/>
          <w:b/>
          <w:color w:val="000000"/>
          <w:sz w:val="20"/>
          <w:szCs w:val="20"/>
          <w:lang w:val="hy-AM"/>
        </w:rPr>
        <w:t>Աղյուսակ</w:t>
      </w:r>
    </w:p>
    <w:p w:rsidR="009A5AEC" w:rsidRPr="009B5CE3" w:rsidRDefault="009A5AEC" w:rsidP="009A5AEC">
      <w:pPr>
        <w:autoSpaceDE w:val="0"/>
        <w:autoSpaceDN w:val="0"/>
        <w:adjustRightInd w:val="0"/>
        <w:spacing w:line="240" w:lineRule="atLeast"/>
        <w:jc w:val="center"/>
        <w:rPr>
          <w:rFonts w:ascii="Sylfaen" w:hAnsi="Sylfaen" w:cs="Symbol"/>
          <w:b/>
          <w:color w:val="000000"/>
          <w:sz w:val="18"/>
          <w:szCs w:val="18"/>
          <w:lang w:val="hy-AM"/>
        </w:rPr>
      </w:pPr>
      <w:r w:rsidRPr="009F0F75">
        <w:rPr>
          <w:rFonts w:ascii="Sylfaen" w:hAnsi="Sylfaen" w:cs="Symbol"/>
          <w:b/>
          <w:color w:val="000000"/>
          <w:sz w:val="18"/>
          <w:szCs w:val="18"/>
          <w:lang w:val="hy-AM"/>
        </w:rPr>
        <w:t>ՀՀ քաղաքներ/համայնքներ, որտեղ մասնակիցը պարտադիր պետք է ունենա նվազագույնը 1 ավտոլցակայան.</w:t>
      </w:r>
    </w:p>
    <w:tbl>
      <w:tblPr>
        <w:tblStyle w:val="TableGrid"/>
        <w:tblW w:w="9989" w:type="dxa"/>
        <w:tblLook w:val="04A0"/>
      </w:tblPr>
      <w:tblGrid>
        <w:gridCol w:w="2376"/>
        <w:gridCol w:w="2552"/>
        <w:gridCol w:w="2563"/>
        <w:gridCol w:w="2498"/>
      </w:tblGrid>
      <w:tr w:rsidR="009A5AEC" w:rsidTr="00176036">
        <w:trPr>
          <w:trHeight w:val="339"/>
        </w:trPr>
        <w:tc>
          <w:tcPr>
            <w:tcW w:w="2376" w:type="dxa"/>
          </w:tcPr>
          <w:p w:rsidR="009A5AEC" w:rsidRPr="00D939E5" w:rsidRDefault="009A5AEC" w:rsidP="00176036">
            <w:pPr>
              <w:autoSpaceDE w:val="0"/>
              <w:autoSpaceDN w:val="0"/>
              <w:adjustRightInd w:val="0"/>
              <w:spacing w:line="240" w:lineRule="atLeast"/>
              <w:jc w:val="center"/>
              <w:rPr>
                <w:rFonts w:ascii="Sylfaen" w:hAnsi="Sylfaen" w:cs="Symbol"/>
                <w:b/>
                <w:color w:val="000000"/>
                <w:sz w:val="16"/>
                <w:szCs w:val="16"/>
                <w:lang w:val="hy-AM"/>
              </w:rPr>
            </w:pPr>
            <w:r w:rsidRPr="00D939E5">
              <w:rPr>
                <w:rFonts w:ascii="Sylfaen" w:hAnsi="Sylfaen" w:cs="Symbol"/>
                <w:b/>
                <w:color w:val="000000"/>
                <w:sz w:val="16"/>
                <w:szCs w:val="16"/>
                <w:lang w:val="hy-AM"/>
              </w:rPr>
              <w:t>Մարզ</w:t>
            </w:r>
          </w:p>
          <w:p w:rsidR="009A5AEC" w:rsidRDefault="009A5AEC" w:rsidP="00176036">
            <w:pPr>
              <w:autoSpaceDE w:val="0"/>
              <w:autoSpaceDN w:val="0"/>
              <w:adjustRightInd w:val="0"/>
              <w:spacing w:line="240" w:lineRule="atLeast"/>
              <w:jc w:val="center"/>
              <w:rPr>
                <w:rFonts w:ascii="Sylfaen" w:hAnsi="Sylfaen" w:cs="Symbol"/>
                <w:b/>
                <w:color w:val="000000"/>
                <w:sz w:val="18"/>
                <w:szCs w:val="18"/>
                <w:lang w:val="hy-AM"/>
              </w:rPr>
            </w:pPr>
          </w:p>
        </w:tc>
        <w:tc>
          <w:tcPr>
            <w:tcW w:w="2552" w:type="dxa"/>
          </w:tcPr>
          <w:p w:rsidR="009A5AEC" w:rsidRPr="00D939E5" w:rsidRDefault="009A5AEC" w:rsidP="00176036">
            <w:pPr>
              <w:autoSpaceDE w:val="0"/>
              <w:autoSpaceDN w:val="0"/>
              <w:adjustRightInd w:val="0"/>
              <w:spacing w:line="240" w:lineRule="atLeast"/>
              <w:jc w:val="center"/>
              <w:rPr>
                <w:rFonts w:ascii="Sylfaen" w:hAnsi="Sylfaen" w:cs="Symbol"/>
                <w:b/>
                <w:color w:val="000000"/>
                <w:sz w:val="16"/>
                <w:szCs w:val="16"/>
                <w:lang w:val="hy-AM"/>
              </w:rPr>
            </w:pPr>
            <w:r w:rsidRPr="00D939E5">
              <w:rPr>
                <w:rFonts w:ascii="Sylfaen" w:hAnsi="Sylfaen" w:cs="Symbol"/>
                <w:b/>
                <w:color w:val="000000"/>
                <w:sz w:val="16"/>
                <w:szCs w:val="16"/>
                <w:lang w:val="hy-AM"/>
              </w:rPr>
              <w:t>Քաղաք</w:t>
            </w:r>
          </w:p>
          <w:p w:rsidR="009A5AEC" w:rsidRDefault="009A5AEC" w:rsidP="00176036">
            <w:pPr>
              <w:autoSpaceDE w:val="0"/>
              <w:autoSpaceDN w:val="0"/>
              <w:adjustRightInd w:val="0"/>
              <w:spacing w:line="240" w:lineRule="atLeast"/>
              <w:jc w:val="center"/>
              <w:rPr>
                <w:rFonts w:ascii="Sylfaen" w:hAnsi="Sylfaen" w:cs="Symbol"/>
                <w:b/>
                <w:color w:val="000000"/>
                <w:sz w:val="18"/>
                <w:szCs w:val="18"/>
                <w:lang w:val="hy-AM"/>
              </w:rPr>
            </w:pPr>
          </w:p>
        </w:tc>
        <w:tc>
          <w:tcPr>
            <w:tcW w:w="2563" w:type="dxa"/>
          </w:tcPr>
          <w:p w:rsidR="009A5AEC" w:rsidRPr="00D939E5" w:rsidRDefault="009A5AEC" w:rsidP="00176036">
            <w:pPr>
              <w:autoSpaceDE w:val="0"/>
              <w:autoSpaceDN w:val="0"/>
              <w:adjustRightInd w:val="0"/>
              <w:spacing w:line="240" w:lineRule="atLeast"/>
              <w:jc w:val="center"/>
              <w:rPr>
                <w:rFonts w:ascii="Sylfaen" w:hAnsi="Sylfaen" w:cs="Symbol"/>
                <w:b/>
                <w:color w:val="000000"/>
                <w:sz w:val="16"/>
                <w:szCs w:val="16"/>
                <w:lang w:val="hy-AM"/>
              </w:rPr>
            </w:pPr>
            <w:r w:rsidRPr="00D939E5">
              <w:rPr>
                <w:rFonts w:ascii="Sylfaen" w:hAnsi="Sylfaen" w:cs="Symbol"/>
                <w:b/>
                <w:color w:val="000000"/>
                <w:sz w:val="16"/>
                <w:szCs w:val="16"/>
                <w:lang w:val="hy-AM"/>
              </w:rPr>
              <w:t>Մարզ</w:t>
            </w:r>
          </w:p>
          <w:p w:rsidR="009A5AEC" w:rsidRDefault="009A5AEC" w:rsidP="00176036">
            <w:pPr>
              <w:autoSpaceDE w:val="0"/>
              <w:autoSpaceDN w:val="0"/>
              <w:adjustRightInd w:val="0"/>
              <w:spacing w:line="240" w:lineRule="atLeast"/>
              <w:jc w:val="center"/>
              <w:rPr>
                <w:rFonts w:ascii="Sylfaen" w:hAnsi="Sylfaen" w:cs="Symbol"/>
                <w:b/>
                <w:color w:val="000000"/>
                <w:sz w:val="18"/>
                <w:szCs w:val="18"/>
                <w:lang w:val="hy-AM"/>
              </w:rPr>
            </w:pPr>
          </w:p>
        </w:tc>
        <w:tc>
          <w:tcPr>
            <w:tcW w:w="2498" w:type="dxa"/>
          </w:tcPr>
          <w:p w:rsidR="009A5AEC" w:rsidRPr="00D939E5" w:rsidRDefault="009A5AEC" w:rsidP="00176036">
            <w:pPr>
              <w:autoSpaceDE w:val="0"/>
              <w:autoSpaceDN w:val="0"/>
              <w:adjustRightInd w:val="0"/>
              <w:spacing w:line="240" w:lineRule="atLeast"/>
              <w:jc w:val="center"/>
              <w:rPr>
                <w:rFonts w:ascii="Sylfaen" w:hAnsi="Sylfaen" w:cs="Symbol"/>
                <w:b/>
                <w:color w:val="000000"/>
                <w:sz w:val="16"/>
                <w:szCs w:val="16"/>
                <w:lang w:val="hy-AM"/>
              </w:rPr>
            </w:pPr>
            <w:r w:rsidRPr="00D939E5">
              <w:rPr>
                <w:rFonts w:ascii="Sylfaen" w:hAnsi="Sylfaen" w:cs="Symbol"/>
                <w:b/>
                <w:color w:val="000000"/>
                <w:sz w:val="16"/>
                <w:szCs w:val="16"/>
                <w:lang w:val="hy-AM"/>
              </w:rPr>
              <w:t>Քաղաք</w:t>
            </w:r>
          </w:p>
          <w:p w:rsidR="009A5AEC" w:rsidRDefault="009A5AEC" w:rsidP="00176036">
            <w:pPr>
              <w:autoSpaceDE w:val="0"/>
              <w:autoSpaceDN w:val="0"/>
              <w:adjustRightInd w:val="0"/>
              <w:spacing w:line="240" w:lineRule="atLeast"/>
              <w:jc w:val="center"/>
              <w:rPr>
                <w:rFonts w:ascii="Sylfaen" w:hAnsi="Sylfaen" w:cs="Symbol"/>
                <w:b/>
                <w:color w:val="000000"/>
                <w:sz w:val="18"/>
                <w:szCs w:val="18"/>
                <w:lang w:val="hy-AM"/>
              </w:rPr>
            </w:pPr>
          </w:p>
        </w:tc>
      </w:tr>
    </w:tbl>
    <w:tbl>
      <w:tblPr>
        <w:tblStyle w:val="TableGrid"/>
        <w:tblpPr w:leftFromText="180" w:rightFromText="180" w:vertAnchor="text" w:horzAnchor="margin" w:tblpY="3"/>
        <w:tblW w:w="9989" w:type="dxa"/>
        <w:tblLayout w:type="fixed"/>
        <w:tblLook w:val="04A0"/>
      </w:tblPr>
      <w:tblGrid>
        <w:gridCol w:w="2376"/>
        <w:gridCol w:w="2552"/>
        <w:gridCol w:w="2551"/>
        <w:gridCol w:w="2510"/>
      </w:tblGrid>
      <w:tr w:rsidR="009A5AEC" w:rsidRPr="00D939E5" w:rsidTr="00176036">
        <w:trPr>
          <w:trHeight w:val="1829"/>
        </w:trPr>
        <w:tc>
          <w:tcPr>
            <w:tcW w:w="2376" w:type="dxa"/>
          </w:tcPr>
          <w:p w:rsidR="009A5AEC" w:rsidRPr="00D939E5" w:rsidRDefault="009A5AEC" w:rsidP="00176036">
            <w:pPr>
              <w:jc w:val="center"/>
              <w:rPr>
                <w:rFonts w:ascii="Sylfaen" w:hAnsi="Sylfaen" w:cs="Symbol"/>
                <w:sz w:val="16"/>
                <w:szCs w:val="16"/>
                <w:lang w:val="hy-AM"/>
              </w:rPr>
            </w:pPr>
          </w:p>
          <w:p w:rsidR="009A5AEC" w:rsidRPr="00D939E5" w:rsidRDefault="009A5AEC" w:rsidP="00176036">
            <w:pPr>
              <w:jc w:val="center"/>
              <w:rPr>
                <w:rFonts w:ascii="Sylfaen" w:hAnsi="Sylfaen" w:cs="Symbol"/>
                <w:sz w:val="16"/>
                <w:szCs w:val="16"/>
                <w:lang w:val="hy-AM"/>
              </w:rPr>
            </w:pPr>
          </w:p>
          <w:p w:rsidR="009A5AEC" w:rsidRPr="00D939E5" w:rsidRDefault="009A5AEC" w:rsidP="00176036">
            <w:pPr>
              <w:jc w:val="center"/>
              <w:rPr>
                <w:rFonts w:ascii="Sylfaen" w:hAnsi="Sylfaen" w:cs="Symbol"/>
                <w:sz w:val="16"/>
                <w:szCs w:val="16"/>
                <w:lang w:val="hy-AM"/>
              </w:rPr>
            </w:pPr>
          </w:p>
          <w:p w:rsidR="009A5AEC" w:rsidRPr="00D939E5" w:rsidRDefault="009A5AEC" w:rsidP="00176036">
            <w:pPr>
              <w:jc w:val="center"/>
              <w:rPr>
                <w:rFonts w:ascii="Sylfaen" w:hAnsi="Sylfaen" w:cs="Symbol"/>
                <w:b/>
                <w:sz w:val="16"/>
                <w:szCs w:val="16"/>
                <w:lang w:val="hy-AM"/>
              </w:rPr>
            </w:pPr>
            <w:r w:rsidRPr="00D939E5">
              <w:rPr>
                <w:rFonts w:ascii="Sylfaen" w:hAnsi="Sylfaen" w:cs="Symbol"/>
                <w:b/>
                <w:sz w:val="16"/>
                <w:szCs w:val="16"/>
                <w:lang w:val="hy-AM"/>
              </w:rPr>
              <w:t>Կոտայք</w:t>
            </w:r>
          </w:p>
        </w:tc>
        <w:tc>
          <w:tcPr>
            <w:tcW w:w="2552" w:type="dxa"/>
          </w:tcPr>
          <w:tbl>
            <w:tblPr>
              <w:tblStyle w:val="TableGrid"/>
              <w:tblW w:w="2423" w:type="dxa"/>
              <w:tblLayout w:type="fixed"/>
              <w:tblLook w:val="04A0"/>
            </w:tblPr>
            <w:tblGrid>
              <w:gridCol w:w="2423"/>
            </w:tblGrid>
            <w:tr w:rsidR="009A5AEC" w:rsidRPr="00D939E5" w:rsidTr="00176036">
              <w:trPr>
                <w:trHeight w:val="363"/>
              </w:trPr>
              <w:tc>
                <w:tcPr>
                  <w:tcW w:w="2423" w:type="dxa"/>
                </w:tcPr>
                <w:p w:rsidR="009A5AEC" w:rsidRPr="00D939E5" w:rsidRDefault="009A5AEC" w:rsidP="00176036">
                  <w:pPr>
                    <w:framePr w:hSpace="180" w:wrap="around" w:vAnchor="text" w:hAnchor="margin" w:y="3"/>
                    <w:autoSpaceDE w:val="0"/>
                    <w:autoSpaceDN w:val="0"/>
                    <w:adjustRightInd w:val="0"/>
                    <w:spacing w:line="240" w:lineRule="atLeast"/>
                    <w:jc w:val="center"/>
                    <w:rPr>
                      <w:rFonts w:ascii="Sylfaen" w:hAnsi="Sylfaen" w:cs="Symbol"/>
                      <w:color w:val="000000"/>
                      <w:sz w:val="16"/>
                      <w:szCs w:val="16"/>
                      <w:lang w:val="hy-AM"/>
                    </w:rPr>
                  </w:pPr>
                  <w:r w:rsidRPr="00D939E5">
                    <w:rPr>
                      <w:rFonts w:ascii="Sylfaen" w:hAnsi="Sylfaen" w:cs="Symbol"/>
                      <w:color w:val="000000"/>
                      <w:sz w:val="16"/>
                      <w:szCs w:val="16"/>
                      <w:lang w:val="hy-AM"/>
                    </w:rPr>
                    <w:t>Աբովյան</w:t>
                  </w:r>
                </w:p>
              </w:tc>
            </w:tr>
            <w:tr w:rsidR="009A5AEC" w:rsidRPr="00D939E5" w:rsidTr="00176036">
              <w:trPr>
                <w:trHeight w:val="377"/>
              </w:trPr>
              <w:tc>
                <w:tcPr>
                  <w:tcW w:w="2423" w:type="dxa"/>
                </w:tcPr>
                <w:p w:rsidR="009A5AEC" w:rsidRPr="00D939E5" w:rsidRDefault="009A5AEC" w:rsidP="00176036">
                  <w:pPr>
                    <w:framePr w:hSpace="180" w:wrap="around" w:vAnchor="text" w:hAnchor="margin" w:y="3"/>
                    <w:autoSpaceDE w:val="0"/>
                    <w:autoSpaceDN w:val="0"/>
                    <w:adjustRightInd w:val="0"/>
                    <w:spacing w:line="240" w:lineRule="atLeast"/>
                    <w:jc w:val="center"/>
                    <w:rPr>
                      <w:rFonts w:ascii="Sylfaen" w:hAnsi="Sylfaen" w:cs="Symbol"/>
                      <w:color w:val="000000"/>
                      <w:sz w:val="16"/>
                      <w:szCs w:val="16"/>
                      <w:lang w:val="hy-AM"/>
                    </w:rPr>
                  </w:pPr>
                  <w:r w:rsidRPr="00D939E5">
                    <w:rPr>
                      <w:rFonts w:ascii="Sylfaen" w:hAnsi="Sylfaen" w:cs="Symbol"/>
                      <w:color w:val="000000"/>
                      <w:sz w:val="16"/>
                      <w:szCs w:val="16"/>
                      <w:lang w:val="hy-AM"/>
                    </w:rPr>
                    <w:t>Եղվարդ</w:t>
                  </w:r>
                </w:p>
              </w:tc>
            </w:tr>
            <w:tr w:rsidR="009A5AEC" w:rsidRPr="00D939E5" w:rsidTr="00176036">
              <w:trPr>
                <w:trHeight w:val="377"/>
              </w:trPr>
              <w:tc>
                <w:tcPr>
                  <w:tcW w:w="2423" w:type="dxa"/>
                </w:tcPr>
                <w:p w:rsidR="009A5AEC" w:rsidRPr="00D939E5" w:rsidRDefault="009A5AEC" w:rsidP="00176036">
                  <w:pPr>
                    <w:framePr w:hSpace="180" w:wrap="around" w:vAnchor="text" w:hAnchor="margin" w:y="3"/>
                    <w:autoSpaceDE w:val="0"/>
                    <w:autoSpaceDN w:val="0"/>
                    <w:adjustRightInd w:val="0"/>
                    <w:spacing w:line="240" w:lineRule="atLeast"/>
                    <w:jc w:val="center"/>
                    <w:rPr>
                      <w:rFonts w:ascii="Sylfaen" w:hAnsi="Sylfaen" w:cs="Symbol"/>
                      <w:color w:val="000000"/>
                      <w:sz w:val="16"/>
                      <w:szCs w:val="16"/>
                      <w:lang w:val="hy-AM"/>
                    </w:rPr>
                  </w:pPr>
                  <w:r w:rsidRPr="00D939E5">
                    <w:rPr>
                      <w:rFonts w:ascii="Sylfaen" w:hAnsi="Sylfaen" w:cs="Symbol"/>
                      <w:color w:val="000000"/>
                      <w:sz w:val="16"/>
                      <w:szCs w:val="16"/>
                      <w:lang w:val="hy-AM"/>
                    </w:rPr>
                    <w:t>Հրազդան</w:t>
                  </w:r>
                </w:p>
              </w:tc>
            </w:tr>
            <w:tr w:rsidR="009A5AEC" w:rsidRPr="00D939E5" w:rsidTr="00176036">
              <w:trPr>
                <w:trHeight w:val="363"/>
              </w:trPr>
              <w:tc>
                <w:tcPr>
                  <w:tcW w:w="2423" w:type="dxa"/>
                </w:tcPr>
                <w:p w:rsidR="009A5AEC" w:rsidRPr="00D939E5" w:rsidRDefault="009A5AEC" w:rsidP="00176036">
                  <w:pPr>
                    <w:framePr w:hSpace="180" w:wrap="around" w:vAnchor="text" w:hAnchor="margin" w:y="3"/>
                    <w:autoSpaceDE w:val="0"/>
                    <w:autoSpaceDN w:val="0"/>
                    <w:adjustRightInd w:val="0"/>
                    <w:spacing w:line="240" w:lineRule="atLeast"/>
                    <w:jc w:val="center"/>
                    <w:rPr>
                      <w:rFonts w:ascii="Sylfaen" w:hAnsi="Sylfaen" w:cs="Symbol"/>
                      <w:color w:val="000000"/>
                      <w:sz w:val="16"/>
                      <w:szCs w:val="16"/>
                      <w:lang w:val="hy-AM"/>
                    </w:rPr>
                  </w:pPr>
                  <w:r w:rsidRPr="00D939E5">
                    <w:rPr>
                      <w:rFonts w:ascii="Sylfaen" w:hAnsi="Sylfaen" w:cs="Symbol"/>
                      <w:color w:val="000000"/>
                      <w:sz w:val="16"/>
                      <w:szCs w:val="16"/>
                      <w:lang w:val="hy-AM"/>
                    </w:rPr>
                    <w:t>Ծաղկաձոր</w:t>
                  </w:r>
                </w:p>
              </w:tc>
            </w:tr>
            <w:tr w:rsidR="009A5AEC" w:rsidRPr="00D939E5" w:rsidTr="00176036">
              <w:trPr>
                <w:trHeight w:val="363"/>
              </w:trPr>
              <w:tc>
                <w:tcPr>
                  <w:tcW w:w="2423" w:type="dxa"/>
                </w:tcPr>
                <w:p w:rsidR="009A5AEC" w:rsidRPr="00D939E5" w:rsidRDefault="009A5AEC" w:rsidP="00176036">
                  <w:pPr>
                    <w:framePr w:hSpace="180" w:wrap="around" w:vAnchor="text" w:hAnchor="margin" w:y="3"/>
                    <w:autoSpaceDE w:val="0"/>
                    <w:autoSpaceDN w:val="0"/>
                    <w:adjustRightInd w:val="0"/>
                    <w:spacing w:line="240" w:lineRule="atLeast"/>
                    <w:jc w:val="center"/>
                    <w:rPr>
                      <w:rFonts w:ascii="Sylfaen" w:hAnsi="Sylfaen" w:cs="Symbol"/>
                      <w:color w:val="000000"/>
                      <w:sz w:val="16"/>
                      <w:szCs w:val="16"/>
                      <w:lang w:val="hy-AM"/>
                    </w:rPr>
                  </w:pPr>
                  <w:r w:rsidRPr="00D939E5">
                    <w:rPr>
                      <w:rFonts w:ascii="Sylfaen" w:hAnsi="Sylfaen" w:cs="Symbol"/>
                      <w:color w:val="000000"/>
                      <w:sz w:val="16"/>
                      <w:szCs w:val="16"/>
                      <w:lang w:val="hy-AM"/>
                    </w:rPr>
                    <w:t>Չարենցավան</w:t>
                  </w:r>
                </w:p>
              </w:tc>
            </w:tr>
          </w:tbl>
          <w:p w:rsidR="009A5AEC" w:rsidRPr="00D939E5" w:rsidRDefault="009A5AEC" w:rsidP="00176036">
            <w:pPr>
              <w:autoSpaceDE w:val="0"/>
              <w:autoSpaceDN w:val="0"/>
              <w:adjustRightInd w:val="0"/>
              <w:spacing w:line="240" w:lineRule="atLeast"/>
              <w:jc w:val="center"/>
              <w:rPr>
                <w:rFonts w:ascii="Sylfaen" w:hAnsi="Sylfaen" w:cs="Symbol"/>
                <w:b/>
                <w:color w:val="000000"/>
                <w:sz w:val="16"/>
                <w:szCs w:val="16"/>
                <w:lang w:val="hy-AM"/>
              </w:rPr>
            </w:pPr>
          </w:p>
        </w:tc>
        <w:tc>
          <w:tcPr>
            <w:tcW w:w="2551" w:type="dxa"/>
          </w:tcPr>
          <w:p w:rsidR="009A5AEC" w:rsidRPr="00D939E5" w:rsidRDefault="009A5AEC" w:rsidP="00176036">
            <w:pPr>
              <w:jc w:val="center"/>
              <w:rPr>
                <w:rFonts w:ascii="Sylfaen" w:hAnsi="Sylfaen" w:cs="Symbol"/>
                <w:sz w:val="16"/>
                <w:szCs w:val="16"/>
                <w:lang w:val="hy-AM"/>
              </w:rPr>
            </w:pPr>
          </w:p>
          <w:p w:rsidR="009A5AEC" w:rsidRPr="00D939E5" w:rsidRDefault="009A5AEC" w:rsidP="00176036">
            <w:pPr>
              <w:jc w:val="center"/>
              <w:rPr>
                <w:rFonts w:ascii="Sylfaen" w:hAnsi="Sylfaen" w:cs="Symbol"/>
                <w:sz w:val="16"/>
                <w:szCs w:val="16"/>
                <w:lang w:val="hy-AM"/>
              </w:rPr>
            </w:pPr>
          </w:p>
          <w:p w:rsidR="009A5AEC" w:rsidRPr="00D939E5" w:rsidRDefault="009A5AEC" w:rsidP="00176036">
            <w:pPr>
              <w:jc w:val="center"/>
              <w:rPr>
                <w:rFonts w:ascii="Sylfaen" w:hAnsi="Sylfaen" w:cs="Symbol"/>
                <w:sz w:val="16"/>
                <w:szCs w:val="16"/>
                <w:lang w:val="hy-AM"/>
              </w:rPr>
            </w:pPr>
          </w:p>
          <w:p w:rsidR="009A5AEC" w:rsidRPr="00D939E5" w:rsidRDefault="009A5AEC" w:rsidP="00176036">
            <w:pPr>
              <w:jc w:val="center"/>
              <w:rPr>
                <w:rFonts w:ascii="Sylfaen" w:hAnsi="Sylfaen" w:cs="Symbol"/>
                <w:b/>
                <w:sz w:val="16"/>
                <w:szCs w:val="16"/>
                <w:lang w:val="hy-AM"/>
              </w:rPr>
            </w:pPr>
            <w:r w:rsidRPr="00D939E5">
              <w:rPr>
                <w:rFonts w:ascii="Sylfaen" w:hAnsi="Sylfaen" w:cs="Symbol"/>
                <w:b/>
                <w:sz w:val="16"/>
                <w:szCs w:val="16"/>
                <w:lang w:val="hy-AM"/>
              </w:rPr>
              <w:t>Արմավիր</w:t>
            </w:r>
          </w:p>
        </w:tc>
        <w:tc>
          <w:tcPr>
            <w:tcW w:w="2510" w:type="dxa"/>
          </w:tcPr>
          <w:tbl>
            <w:tblPr>
              <w:tblStyle w:val="TableGrid"/>
              <w:tblW w:w="2385" w:type="dxa"/>
              <w:tblLayout w:type="fixed"/>
              <w:tblLook w:val="04A0"/>
            </w:tblPr>
            <w:tblGrid>
              <w:gridCol w:w="2385"/>
            </w:tblGrid>
            <w:tr w:rsidR="009A5AEC" w:rsidRPr="00D939E5" w:rsidTr="00176036">
              <w:trPr>
                <w:trHeight w:val="452"/>
              </w:trPr>
              <w:tc>
                <w:tcPr>
                  <w:tcW w:w="2385" w:type="dxa"/>
                </w:tcPr>
                <w:p w:rsidR="009A5AEC" w:rsidRPr="00D939E5" w:rsidRDefault="009A5AEC" w:rsidP="00176036">
                  <w:pPr>
                    <w:framePr w:hSpace="180" w:wrap="around" w:vAnchor="text" w:hAnchor="margin" w:y="3"/>
                    <w:autoSpaceDE w:val="0"/>
                    <w:autoSpaceDN w:val="0"/>
                    <w:adjustRightInd w:val="0"/>
                    <w:spacing w:line="240" w:lineRule="atLeast"/>
                    <w:jc w:val="center"/>
                    <w:rPr>
                      <w:rFonts w:ascii="Sylfaen" w:hAnsi="Sylfaen" w:cs="Symbol"/>
                      <w:color w:val="000000"/>
                      <w:sz w:val="16"/>
                      <w:szCs w:val="16"/>
                      <w:lang w:val="hy-AM"/>
                    </w:rPr>
                  </w:pPr>
                  <w:r w:rsidRPr="00D939E5">
                    <w:rPr>
                      <w:rFonts w:ascii="Sylfaen" w:hAnsi="Sylfaen" w:cs="Symbol"/>
                      <w:color w:val="000000"/>
                      <w:sz w:val="16"/>
                      <w:szCs w:val="16"/>
                      <w:lang w:val="hy-AM"/>
                    </w:rPr>
                    <w:t>Արմավիր</w:t>
                  </w:r>
                </w:p>
              </w:tc>
            </w:tr>
            <w:tr w:rsidR="009A5AEC" w:rsidRPr="00D939E5" w:rsidTr="00176036">
              <w:trPr>
                <w:trHeight w:val="468"/>
              </w:trPr>
              <w:tc>
                <w:tcPr>
                  <w:tcW w:w="2385" w:type="dxa"/>
                </w:tcPr>
                <w:p w:rsidR="009A5AEC" w:rsidRPr="00D939E5" w:rsidRDefault="009A5AEC" w:rsidP="00176036">
                  <w:pPr>
                    <w:framePr w:hSpace="180" w:wrap="around" w:vAnchor="text" w:hAnchor="margin" w:y="3"/>
                    <w:autoSpaceDE w:val="0"/>
                    <w:autoSpaceDN w:val="0"/>
                    <w:adjustRightInd w:val="0"/>
                    <w:spacing w:line="240" w:lineRule="atLeast"/>
                    <w:jc w:val="center"/>
                    <w:rPr>
                      <w:rFonts w:ascii="Sylfaen" w:hAnsi="Sylfaen" w:cs="Symbol"/>
                      <w:color w:val="000000"/>
                      <w:sz w:val="16"/>
                      <w:szCs w:val="16"/>
                      <w:lang w:val="hy-AM"/>
                    </w:rPr>
                  </w:pPr>
                  <w:r w:rsidRPr="00D939E5">
                    <w:rPr>
                      <w:rFonts w:ascii="Sylfaen" w:hAnsi="Sylfaen" w:cs="Symbol"/>
                      <w:color w:val="000000"/>
                      <w:sz w:val="16"/>
                      <w:szCs w:val="16"/>
                      <w:lang w:val="hy-AM"/>
                    </w:rPr>
                    <w:t>Վաղարշապատ</w:t>
                  </w:r>
                </w:p>
              </w:tc>
            </w:tr>
            <w:tr w:rsidR="009A5AEC" w:rsidRPr="00D939E5" w:rsidTr="00176036">
              <w:trPr>
                <w:trHeight w:val="452"/>
              </w:trPr>
              <w:tc>
                <w:tcPr>
                  <w:tcW w:w="2385" w:type="dxa"/>
                </w:tcPr>
                <w:p w:rsidR="009A5AEC" w:rsidRPr="00D939E5" w:rsidRDefault="009A5AEC" w:rsidP="00176036">
                  <w:pPr>
                    <w:framePr w:hSpace="180" w:wrap="around" w:vAnchor="text" w:hAnchor="margin" w:y="3"/>
                    <w:autoSpaceDE w:val="0"/>
                    <w:autoSpaceDN w:val="0"/>
                    <w:adjustRightInd w:val="0"/>
                    <w:spacing w:line="240" w:lineRule="atLeast"/>
                    <w:jc w:val="center"/>
                    <w:rPr>
                      <w:rFonts w:ascii="Sylfaen" w:hAnsi="Sylfaen" w:cs="Symbol"/>
                      <w:color w:val="000000"/>
                      <w:sz w:val="16"/>
                      <w:szCs w:val="16"/>
                      <w:lang w:val="hy-AM"/>
                    </w:rPr>
                  </w:pPr>
                  <w:r w:rsidRPr="00D939E5">
                    <w:rPr>
                      <w:rFonts w:ascii="Sylfaen" w:hAnsi="Sylfaen" w:cs="Symbol"/>
                      <w:color w:val="000000"/>
                      <w:sz w:val="16"/>
                      <w:szCs w:val="16"/>
                      <w:lang w:val="hy-AM"/>
                    </w:rPr>
                    <w:t>Մեծամոր</w:t>
                  </w:r>
                </w:p>
              </w:tc>
            </w:tr>
            <w:tr w:rsidR="009A5AEC" w:rsidRPr="00D939E5" w:rsidTr="00176036">
              <w:trPr>
                <w:trHeight w:val="468"/>
              </w:trPr>
              <w:tc>
                <w:tcPr>
                  <w:tcW w:w="2385" w:type="dxa"/>
                </w:tcPr>
                <w:p w:rsidR="009A5AEC" w:rsidRPr="00D939E5" w:rsidRDefault="009A5AEC" w:rsidP="00176036">
                  <w:pPr>
                    <w:framePr w:hSpace="180" w:wrap="around" w:vAnchor="text" w:hAnchor="margin" w:y="3"/>
                    <w:autoSpaceDE w:val="0"/>
                    <w:autoSpaceDN w:val="0"/>
                    <w:adjustRightInd w:val="0"/>
                    <w:spacing w:line="240" w:lineRule="atLeast"/>
                    <w:jc w:val="center"/>
                    <w:rPr>
                      <w:rFonts w:ascii="Sylfaen" w:hAnsi="Sylfaen" w:cs="Symbol"/>
                      <w:color w:val="000000"/>
                      <w:sz w:val="16"/>
                      <w:szCs w:val="16"/>
                      <w:lang w:val="hy-AM"/>
                    </w:rPr>
                  </w:pPr>
                  <w:r w:rsidRPr="00D939E5">
                    <w:rPr>
                      <w:rFonts w:ascii="Sylfaen" w:hAnsi="Sylfaen" w:cs="Symbol"/>
                      <w:color w:val="000000"/>
                      <w:sz w:val="16"/>
                      <w:szCs w:val="16"/>
                      <w:lang w:val="hy-AM"/>
                    </w:rPr>
                    <w:t>Բաղրամյան</w:t>
                  </w:r>
                </w:p>
              </w:tc>
            </w:tr>
          </w:tbl>
          <w:p w:rsidR="009A5AEC" w:rsidRPr="00D939E5" w:rsidRDefault="009A5AEC" w:rsidP="00176036">
            <w:pPr>
              <w:autoSpaceDE w:val="0"/>
              <w:autoSpaceDN w:val="0"/>
              <w:adjustRightInd w:val="0"/>
              <w:spacing w:line="240" w:lineRule="atLeast"/>
              <w:jc w:val="center"/>
              <w:rPr>
                <w:rFonts w:ascii="Sylfaen" w:hAnsi="Sylfaen" w:cs="Symbol"/>
                <w:b/>
                <w:color w:val="000000"/>
                <w:sz w:val="16"/>
                <w:szCs w:val="16"/>
                <w:lang w:val="hy-AM"/>
              </w:rPr>
            </w:pPr>
          </w:p>
        </w:tc>
      </w:tr>
      <w:tr w:rsidR="009A5AEC" w:rsidRPr="00D939E5" w:rsidTr="00176036">
        <w:trPr>
          <w:trHeight w:val="2431"/>
        </w:trPr>
        <w:tc>
          <w:tcPr>
            <w:tcW w:w="2376" w:type="dxa"/>
          </w:tcPr>
          <w:p w:rsidR="009A5AEC" w:rsidRPr="00D939E5" w:rsidRDefault="009A5AEC" w:rsidP="00176036">
            <w:pPr>
              <w:jc w:val="center"/>
              <w:rPr>
                <w:rFonts w:ascii="Sylfaen" w:hAnsi="Sylfaen" w:cs="Symbol"/>
                <w:sz w:val="16"/>
                <w:szCs w:val="16"/>
                <w:lang w:val="hy-AM"/>
              </w:rPr>
            </w:pPr>
          </w:p>
          <w:p w:rsidR="009A5AEC" w:rsidRPr="00D939E5" w:rsidRDefault="009A5AEC" w:rsidP="00176036">
            <w:pPr>
              <w:jc w:val="center"/>
              <w:rPr>
                <w:rFonts w:ascii="Sylfaen" w:hAnsi="Sylfaen" w:cs="Symbol"/>
                <w:sz w:val="16"/>
                <w:szCs w:val="16"/>
                <w:lang w:val="hy-AM"/>
              </w:rPr>
            </w:pPr>
          </w:p>
          <w:p w:rsidR="009A5AEC" w:rsidRPr="00D939E5" w:rsidRDefault="009A5AEC" w:rsidP="00176036">
            <w:pPr>
              <w:jc w:val="center"/>
              <w:rPr>
                <w:rFonts w:ascii="Sylfaen" w:hAnsi="Sylfaen" w:cs="Symbol"/>
                <w:sz w:val="16"/>
                <w:szCs w:val="16"/>
                <w:lang w:val="hy-AM"/>
              </w:rPr>
            </w:pPr>
          </w:p>
          <w:p w:rsidR="009A5AEC" w:rsidRPr="00D939E5" w:rsidRDefault="009A5AEC" w:rsidP="00176036">
            <w:pPr>
              <w:jc w:val="center"/>
              <w:rPr>
                <w:rFonts w:ascii="Sylfaen" w:hAnsi="Sylfaen" w:cs="Symbol"/>
                <w:b/>
                <w:sz w:val="16"/>
                <w:szCs w:val="16"/>
                <w:lang w:val="hy-AM"/>
              </w:rPr>
            </w:pPr>
            <w:r w:rsidRPr="00D939E5">
              <w:rPr>
                <w:rFonts w:ascii="Sylfaen" w:hAnsi="Sylfaen" w:cs="Symbol"/>
                <w:b/>
                <w:sz w:val="16"/>
                <w:szCs w:val="16"/>
                <w:lang w:val="hy-AM"/>
              </w:rPr>
              <w:t>Գեղարքունիք</w:t>
            </w:r>
          </w:p>
        </w:tc>
        <w:tc>
          <w:tcPr>
            <w:tcW w:w="2552" w:type="dxa"/>
          </w:tcPr>
          <w:tbl>
            <w:tblPr>
              <w:tblStyle w:val="TableGrid"/>
              <w:tblW w:w="2436" w:type="dxa"/>
              <w:tblLayout w:type="fixed"/>
              <w:tblLook w:val="04A0"/>
            </w:tblPr>
            <w:tblGrid>
              <w:gridCol w:w="2436"/>
            </w:tblGrid>
            <w:tr w:rsidR="009A5AEC" w:rsidRPr="00D939E5" w:rsidTr="00176036">
              <w:trPr>
                <w:trHeight w:val="474"/>
              </w:trPr>
              <w:tc>
                <w:tcPr>
                  <w:tcW w:w="2436" w:type="dxa"/>
                </w:tcPr>
                <w:p w:rsidR="009A5AEC" w:rsidRPr="00D939E5" w:rsidRDefault="009A5AEC" w:rsidP="00176036">
                  <w:pPr>
                    <w:framePr w:hSpace="180" w:wrap="around" w:vAnchor="text" w:hAnchor="margin" w:y="3"/>
                    <w:autoSpaceDE w:val="0"/>
                    <w:autoSpaceDN w:val="0"/>
                    <w:adjustRightInd w:val="0"/>
                    <w:spacing w:line="240" w:lineRule="atLeast"/>
                    <w:jc w:val="center"/>
                    <w:rPr>
                      <w:rFonts w:ascii="Sylfaen" w:hAnsi="Sylfaen" w:cs="Symbol"/>
                      <w:color w:val="000000"/>
                      <w:sz w:val="16"/>
                      <w:szCs w:val="16"/>
                      <w:lang w:val="hy-AM"/>
                    </w:rPr>
                  </w:pPr>
                  <w:r w:rsidRPr="00D939E5">
                    <w:rPr>
                      <w:rFonts w:ascii="Sylfaen" w:hAnsi="Sylfaen" w:cs="Symbol"/>
                      <w:color w:val="000000"/>
                      <w:sz w:val="16"/>
                      <w:szCs w:val="16"/>
                      <w:lang w:val="hy-AM"/>
                    </w:rPr>
                    <w:t>Սևան</w:t>
                  </w:r>
                </w:p>
              </w:tc>
            </w:tr>
            <w:tr w:rsidR="009A5AEC" w:rsidRPr="00D939E5" w:rsidTr="00176036">
              <w:trPr>
                <w:trHeight w:val="493"/>
              </w:trPr>
              <w:tc>
                <w:tcPr>
                  <w:tcW w:w="2436" w:type="dxa"/>
                </w:tcPr>
                <w:p w:rsidR="009A5AEC" w:rsidRPr="00D939E5" w:rsidRDefault="009A5AEC" w:rsidP="00176036">
                  <w:pPr>
                    <w:framePr w:hSpace="180" w:wrap="around" w:vAnchor="text" w:hAnchor="margin" w:y="3"/>
                    <w:autoSpaceDE w:val="0"/>
                    <w:autoSpaceDN w:val="0"/>
                    <w:adjustRightInd w:val="0"/>
                    <w:spacing w:line="240" w:lineRule="atLeast"/>
                    <w:jc w:val="center"/>
                    <w:rPr>
                      <w:rFonts w:ascii="Sylfaen" w:hAnsi="Sylfaen" w:cs="Symbol"/>
                      <w:color w:val="000000"/>
                      <w:sz w:val="16"/>
                      <w:szCs w:val="16"/>
                      <w:lang w:val="hy-AM"/>
                    </w:rPr>
                  </w:pPr>
                  <w:r w:rsidRPr="00D939E5">
                    <w:rPr>
                      <w:rFonts w:ascii="Sylfaen" w:hAnsi="Sylfaen" w:cs="Symbol"/>
                      <w:color w:val="000000"/>
                      <w:sz w:val="16"/>
                      <w:szCs w:val="16"/>
                      <w:lang w:val="hy-AM"/>
                    </w:rPr>
                    <w:t>Ճամբարակ</w:t>
                  </w:r>
                </w:p>
              </w:tc>
            </w:tr>
            <w:tr w:rsidR="009A5AEC" w:rsidRPr="00D939E5" w:rsidTr="00176036">
              <w:trPr>
                <w:trHeight w:val="474"/>
              </w:trPr>
              <w:tc>
                <w:tcPr>
                  <w:tcW w:w="2436" w:type="dxa"/>
                </w:tcPr>
                <w:p w:rsidR="009A5AEC" w:rsidRPr="00D939E5" w:rsidRDefault="009A5AEC" w:rsidP="00176036">
                  <w:pPr>
                    <w:framePr w:hSpace="180" w:wrap="around" w:vAnchor="text" w:hAnchor="margin" w:y="3"/>
                    <w:autoSpaceDE w:val="0"/>
                    <w:autoSpaceDN w:val="0"/>
                    <w:adjustRightInd w:val="0"/>
                    <w:spacing w:line="240" w:lineRule="atLeast"/>
                    <w:jc w:val="center"/>
                    <w:rPr>
                      <w:rFonts w:ascii="Sylfaen" w:hAnsi="Sylfaen" w:cs="Symbol"/>
                      <w:color w:val="000000"/>
                      <w:sz w:val="16"/>
                      <w:szCs w:val="16"/>
                      <w:lang w:val="hy-AM"/>
                    </w:rPr>
                  </w:pPr>
                  <w:r w:rsidRPr="00D939E5">
                    <w:rPr>
                      <w:rFonts w:ascii="Sylfaen" w:hAnsi="Sylfaen" w:cs="Symbol"/>
                      <w:color w:val="000000"/>
                      <w:sz w:val="16"/>
                      <w:szCs w:val="16"/>
                      <w:lang w:val="hy-AM"/>
                    </w:rPr>
                    <w:t>Մարտունի</w:t>
                  </w:r>
                </w:p>
              </w:tc>
            </w:tr>
            <w:tr w:rsidR="009A5AEC" w:rsidRPr="00D939E5" w:rsidTr="00176036">
              <w:trPr>
                <w:trHeight w:val="493"/>
              </w:trPr>
              <w:tc>
                <w:tcPr>
                  <w:tcW w:w="2436" w:type="dxa"/>
                </w:tcPr>
                <w:p w:rsidR="009A5AEC" w:rsidRPr="00D939E5" w:rsidRDefault="009A5AEC" w:rsidP="00176036">
                  <w:pPr>
                    <w:framePr w:hSpace="180" w:wrap="around" w:vAnchor="text" w:hAnchor="margin" w:y="3"/>
                    <w:autoSpaceDE w:val="0"/>
                    <w:autoSpaceDN w:val="0"/>
                    <w:adjustRightInd w:val="0"/>
                    <w:spacing w:line="240" w:lineRule="atLeast"/>
                    <w:jc w:val="center"/>
                    <w:rPr>
                      <w:rFonts w:ascii="Sylfaen" w:hAnsi="Sylfaen" w:cs="Symbol"/>
                      <w:color w:val="000000"/>
                      <w:sz w:val="16"/>
                      <w:szCs w:val="16"/>
                      <w:lang w:val="hy-AM"/>
                    </w:rPr>
                  </w:pPr>
                  <w:r w:rsidRPr="00D939E5">
                    <w:rPr>
                      <w:rFonts w:ascii="Sylfaen" w:hAnsi="Sylfaen" w:cs="Symbol"/>
                      <w:color w:val="000000"/>
                      <w:sz w:val="16"/>
                      <w:szCs w:val="16"/>
                      <w:lang w:val="hy-AM"/>
                    </w:rPr>
                    <w:t>Վարդենիս</w:t>
                  </w:r>
                </w:p>
              </w:tc>
            </w:tr>
            <w:tr w:rsidR="009A5AEC" w:rsidRPr="00D939E5" w:rsidTr="00176036">
              <w:trPr>
                <w:trHeight w:val="493"/>
              </w:trPr>
              <w:tc>
                <w:tcPr>
                  <w:tcW w:w="2436" w:type="dxa"/>
                </w:tcPr>
                <w:p w:rsidR="009A5AEC" w:rsidRPr="00D939E5" w:rsidRDefault="009A5AEC" w:rsidP="00176036">
                  <w:pPr>
                    <w:framePr w:hSpace="180" w:wrap="around" w:vAnchor="text" w:hAnchor="margin" w:y="3"/>
                    <w:autoSpaceDE w:val="0"/>
                    <w:autoSpaceDN w:val="0"/>
                    <w:adjustRightInd w:val="0"/>
                    <w:spacing w:line="240" w:lineRule="atLeast"/>
                    <w:jc w:val="center"/>
                    <w:rPr>
                      <w:rFonts w:ascii="Sylfaen" w:hAnsi="Sylfaen" w:cs="Symbol"/>
                      <w:color w:val="000000"/>
                      <w:sz w:val="16"/>
                      <w:szCs w:val="16"/>
                      <w:lang w:val="hy-AM"/>
                    </w:rPr>
                  </w:pPr>
                  <w:r w:rsidRPr="00D939E5">
                    <w:rPr>
                      <w:rFonts w:ascii="Sylfaen" w:hAnsi="Sylfaen" w:cs="Symbol"/>
                      <w:color w:val="000000"/>
                      <w:sz w:val="16"/>
                      <w:szCs w:val="16"/>
                      <w:lang w:val="hy-AM"/>
                    </w:rPr>
                    <w:t>Գավառ</w:t>
                  </w:r>
                </w:p>
              </w:tc>
            </w:tr>
          </w:tbl>
          <w:p w:rsidR="009A5AEC" w:rsidRPr="00D939E5" w:rsidRDefault="009A5AEC" w:rsidP="00176036">
            <w:pPr>
              <w:autoSpaceDE w:val="0"/>
              <w:autoSpaceDN w:val="0"/>
              <w:adjustRightInd w:val="0"/>
              <w:spacing w:line="240" w:lineRule="atLeast"/>
              <w:jc w:val="center"/>
              <w:rPr>
                <w:rFonts w:ascii="Sylfaen" w:hAnsi="Sylfaen" w:cs="Symbol"/>
                <w:b/>
                <w:color w:val="000000"/>
                <w:sz w:val="16"/>
                <w:szCs w:val="16"/>
                <w:lang w:val="hy-AM"/>
              </w:rPr>
            </w:pPr>
          </w:p>
        </w:tc>
        <w:tc>
          <w:tcPr>
            <w:tcW w:w="2551" w:type="dxa"/>
          </w:tcPr>
          <w:p w:rsidR="009A5AEC" w:rsidRPr="00D939E5" w:rsidRDefault="009A5AEC" w:rsidP="00176036">
            <w:pPr>
              <w:jc w:val="center"/>
              <w:rPr>
                <w:rFonts w:ascii="Sylfaen" w:hAnsi="Sylfaen" w:cs="Symbol"/>
                <w:sz w:val="16"/>
                <w:szCs w:val="16"/>
                <w:lang w:val="hy-AM"/>
              </w:rPr>
            </w:pPr>
          </w:p>
          <w:p w:rsidR="009A5AEC" w:rsidRPr="00D939E5" w:rsidRDefault="009A5AEC" w:rsidP="00176036">
            <w:pPr>
              <w:jc w:val="center"/>
              <w:rPr>
                <w:rFonts w:ascii="Sylfaen" w:hAnsi="Sylfaen" w:cs="Symbol"/>
                <w:sz w:val="16"/>
                <w:szCs w:val="16"/>
                <w:lang w:val="hy-AM"/>
              </w:rPr>
            </w:pPr>
          </w:p>
          <w:p w:rsidR="009A5AEC" w:rsidRPr="00D939E5" w:rsidRDefault="009A5AEC" w:rsidP="00176036">
            <w:pPr>
              <w:jc w:val="center"/>
              <w:rPr>
                <w:rFonts w:ascii="Sylfaen" w:hAnsi="Sylfaen" w:cs="Symbol"/>
                <w:sz w:val="16"/>
                <w:szCs w:val="16"/>
                <w:lang w:val="hy-AM"/>
              </w:rPr>
            </w:pPr>
          </w:p>
          <w:p w:rsidR="009A5AEC" w:rsidRPr="00D939E5" w:rsidRDefault="009A5AEC" w:rsidP="00176036">
            <w:pPr>
              <w:jc w:val="center"/>
              <w:rPr>
                <w:rFonts w:ascii="Sylfaen" w:hAnsi="Sylfaen" w:cs="Symbol"/>
                <w:b/>
                <w:sz w:val="16"/>
                <w:szCs w:val="16"/>
                <w:lang w:val="hy-AM"/>
              </w:rPr>
            </w:pPr>
            <w:r w:rsidRPr="00D939E5">
              <w:rPr>
                <w:rFonts w:ascii="Sylfaen" w:hAnsi="Sylfaen" w:cs="Symbol"/>
                <w:b/>
                <w:sz w:val="16"/>
                <w:szCs w:val="16"/>
                <w:lang w:val="hy-AM"/>
              </w:rPr>
              <w:t>Արարատ</w:t>
            </w:r>
          </w:p>
        </w:tc>
        <w:tc>
          <w:tcPr>
            <w:tcW w:w="2510" w:type="dxa"/>
          </w:tcPr>
          <w:tbl>
            <w:tblPr>
              <w:tblStyle w:val="TableGrid"/>
              <w:tblW w:w="2386" w:type="dxa"/>
              <w:tblLayout w:type="fixed"/>
              <w:tblLook w:val="04A0"/>
            </w:tblPr>
            <w:tblGrid>
              <w:gridCol w:w="2386"/>
            </w:tblGrid>
            <w:tr w:rsidR="009A5AEC" w:rsidRPr="00671CBE" w:rsidTr="00176036">
              <w:trPr>
                <w:trHeight w:val="593"/>
              </w:trPr>
              <w:tc>
                <w:tcPr>
                  <w:tcW w:w="2386" w:type="dxa"/>
                </w:tcPr>
                <w:p w:rsidR="009A5AEC" w:rsidRPr="00D939E5" w:rsidRDefault="009A5AEC" w:rsidP="00176036">
                  <w:pPr>
                    <w:framePr w:hSpace="180" w:wrap="around" w:vAnchor="text" w:hAnchor="margin" w:y="3"/>
                    <w:autoSpaceDE w:val="0"/>
                    <w:autoSpaceDN w:val="0"/>
                    <w:adjustRightInd w:val="0"/>
                    <w:spacing w:line="240" w:lineRule="atLeast"/>
                    <w:jc w:val="center"/>
                    <w:rPr>
                      <w:rFonts w:ascii="Sylfaen" w:hAnsi="Sylfaen" w:cs="Symbol"/>
                      <w:color w:val="000000"/>
                      <w:sz w:val="16"/>
                      <w:szCs w:val="16"/>
                      <w:lang w:val="hy-AM"/>
                    </w:rPr>
                  </w:pPr>
                  <w:r w:rsidRPr="00D939E5">
                    <w:rPr>
                      <w:rFonts w:ascii="Sylfaen" w:hAnsi="Sylfaen" w:cs="Symbol"/>
                      <w:color w:val="000000"/>
                      <w:sz w:val="16"/>
                      <w:szCs w:val="16"/>
                      <w:lang w:val="hy-AM"/>
                    </w:rPr>
                    <w:t>Արարատ</w:t>
                  </w:r>
                </w:p>
              </w:tc>
            </w:tr>
            <w:tr w:rsidR="009A5AEC" w:rsidRPr="00671CBE" w:rsidTr="00176036">
              <w:trPr>
                <w:trHeight w:val="614"/>
              </w:trPr>
              <w:tc>
                <w:tcPr>
                  <w:tcW w:w="2386" w:type="dxa"/>
                </w:tcPr>
                <w:p w:rsidR="009A5AEC" w:rsidRPr="00D939E5" w:rsidRDefault="009A5AEC" w:rsidP="00176036">
                  <w:pPr>
                    <w:framePr w:hSpace="180" w:wrap="around" w:vAnchor="text" w:hAnchor="margin" w:y="3"/>
                    <w:autoSpaceDE w:val="0"/>
                    <w:autoSpaceDN w:val="0"/>
                    <w:adjustRightInd w:val="0"/>
                    <w:spacing w:line="240" w:lineRule="atLeast"/>
                    <w:jc w:val="center"/>
                    <w:rPr>
                      <w:rFonts w:ascii="Sylfaen" w:hAnsi="Sylfaen" w:cs="Symbol"/>
                      <w:color w:val="000000"/>
                      <w:sz w:val="16"/>
                      <w:szCs w:val="16"/>
                      <w:lang w:val="hy-AM"/>
                    </w:rPr>
                  </w:pPr>
                  <w:r w:rsidRPr="00D939E5">
                    <w:rPr>
                      <w:rFonts w:ascii="Sylfaen" w:hAnsi="Sylfaen" w:cs="Symbol"/>
                      <w:color w:val="000000"/>
                      <w:sz w:val="16"/>
                      <w:szCs w:val="16"/>
                      <w:lang w:val="hy-AM"/>
                    </w:rPr>
                    <w:t>Արտաշատ</w:t>
                  </w:r>
                </w:p>
              </w:tc>
            </w:tr>
            <w:tr w:rsidR="009A5AEC" w:rsidRPr="00671CBE" w:rsidTr="00176036">
              <w:trPr>
                <w:trHeight w:val="593"/>
              </w:trPr>
              <w:tc>
                <w:tcPr>
                  <w:tcW w:w="2386" w:type="dxa"/>
                </w:tcPr>
                <w:p w:rsidR="009A5AEC" w:rsidRPr="00D939E5" w:rsidRDefault="009A5AEC" w:rsidP="00176036">
                  <w:pPr>
                    <w:framePr w:hSpace="180" w:wrap="around" w:vAnchor="text" w:hAnchor="margin" w:y="3"/>
                    <w:autoSpaceDE w:val="0"/>
                    <w:autoSpaceDN w:val="0"/>
                    <w:adjustRightInd w:val="0"/>
                    <w:spacing w:line="240" w:lineRule="atLeast"/>
                    <w:jc w:val="center"/>
                    <w:rPr>
                      <w:rFonts w:ascii="Sylfaen" w:hAnsi="Sylfaen" w:cs="Symbol"/>
                      <w:color w:val="000000"/>
                      <w:sz w:val="16"/>
                      <w:szCs w:val="16"/>
                      <w:lang w:val="hy-AM"/>
                    </w:rPr>
                  </w:pPr>
                  <w:r w:rsidRPr="00D939E5">
                    <w:rPr>
                      <w:rFonts w:ascii="Sylfaen" w:hAnsi="Sylfaen" w:cs="Symbol"/>
                      <w:color w:val="000000"/>
                      <w:sz w:val="16"/>
                      <w:szCs w:val="16"/>
                      <w:lang w:val="hy-AM"/>
                    </w:rPr>
                    <w:t>Մասիս</w:t>
                  </w:r>
                </w:p>
              </w:tc>
            </w:tr>
            <w:tr w:rsidR="009A5AEC" w:rsidRPr="00671CBE" w:rsidTr="00176036">
              <w:trPr>
                <w:trHeight w:val="614"/>
              </w:trPr>
              <w:tc>
                <w:tcPr>
                  <w:tcW w:w="2386" w:type="dxa"/>
                </w:tcPr>
                <w:p w:rsidR="009A5AEC" w:rsidRPr="00D939E5" w:rsidRDefault="009A5AEC" w:rsidP="00176036">
                  <w:pPr>
                    <w:framePr w:hSpace="180" w:wrap="around" w:vAnchor="text" w:hAnchor="margin" w:y="3"/>
                    <w:autoSpaceDE w:val="0"/>
                    <w:autoSpaceDN w:val="0"/>
                    <w:adjustRightInd w:val="0"/>
                    <w:spacing w:line="240" w:lineRule="atLeast"/>
                    <w:jc w:val="center"/>
                    <w:rPr>
                      <w:rFonts w:ascii="Sylfaen" w:hAnsi="Sylfaen" w:cs="Symbol"/>
                      <w:color w:val="000000"/>
                      <w:sz w:val="16"/>
                      <w:szCs w:val="16"/>
                      <w:lang w:val="hy-AM"/>
                    </w:rPr>
                  </w:pPr>
                  <w:r w:rsidRPr="00D939E5">
                    <w:rPr>
                      <w:rFonts w:ascii="Sylfaen" w:hAnsi="Sylfaen" w:cs="Symbol"/>
                      <w:color w:val="000000"/>
                      <w:sz w:val="16"/>
                      <w:szCs w:val="16"/>
                      <w:lang w:val="hy-AM"/>
                    </w:rPr>
                    <w:t>Վեդի</w:t>
                  </w:r>
                </w:p>
              </w:tc>
            </w:tr>
          </w:tbl>
          <w:p w:rsidR="009A5AEC" w:rsidRPr="00D939E5" w:rsidRDefault="009A5AEC" w:rsidP="00176036">
            <w:pPr>
              <w:autoSpaceDE w:val="0"/>
              <w:autoSpaceDN w:val="0"/>
              <w:adjustRightInd w:val="0"/>
              <w:spacing w:line="240" w:lineRule="atLeast"/>
              <w:jc w:val="center"/>
              <w:rPr>
                <w:rFonts w:ascii="Sylfaen" w:hAnsi="Sylfaen" w:cs="Symbol"/>
                <w:b/>
                <w:color w:val="000000"/>
                <w:sz w:val="16"/>
                <w:szCs w:val="16"/>
                <w:lang w:val="hy-AM"/>
              </w:rPr>
            </w:pPr>
          </w:p>
        </w:tc>
      </w:tr>
      <w:tr w:rsidR="009A5AEC" w:rsidRPr="00D939E5" w:rsidTr="00176036">
        <w:trPr>
          <w:trHeight w:val="1806"/>
        </w:trPr>
        <w:tc>
          <w:tcPr>
            <w:tcW w:w="2376" w:type="dxa"/>
          </w:tcPr>
          <w:p w:rsidR="009A5AEC" w:rsidRPr="00D939E5" w:rsidRDefault="009A5AEC" w:rsidP="00176036">
            <w:pPr>
              <w:jc w:val="center"/>
              <w:rPr>
                <w:rFonts w:ascii="Sylfaen" w:hAnsi="Sylfaen" w:cs="Symbol"/>
                <w:sz w:val="16"/>
                <w:szCs w:val="16"/>
                <w:lang w:val="hy-AM"/>
              </w:rPr>
            </w:pPr>
          </w:p>
          <w:p w:rsidR="009A5AEC" w:rsidRPr="00D939E5" w:rsidRDefault="009A5AEC" w:rsidP="00176036">
            <w:pPr>
              <w:jc w:val="center"/>
              <w:rPr>
                <w:rFonts w:ascii="Sylfaen" w:hAnsi="Sylfaen" w:cs="Symbol"/>
                <w:sz w:val="16"/>
                <w:szCs w:val="16"/>
                <w:lang w:val="hy-AM"/>
              </w:rPr>
            </w:pPr>
          </w:p>
          <w:p w:rsidR="009A5AEC" w:rsidRPr="00D939E5" w:rsidRDefault="009A5AEC" w:rsidP="00176036">
            <w:pPr>
              <w:jc w:val="center"/>
              <w:rPr>
                <w:rFonts w:ascii="Sylfaen" w:hAnsi="Sylfaen" w:cs="Symbol"/>
                <w:sz w:val="16"/>
                <w:szCs w:val="16"/>
                <w:lang w:val="hy-AM"/>
              </w:rPr>
            </w:pPr>
          </w:p>
          <w:p w:rsidR="009A5AEC" w:rsidRPr="00D939E5" w:rsidRDefault="009A5AEC" w:rsidP="00176036">
            <w:pPr>
              <w:jc w:val="center"/>
              <w:rPr>
                <w:rFonts w:ascii="Sylfaen" w:hAnsi="Sylfaen" w:cs="Symbol"/>
                <w:b/>
                <w:sz w:val="16"/>
                <w:szCs w:val="16"/>
                <w:lang w:val="hy-AM"/>
              </w:rPr>
            </w:pPr>
            <w:r>
              <w:rPr>
                <w:rFonts w:ascii="Sylfaen" w:hAnsi="Sylfaen" w:cs="Symbol"/>
                <w:b/>
                <w:sz w:val="16"/>
                <w:szCs w:val="16"/>
                <w:lang w:val="hy-AM"/>
              </w:rPr>
              <w:t>Արագածոտն</w:t>
            </w:r>
          </w:p>
        </w:tc>
        <w:tc>
          <w:tcPr>
            <w:tcW w:w="2552" w:type="dxa"/>
          </w:tcPr>
          <w:tbl>
            <w:tblPr>
              <w:tblStyle w:val="TableGrid"/>
              <w:tblW w:w="2436" w:type="dxa"/>
              <w:tblLayout w:type="fixed"/>
              <w:tblLook w:val="04A0"/>
            </w:tblPr>
            <w:tblGrid>
              <w:gridCol w:w="2436"/>
            </w:tblGrid>
            <w:tr w:rsidR="009A5AEC" w:rsidRPr="00D939E5" w:rsidTr="00176036">
              <w:trPr>
                <w:trHeight w:val="599"/>
              </w:trPr>
              <w:tc>
                <w:tcPr>
                  <w:tcW w:w="2436" w:type="dxa"/>
                </w:tcPr>
                <w:p w:rsidR="009A5AEC" w:rsidRPr="00D939E5" w:rsidRDefault="009A5AEC" w:rsidP="00176036">
                  <w:pPr>
                    <w:framePr w:hSpace="180" w:wrap="around" w:vAnchor="text" w:hAnchor="margin" w:y="3"/>
                    <w:autoSpaceDE w:val="0"/>
                    <w:autoSpaceDN w:val="0"/>
                    <w:adjustRightInd w:val="0"/>
                    <w:spacing w:line="240" w:lineRule="atLeast"/>
                    <w:jc w:val="center"/>
                    <w:rPr>
                      <w:rFonts w:ascii="Sylfaen" w:hAnsi="Sylfaen" w:cs="Symbol"/>
                      <w:color w:val="000000"/>
                      <w:sz w:val="16"/>
                      <w:szCs w:val="16"/>
                      <w:lang w:val="hy-AM"/>
                    </w:rPr>
                  </w:pPr>
                  <w:r w:rsidRPr="00D939E5">
                    <w:rPr>
                      <w:rFonts w:ascii="Sylfaen" w:hAnsi="Sylfaen" w:cs="Symbol"/>
                      <w:color w:val="000000"/>
                      <w:sz w:val="16"/>
                      <w:szCs w:val="16"/>
                      <w:lang w:val="hy-AM"/>
                    </w:rPr>
                    <w:t>Աշտարակ</w:t>
                  </w:r>
                </w:p>
              </w:tc>
            </w:tr>
            <w:tr w:rsidR="009A5AEC" w:rsidRPr="00D939E5" w:rsidTr="00176036">
              <w:trPr>
                <w:trHeight w:val="620"/>
              </w:trPr>
              <w:tc>
                <w:tcPr>
                  <w:tcW w:w="2436" w:type="dxa"/>
                </w:tcPr>
                <w:p w:rsidR="009A5AEC" w:rsidRPr="00D939E5" w:rsidRDefault="009A5AEC" w:rsidP="00176036">
                  <w:pPr>
                    <w:framePr w:hSpace="180" w:wrap="around" w:vAnchor="text" w:hAnchor="margin" w:y="3"/>
                    <w:autoSpaceDE w:val="0"/>
                    <w:autoSpaceDN w:val="0"/>
                    <w:adjustRightInd w:val="0"/>
                    <w:spacing w:line="240" w:lineRule="atLeast"/>
                    <w:jc w:val="center"/>
                    <w:rPr>
                      <w:rFonts w:ascii="Sylfaen" w:hAnsi="Sylfaen" w:cs="Symbol"/>
                      <w:color w:val="000000"/>
                      <w:sz w:val="16"/>
                      <w:szCs w:val="16"/>
                      <w:lang w:val="hy-AM"/>
                    </w:rPr>
                  </w:pPr>
                  <w:r w:rsidRPr="00D939E5">
                    <w:rPr>
                      <w:rFonts w:ascii="Sylfaen" w:hAnsi="Sylfaen" w:cs="Symbol"/>
                      <w:color w:val="000000"/>
                      <w:sz w:val="16"/>
                      <w:szCs w:val="16"/>
                      <w:lang w:val="hy-AM"/>
                    </w:rPr>
                    <w:t>Թալին</w:t>
                  </w:r>
                </w:p>
              </w:tc>
            </w:tr>
            <w:tr w:rsidR="009A5AEC" w:rsidRPr="00D939E5" w:rsidTr="00176036">
              <w:trPr>
                <w:trHeight w:val="599"/>
              </w:trPr>
              <w:tc>
                <w:tcPr>
                  <w:tcW w:w="2436" w:type="dxa"/>
                </w:tcPr>
                <w:p w:rsidR="009A5AEC" w:rsidRPr="00D939E5" w:rsidRDefault="009A5AEC" w:rsidP="00176036">
                  <w:pPr>
                    <w:framePr w:hSpace="180" w:wrap="around" w:vAnchor="text" w:hAnchor="margin" w:y="3"/>
                    <w:autoSpaceDE w:val="0"/>
                    <w:autoSpaceDN w:val="0"/>
                    <w:adjustRightInd w:val="0"/>
                    <w:spacing w:line="240" w:lineRule="atLeast"/>
                    <w:jc w:val="center"/>
                    <w:rPr>
                      <w:rFonts w:ascii="Sylfaen" w:hAnsi="Sylfaen" w:cs="Symbol"/>
                      <w:color w:val="000000"/>
                      <w:sz w:val="16"/>
                      <w:szCs w:val="16"/>
                      <w:lang w:val="hy-AM"/>
                    </w:rPr>
                  </w:pPr>
                  <w:r w:rsidRPr="00D939E5">
                    <w:rPr>
                      <w:rFonts w:ascii="Sylfaen" w:hAnsi="Sylfaen" w:cs="Symbol"/>
                      <w:color w:val="000000"/>
                      <w:sz w:val="16"/>
                      <w:szCs w:val="16"/>
                      <w:lang w:val="hy-AM"/>
                    </w:rPr>
                    <w:t>Ապարան</w:t>
                  </w:r>
                </w:p>
              </w:tc>
            </w:tr>
          </w:tbl>
          <w:p w:rsidR="009A5AEC" w:rsidRPr="00D939E5" w:rsidRDefault="009A5AEC" w:rsidP="00176036">
            <w:pPr>
              <w:autoSpaceDE w:val="0"/>
              <w:autoSpaceDN w:val="0"/>
              <w:adjustRightInd w:val="0"/>
              <w:spacing w:line="240" w:lineRule="atLeast"/>
              <w:jc w:val="center"/>
              <w:rPr>
                <w:rFonts w:ascii="Sylfaen" w:hAnsi="Sylfaen" w:cs="Symbol"/>
                <w:b/>
                <w:color w:val="000000"/>
                <w:sz w:val="16"/>
                <w:szCs w:val="16"/>
                <w:lang w:val="hy-AM"/>
              </w:rPr>
            </w:pPr>
          </w:p>
        </w:tc>
        <w:tc>
          <w:tcPr>
            <w:tcW w:w="2551" w:type="dxa"/>
          </w:tcPr>
          <w:p w:rsidR="009A5AEC" w:rsidRPr="00D939E5" w:rsidRDefault="009A5AEC" w:rsidP="00176036">
            <w:pPr>
              <w:jc w:val="center"/>
              <w:rPr>
                <w:rFonts w:ascii="Sylfaen" w:hAnsi="Sylfaen" w:cs="Symbol"/>
                <w:sz w:val="16"/>
                <w:szCs w:val="16"/>
                <w:lang w:val="hy-AM"/>
              </w:rPr>
            </w:pPr>
          </w:p>
          <w:p w:rsidR="009A5AEC" w:rsidRPr="00D939E5" w:rsidRDefault="009A5AEC" w:rsidP="00176036">
            <w:pPr>
              <w:jc w:val="center"/>
              <w:rPr>
                <w:rFonts w:ascii="Sylfaen" w:hAnsi="Sylfaen" w:cs="Symbol"/>
                <w:sz w:val="16"/>
                <w:szCs w:val="16"/>
                <w:lang w:val="hy-AM"/>
              </w:rPr>
            </w:pPr>
          </w:p>
          <w:p w:rsidR="009A5AEC" w:rsidRPr="00D939E5" w:rsidRDefault="009A5AEC" w:rsidP="00176036">
            <w:pPr>
              <w:jc w:val="center"/>
              <w:rPr>
                <w:rFonts w:ascii="Sylfaen" w:hAnsi="Sylfaen" w:cs="Symbol"/>
                <w:sz w:val="16"/>
                <w:szCs w:val="16"/>
                <w:lang w:val="hy-AM"/>
              </w:rPr>
            </w:pPr>
          </w:p>
          <w:p w:rsidR="009A5AEC" w:rsidRPr="00D939E5" w:rsidRDefault="009A5AEC" w:rsidP="00176036">
            <w:pPr>
              <w:jc w:val="center"/>
              <w:rPr>
                <w:rFonts w:ascii="Sylfaen" w:hAnsi="Sylfaen" w:cs="Symbol"/>
                <w:b/>
                <w:sz w:val="16"/>
                <w:szCs w:val="16"/>
                <w:lang w:val="hy-AM"/>
              </w:rPr>
            </w:pPr>
            <w:r w:rsidRPr="00D939E5">
              <w:rPr>
                <w:rFonts w:ascii="Sylfaen" w:hAnsi="Sylfaen" w:cs="Symbol"/>
                <w:b/>
                <w:sz w:val="16"/>
                <w:szCs w:val="16"/>
                <w:lang w:val="hy-AM"/>
              </w:rPr>
              <w:t>Վայոց Ձոր</w:t>
            </w:r>
          </w:p>
        </w:tc>
        <w:tc>
          <w:tcPr>
            <w:tcW w:w="2510" w:type="dxa"/>
          </w:tcPr>
          <w:tbl>
            <w:tblPr>
              <w:tblStyle w:val="TableGrid"/>
              <w:tblW w:w="2396" w:type="dxa"/>
              <w:tblLayout w:type="fixed"/>
              <w:tblLook w:val="04A0"/>
            </w:tblPr>
            <w:tblGrid>
              <w:gridCol w:w="2396"/>
            </w:tblGrid>
            <w:tr w:rsidR="009A5AEC" w:rsidRPr="00D939E5" w:rsidTr="00176036">
              <w:trPr>
                <w:trHeight w:val="598"/>
              </w:trPr>
              <w:tc>
                <w:tcPr>
                  <w:tcW w:w="2396" w:type="dxa"/>
                </w:tcPr>
                <w:p w:rsidR="009A5AEC" w:rsidRPr="00D939E5" w:rsidRDefault="009A5AEC" w:rsidP="00176036">
                  <w:pPr>
                    <w:framePr w:hSpace="180" w:wrap="around" w:vAnchor="text" w:hAnchor="margin" w:y="3"/>
                    <w:autoSpaceDE w:val="0"/>
                    <w:autoSpaceDN w:val="0"/>
                    <w:adjustRightInd w:val="0"/>
                    <w:spacing w:line="240" w:lineRule="atLeast"/>
                    <w:jc w:val="center"/>
                    <w:rPr>
                      <w:rFonts w:ascii="Sylfaen" w:hAnsi="Sylfaen" w:cs="Symbol"/>
                      <w:color w:val="000000"/>
                      <w:sz w:val="16"/>
                      <w:szCs w:val="16"/>
                      <w:lang w:val="hy-AM"/>
                    </w:rPr>
                  </w:pPr>
                  <w:r w:rsidRPr="00D939E5">
                    <w:rPr>
                      <w:rFonts w:ascii="Sylfaen" w:hAnsi="Sylfaen" w:cs="Symbol"/>
                      <w:color w:val="000000"/>
                      <w:sz w:val="16"/>
                      <w:szCs w:val="16"/>
                      <w:lang w:val="hy-AM"/>
                    </w:rPr>
                    <w:t>Եղեգնաձոր</w:t>
                  </w:r>
                </w:p>
              </w:tc>
            </w:tr>
            <w:tr w:rsidR="009A5AEC" w:rsidRPr="00D939E5" w:rsidTr="00176036">
              <w:trPr>
                <w:trHeight w:val="619"/>
              </w:trPr>
              <w:tc>
                <w:tcPr>
                  <w:tcW w:w="2396" w:type="dxa"/>
                </w:tcPr>
                <w:p w:rsidR="009A5AEC" w:rsidRPr="00D939E5" w:rsidRDefault="009A5AEC" w:rsidP="00176036">
                  <w:pPr>
                    <w:framePr w:hSpace="180" w:wrap="around" w:vAnchor="text" w:hAnchor="margin" w:y="3"/>
                    <w:autoSpaceDE w:val="0"/>
                    <w:autoSpaceDN w:val="0"/>
                    <w:adjustRightInd w:val="0"/>
                    <w:spacing w:line="240" w:lineRule="atLeast"/>
                    <w:jc w:val="center"/>
                    <w:rPr>
                      <w:rFonts w:ascii="Sylfaen" w:hAnsi="Sylfaen" w:cs="Symbol"/>
                      <w:color w:val="000000"/>
                      <w:sz w:val="16"/>
                      <w:szCs w:val="16"/>
                      <w:lang w:val="hy-AM"/>
                    </w:rPr>
                  </w:pPr>
                  <w:r w:rsidRPr="00D939E5">
                    <w:rPr>
                      <w:rFonts w:ascii="Sylfaen" w:hAnsi="Sylfaen" w:cs="Symbol"/>
                      <w:color w:val="000000"/>
                      <w:sz w:val="16"/>
                      <w:szCs w:val="16"/>
                      <w:lang w:val="hy-AM"/>
                    </w:rPr>
                    <w:t>Վայք</w:t>
                  </w:r>
                </w:p>
              </w:tc>
            </w:tr>
            <w:tr w:rsidR="009A5AEC" w:rsidRPr="00D939E5" w:rsidTr="00176036">
              <w:trPr>
                <w:trHeight w:val="598"/>
              </w:trPr>
              <w:tc>
                <w:tcPr>
                  <w:tcW w:w="2396" w:type="dxa"/>
                </w:tcPr>
                <w:p w:rsidR="009A5AEC" w:rsidRPr="00D939E5" w:rsidRDefault="009A5AEC" w:rsidP="00176036">
                  <w:pPr>
                    <w:framePr w:hSpace="180" w:wrap="around" w:vAnchor="text" w:hAnchor="margin" w:y="3"/>
                    <w:autoSpaceDE w:val="0"/>
                    <w:autoSpaceDN w:val="0"/>
                    <w:adjustRightInd w:val="0"/>
                    <w:spacing w:line="240" w:lineRule="atLeast"/>
                    <w:jc w:val="center"/>
                    <w:rPr>
                      <w:rFonts w:ascii="Sylfaen" w:hAnsi="Sylfaen" w:cs="Symbol"/>
                      <w:color w:val="000000"/>
                      <w:sz w:val="16"/>
                      <w:szCs w:val="16"/>
                      <w:lang w:val="hy-AM"/>
                    </w:rPr>
                  </w:pPr>
                  <w:r w:rsidRPr="00D939E5">
                    <w:rPr>
                      <w:rFonts w:ascii="Sylfaen" w:hAnsi="Sylfaen" w:cs="Symbol"/>
                      <w:color w:val="000000"/>
                      <w:sz w:val="16"/>
                      <w:szCs w:val="16"/>
                      <w:lang w:val="hy-AM"/>
                    </w:rPr>
                    <w:t>Ջերմուկ</w:t>
                  </w:r>
                </w:p>
              </w:tc>
            </w:tr>
          </w:tbl>
          <w:p w:rsidR="009A5AEC" w:rsidRPr="00D939E5" w:rsidRDefault="009A5AEC" w:rsidP="00176036">
            <w:pPr>
              <w:autoSpaceDE w:val="0"/>
              <w:autoSpaceDN w:val="0"/>
              <w:adjustRightInd w:val="0"/>
              <w:spacing w:line="240" w:lineRule="atLeast"/>
              <w:jc w:val="center"/>
              <w:rPr>
                <w:rFonts w:ascii="Sylfaen" w:hAnsi="Sylfaen" w:cs="Symbol"/>
                <w:b/>
                <w:color w:val="000000"/>
                <w:sz w:val="16"/>
                <w:szCs w:val="16"/>
                <w:lang w:val="hy-AM"/>
              </w:rPr>
            </w:pPr>
          </w:p>
        </w:tc>
      </w:tr>
      <w:tr w:rsidR="009A5AEC" w:rsidRPr="00D939E5" w:rsidTr="00176036">
        <w:trPr>
          <w:trHeight w:val="2337"/>
        </w:trPr>
        <w:tc>
          <w:tcPr>
            <w:tcW w:w="2376" w:type="dxa"/>
          </w:tcPr>
          <w:p w:rsidR="009A5AEC" w:rsidRPr="00D939E5" w:rsidRDefault="009A5AEC" w:rsidP="00176036">
            <w:pPr>
              <w:jc w:val="center"/>
              <w:rPr>
                <w:rFonts w:ascii="Sylfaen" w:hAnsi="Sylfaen" w:cs="Symbol"/>
                <w:sz w:val="16"/>
                <w:szCs w:val="16"/>
                <w:lang w:val="hy-AM"/>
              </w:rPr>
            </w:pPr>
          </w:p>
          <w:p w:rsidR="009A5AEC" w:rsidRPr="00D939E5" w:rsidRDefault="009A5AEC" w:rsidP="00176036">
            <w:pPr>
              <w:jc w:val="center"/>
              <w:rPr>
                <w:rFonts w:ascii="Sylfaen" w:hAnsi="Sylfaen" w:cs="Symbol"/>
                <w:sz w:val="16"/>
                <w:szCs w:val="16"/>
                <w:lang w:val="hy-AM"/>
              </w:rPr>
            </w:pPr>
          </w:p>
          <w:p w:rsidR="009A5AEC" w:rsidRPr="00D939E5" w:rsidRDefault="009A5AEC" w:rsidP="00176036">
            <w:pPr>
              <w:jc w:val="center"/>
              <w:rPr>
                <w:rFonts w:ascii="Sylfaen" w:hAnsi="Sylfaen" w:cs="Symbol"/>
                <w:sz w:val="16"/>
                <w:szCs w:val="16"/>
                <w:lang w:val="hy-AM"/>
              </w:rPr>
            </w:pPr>
          </w:p>
          <w:p w:rsidR="009A5AEC" w:rsidRPr="00D939E5" w:rsidRDefault="009A5AEC" w:rsidP="00176036">
            <w:pPr>
              <w:jc w:val="center"/>
              <w:rPr>
                <w:rFonts w:ascii="Sylfaen" w:hAnsi="Sylfaen" w:cs="Symbol"/>
                <w:b/>
                <w:sz w:val="16"/>
                <w:szCs w:val="16"/>
                <w:lang w:val="hy-AM"/>
              </w:rPr>
            </w:pPr>
            <w:r w:rsidRPr="00D939E5">
              <w:rPr>
                <w:rFonts w:ascii="Sylfaen" w:hAnsi="Sylfaen" w:cs="Symbol"/>
                <w:b/>
                <w:sz w:val="16"/>
                <w:szCs w:val="16"/>
                <w:lang w:val="hy-AM"/>
              </w:rPr>
              <w:t>Շիրակ</w:t>
            </w:r>
          </w:p>
        </w:tc>
        <w:tc>
          <w:tcPr>
            <w:tcW w:w="2552" w:type="dxa"/>
          </w:tcPr>
          <w:tbl>
            <w:tblPr>
              <w:tblStyle w:val="TableGrid"/>
              <w:tblW w:w="2446" w:type="dxa"/>
              <w:tblLayout w:type="fixed"/>
              <w:tblLook w:val="04A0"/>
            </w:tblPr>
            <w:tblGrid>
              <w:gridCol w:w="2446"/>
            </w:tblGrid>
            <w:tr w:rsidR="009A5AEC" w:rsidRPr="00D939E5" w:rsidTr="00176036">
              <w:trPr>
                <w:trHeight w:val="452"/>
              </w:trPr>
              <w:tc>
                <w:tcPr>
                  <w:tcW w:w="2446" w:type="dxa"/>
                </w:tcPr>
                <w:p w:rsidR="009A5AEC" w:rsidRPr="003368B2" w:rsidRDefault="009A5AEC" w:rsidP="00176036">
                  <w:pPr>
                    <w:framePr w:hSpace="180" w:wrap="around" w:vAnchor="text" w:hAnchor="margin" w:y="3"/>
                    <w:autoSpaceDE w:val="0"/>
                    <w:autoSpaceDN w:val="0"/>
                    <w:adjustRightInd w:val="0"/>
                    <w:spacing w:line="240" w:lineRule="atLeast"/>
                    <w:jc w:val="center"/>
                    <w:rPr>
                      <w:rFonts w:ascii="Sylfaen" w:hAnsi="Sylfaen" w:cs="Symbol"/>
                      <w:color w:val="000000"/>
                      <w:sz w:val="16"/>
                      <w:szCs w:val="16"/>
                    </w:rPr>
                  </w:pPr>
                  <w:r w:rsidRPr="00D939E5">
                    <w:rPr>
                      <w:rFonts w:ascii="Sylfaen" w:hAnsi="Sylfaen" w:cs="Symbol"/>
                      <w:color w:val="000000"/>
                      <w:sz w:val="16"/>
                      <w:szCs w:val="16"/>
                      <w:lang w:val="hy-AM"/>
                    </w:rPr>
                    <w:t>Գյումրի*</w:t>
                  </w:r>
                  <w:r>
                    <w:rPr>
                      <w:rFonts w:ascii="Sylfaen" w:hAnsi="Sylfaen" w:cs="Symbol"/>
                      <w:color w:val="000000"/>
                      <w:sz w:val="16"/>
                      <w:szCs w:val="16"/>
                    </w:rPr>
                    <w:t>*</w:t>
                  </w:r>
                </w:p>
              </w:tc>
            </w:tr>
            <w:tr w:rsidR="009A5AEC" w:rsidRPr="00D939E5" w:rsidTr="00176036">
              <w:trPr>
                <w:trHeight w:val="469"/>
              </w:trPr>
              <w:tc>
                <w:tcPr>
                  <w:tcW w:w="2446" w:type="dxa"/>
                </w:tcPr>
                <w:p w:rsidR="009A5AEC" w:rsidRPr="00D939E5" w:rsidRDefault="009A5AEC" w:rsidP="00176036">
                  <w:pPr>
                    <w:framePr w:hSpace="180" w:wrap="around" w:vAnchor="text" w:hAnchor="margin" w:y="3"/>
                    <w:autoSpaceDE w:val="0"/>
                    <w:autoSpaceDN w:val="0"/>
                    <w:adjustRightInd w:val="0"/>
                    <w:spacing w:line="240" w:lineRule="atLeast"/>
                    <w:jc w:val="center"/>
                    <w:rPr>
                      <w:rFonts w:ascii="Sylfaen" w:hAnsi="Sylfaen" w:cs="Symbol"/>
                      <w:color w:val="000000"/>
                      <w:sz w:val="16"/>
                      <w:szCs w:val="16"/>
                      <w:lang w:val="hy-AM"/>
                    </w:rPr>
                  </w:pPr>
                  <w:r w:rsidRPr="00D939E5">
                    <w:rPr>
                      <w:rFonts w:ascii="Sylfaen" w:hAnsi="Sylfaen" w:cs="Symbol"/>
                      <w:color w:val="000000"/>
                      <w:sz w:val="16"/>
                      <w:szCs w:val="16"/>
                      <w:lang w:val="hy-AM"/>
                    </w:rPr>
                    <w:t>Արթիկ</w:t>
                  </w:r>
                </w:p>
              </w:tc>
            </w:tr>
            <w:tr w:rsidR="009A5AEC" w:rsidRPr="00D939E5" w:rsidTr="00176036">
              <w:trPr>
                <w:trHeight w:val="452"/>
              </w:trPr>
              <w:tc>
                <w:tcPr>
                  <w:tcW w:w="2446" w:type="dxa"/>
                </w:tcPr>
                <w:p w:rsidR="009A5AEC" w:rsidRPr="00D939E5" w:rsidRDefault="009A5AEC" w:rsidP="00176036">
                  <w:pPr>
                    <w:framePr w:hSpace="180" w:wrap="around" w:vAnchor="text" w:hAnchor="margin" w:y="3"/>
                    <w:autoSpaceDE w:val="0"/>
                    <w:autoSpaceDN w:val="0"/>
                    <w:adjustRightInd w:val="0"/>
                    <w:spacing w:line="240" w:lineRule="atLeast"/>
                    <w:jc w:val="center"/>
                    <w:rPr>
                      <w:rFonts w:ascii="Sylfaen" w:hAnsi="Sylfaen" w:cs="Symbol"/>
                      <w:color w:val="000000"/>
                      <w:sz w:val="16"/>
                      <w:szCs w:val="16"/>
                      <w:lang w:val="hy-AM"/>
                    </w:rPr>
                  </w:pPr>
                  <w:r w:rsidRPr="00D939E5">
                    <w:rPr>
                      <w:rFonts w:ascii="Sylfaen" w:hAnsi="Sylfaen" w:cs="Symbol"/>
                      <w:color w:val="000000"/>
                      <w:sz w:val="16"/>
                      <w:szCs w:val="16"/>
                      <w:lang w:val="hy-AM"/>
                    </w:rPr>
                    <w:t>Աշոցք</w:t>
                  </w:r>
                </w:p>
              </w:tc>
            </w:tr>
            <w:tr w:rsidR="009A5AEC" w:rsidRPr="00D939E5" w:rsidTr="00176036">
              <w:trPr>
                <w:trHeight w:val="469"/>
              </w:trPr>
              <w:tc>
                <w:tcPr>
                  <w:tcW w:w="2446" w:type="dxa"/>
                </w:tcPr>
                <w:p w:rsidR="009A5AEC" w:rsidRPr="00D939E5" w:rsidRDefault="009A5AEC" w:rsidP="00176036">
                  <w:pPr>
                    <w:framePr w:hSpace="180" w:wrap="around" w:vAnchor="text" w:hAnchor="margin" w:y="3"/>
                    <w:autoSpaceDE w:val="0"/>
                    <w:autoSpaceDN w:val="0"/>
                    <w:adjustRightInd w:val="0"/>
                    <w:spacing w:line="240" w:lineRule="atLeast"/>
                    <w:jc w:val="center"/>
                    <w:rPr>
                      <w:rFonts w:ascii="Sylfaen" w:hAnsi="Sylfaen" w:cs="Symbol"/>
                      <w:color w:val="000000"/>
                      <w:sz w:val="16"/>
                      <w:szCs w:val="16"/>
                      <w:lang w:val="hy-AM"/>
                    </w:rPr>
                  </w:pPr>
                  <w:r w:rsidRPr="00D939E5">
                    <w:rPr>
                      <w:rFonts w:ascii="Sylfaen" w:hAnsi="Sylfaen" w:cs="Symbol"/>
                      <w:color w:val="000000"/>
                      <w:sz w:val="16"/>
                      <w:szCs w:val="16"/>
                      <w:lang w:val="hy-AM"/>
                    </w:rPr>
                    <w:t>Մալարլիկ</w:t>
                  </w:r>
                </w:p>
              </w:tc>
            </w:tr>
            <w:tr w:rsidR="009A5AEC" w:rsidRPr="00D939E5" w:rsidTr="00176036">
              <w:trPr>
                <w:trHeight w:val="469"/>
              </w:trPr>
              <w:tc>
                <w:tcPr>
                  <w:tcW w:w="2446" w:type="dxa"/>
                </w:tcPr>
                <w:p w:rsidR="009A5AEC" w:rsidRPr="00D939E5" w:rsidRDefault="009A5AEC" w:rsidP="00176036">
                  <w:pPr>
                    <w:framePr w:hSpace="180" w:wrap="around" w:vAnchor="text" w:hAnchor="margin" w:y="3"/>
                    <w:autoSpaceDE w:val="0"/>
                    <w:autoSpaceDN w:val="0"/>
                    <w:adjustRightInd w:val="0"/>
                    <w:spacing w:line="240" w:lineRule="atLeast"/>
                    <w:jc w:val="center"/>
                    <w:rPr>
                      <w:rFonts w:ascii="Sylfaen" w:hAnsi="Sylfaen" w:cs="Symbol"/>
                      <w:color w:val="000000"/>
                      <w:sz w:val="16"/>
                      <w:szCs w:val="16"/>
                      <w:lang w:val="hy-AM"/>
                    </w:rPr>
                  </w:pPr>
                  <w:r w:rsidRPr="00D939E5">
                    <w:rPr>
                      <w:rFonts w:ascii="Sylfaen" w:hAnsi="Sylfaen" w:cs="Symbol"/>
                      <w:color w:val="000000"/>
                      <w:sz w:val="16"/>
                      <w:szCs w:val="16"/>
                      <w:lang w:val="hy-AM"/>
                    </w:rPr>
                    <w:t>Ամասիա</w:t>
                  </w:r>
                </w:p>
              </w:tc>
            </w:tr>
          </w:tbl>
          <w:p w:rsidR="009A5AEC" w:rsidRPr="00D939E5" w:rsidRDefault="009A5AEC" w:rsidP="00176036">
            <w:pPr>
              <w:autoSpaceDE w:val="0"/>
              <w:autoSpaceDN w:val="0"/>
              <w:adjustRightInd w:val="0"/>
              <w:spacing w:line="240" w:lineRule="atLeast"/>
              <w:jc w:val="center"/>
              <w:rPr>
                <w:rFonts w:ascii="Sylfaen" w:hAnsi="Sylfaen" w:cs="Symbol"/>
                <w:b/>
                <w:color w:val="000000"/>
                <w:sz w:val="16"/>
                <w:szCs w:val="16"/>
                <w:lang w:val="hy-AM"/>
              </w:rPr>
            </w:pPr>
          </w:p>
        </w:tc>
        <w:tc>
          <w:tcPr>
            <w:tcW w:w="2551" w:type="dxa"/>
          </w:tcPr>
          <w:p w:rsidR="009A5AEC" w:rsidRPr="00D939E5" w:rsidRDefault="009A5AEC" w:rsidP="00176036">
            <w:pPr>
              <w:jc w:val="center"/>
              <w:rPr>
                <w:rFonts w:ascii="Sylfaen" w:hAnsi="Sylfaen" w:cs="Symbol"/>
                <w:sz w:val="16"/>
                <w:szCs w:val="16"/>
                <w:lang w:val="hy-AM"/>
              </w:rPr>
            </w:pPr>
          </w:p>
          <w:p w:rsidR="009A5AEC" w:rsidRPr="00D939E5" w:rsidRDefault="009A5AEC" w:rsidP="00176036">
            <w:pPr>
              <w:jc w:val="center"/>
              <w:rPr>
                <w:rFonts w:ascii="Sylfaen" w:hAnsi="Sylfaen" w:cs="Symbol"/>
                <w:sz w:val="16"/>
                <w:szCs w:val="16"/>
                <w:lang w:val="hy-AM"/>
              </w:rPr>
            </w:pPr>
          </w:p>
          <w:p w:rsidR="009A5AEC" w:rsidRPr="00D939E5" w:rsidRDefault="009A5AEC" w:rsidP="00176036">
            <w:pPr>
              <w:jc w:val="center"/>
              <w:rPr>
                <w:rFonts w:ascii="Sylfaen" w:hAnsi="Sylfaen" w:cs="Symbol"/>
                <w:sz w:val="16"/>
                <w:szCs w:val="16"/>
                <w:lang w:val="hy-AM"/>
              </w:rPr>
            </w:pPr>
          </w:p>
          <w:p w:rsidR="009A5AEC" w:rsidRPr="00D939E5" w:rsidRDefault="009A5AEC" w:rsidP="00176036">
            <w:pPr>
              <w:jc w:val="center"/>
              <w:rPr>
                <w:rFonts w:ascii="Sylfaen" w:hAnsi="Sylfaen" w:cs="Symbol"/>
                <w:b/>
                <w:sz w:val="16"/>
                <w:szCs w:val="16"/>
                <w:lang w:val="hy-AM"/>
              </w:rPr>
            </w:pPr>
            <w:r w:rsidRPr="00D939E5">
              <w:rPr>
                <w:rFonts w:ascii="Sylfaen" w:hAnsi="Sylfaen" w:cs="Symbol"/>
                <w:b/>
                <w:sz w:val="16"/>
                <w:szCs w:val="16"/>
                <w:lang w:val="hy-AM"/>
              </w:rPr>
              <w:t>Սյունիք</w:t>
            </w:r>
          </w:p>
        </w:tc>
        <w:tc>
          <w:tcPr>
            <w:tcW w:w="2510" w:type="dxa"/>
          </w:tcPr>
          <w:tbl>
            <w:tblPr>
              <w:tblStyle w:val="TableGrid"/>
              <w:tblW w:w="7479" w:type="dxa"/>
              <w:tblInd w:w="29" w:type="dxa"/>
              <w:tblLayout w:type="fixed"/>
              <w:tblLook w:val="04A0"/>
            </w:tblPr>
            <w:tblGrid>
              <w:gridCol w:w="2367"/>
              <w:gridCol w:w="5112"/>
            </w:tblGrid>
            <w:tr w:rsidR="009A5AEC" w:rsidRPr="00D939E5" w:rsidTr="00176036">
              <w:trPr>
                <w:trHeight w:val="450"/>
              </w:trPr>
              <w:tc>
                <w:tcPr>
                  <w:tcW w:w="7479" w:type="dxa"/>
                  <w:gridSpan w:val="2"/>
                </w:tcPr>
                <w:p w:rsidR="009A5AEC" w:rsidRPr="00D939E5" w:rsidRDefault="009A5AEC" w:rsidP="00176036">
                  <w:pPr>
                    <w:framePr w:hSpace="180" w:wrap="around" w:vAnchor="text" w:hAnchor="margin" w:y="3"/>
                    <w:tabs>
                      <w:tab w:val="left" w:pos="550"/>
                      <w:tab w:val="center" w:pos="3631"/>
                    </w:tabs>
                    <w:autoSpaceDE w:val="0"/>
                    <w:autoSpaceDN w:val="0"/>
                    <w:adjustRightInd w:val="0"/>
                    <w:spacing w:line="240" w:lineRule="atLeast"/>
                    <w:rPr>
                      <w:rFonts w:ascii="Sylfaen" w:hAnsi="Sylfaen" w:cs="Symbol"/>
                      <w:color w:val="000000"/>
                      <w:sz w:val="16"/>
                      <w:szCs w:val="16"/>
                      <w:lang w:val="hy-AM"/>
                    </w:rPr>
                  </w:pPr>
                  <w:r>
                    <w:rPr>
                      <w:rFonts w:ascii="Sylfaen" w:hAnsi="Sylfaen" w:cs="Symbol"/>
                      <w:color w:val="000000"/>
                      <w:sz w:val="16"/>
                      <w:szCs w:val="16"/>
                      <w:lang w:val="hy-AM"/>
                    </w:rPr>
                    <w:tab/>
                  </w:r>
                  <w:r w:rsidRPr="00D939E5">
                    <w:rPr>
                      <w:rFonts w:ascii="Sylfaen" w:hAnsi="Sylfaen" w:cs="Symbol"/>
                      <w:color w:val="000000"/>
                      <w:sz w:val="16"/>
                      <w:szCs w:val="16"/>
                      <w:lang w:val="hy-AM"/>
                    </w:rPr>
                    <w:t>Կապան</w:t>
                  </w:r>
                </w:p>
              </w:tc>
            </w:tr>
            <w:tr w:rsidR="009A5AEC" w:rsidRPr="00D939E5" w:rsidTr="00176036">
              <w:trPr>
                <w:gridAfter w:val="1"/>
                <w:wAfter w:w="5112" w:type="dxa"/>
                <w:trHeight w:val="467"/>
              </w:trPr>
              <w:tc>
                <w:tcPr>
                  <w:tcW w:w="2367" w:type="dxa"/>
                </w:tcPr>
                <w:p w:rsidR="009A5AEC" w:rsidRPr="00D939E5" w:rsidRDefault="009A5AEC" w:rsidP="00176036">
                  <w:pPr>
                    <w:framePr w:hSpace="180" w:wrap="around" w:vAnchor="text" w:hAnchor="margin" w:y="3"/>
                    <w:autoSpaceDE w:val="0"/>
                    <w:autoSpaceDN w:val="0"/>
                    <w:adjustRightInd w:val="0"/>
                    <w:spacing w:line="240" w:lineRule="atLeast"/>
                    <w:jc w:val="center"/>
                    <w:rPr>
                      <w:rFonts w:ascii="Sylfaen" w:hAnsi="Sylfaen" w:cs="Symbol"/>
                      <w:color w:val="000000"/>
                      <w:sz w:val="16"/>
                      <w:szCs w:val="16"/>
                      <w:lang w:val="hy-AM"/>
                    </w:rPr>
                  </w:pPr>
                  <w:r w:rsidRPr="00D939E5">
                    <w:rPr>
                      <w:rFonts w:ascii="Sylfaen" w:hAnsi="Sylfaen" w:cs="Symbol"/>
                      <w:color w:val="000000"/>
                      <w:sz w:val="16"/>
                      <w:szCs w:val="16"/>
                      <w:lang w:val="hy-AM"/>
                    </w:rPr>
                    <w:t>Սիսիան</w:t>
                  </w:r>
                </w:p>
              </w:tc>
            </w:tr>
            <w:tr w:rsidR="009A5AEC" w:rsidRPr="00D939E5" w:rsidTr="00176036">
              <w:trPr>
                <w:gridAfter w:val="1"/>
                <w:wAfter w:w="5112" w:type="dxa"/>
                <w:trHeight w:val="450"/>
              </w:trPr>
              <w:tc>
                <w:tcPr>
                  <w:tcW w:w="2367" w:type="dxa"/>
                </w:tcPr>
                <w:p w:rsidR="009A5AEC" w:rsidRPr="00D939E5" w:rsidRDefault="009A5AEC" w:rsidP="00176036">
                  <w:pPr>
                    <w:framePr w:hSpace="180" w:wrap="around" w:vAnchor="text" w:hAnchor="margin" w:y="3"/>
                    <w:autoSpaceDE w:val="0"/>
                    <w:autoSpaceDN w:val="0"/>
                    <w:adjustRightInd w:val="0"/>
                    <w:spacing w:line="240" w:lineRule="atLeast"/>
                    <w:jc w:val="center"/>
                    <w:rPr>
                      <w:rFonts w:ascii="Sylfaen" w:hAnsi="Sylfaen" w:cs="Symbol"/>
                      <w:color w:val="000000"/>
                      <w:sz w:val="16"/>
                      <w:szCs w:val="16"/>
                      <w:lang w:val="hy-AM"/>
                    </w:rPr>
                  </w:pPr>
                  <w:r w:rsidRPr="00D939E5">
                    <w:rPr>
                      <w:rFonts w:ascii="Sylfaen" w:hAnsi="Sylfaen" w:cs="Symbol"/>
                      <w:color w:val="000000"/>
                      <w:sz w:val="16"/>
                      <w:szCs w:val="16"/>
                      <w:lang w:val="hy-AM"/>
                    </w:rPr>
                    <w:t>Քաջարան</w:t>
                  </w:r>
                </w:p>
              </w:tc>
            </w:tr>
            <w:tr w:rsidR="009A5AEC" w:rsidRPr="00D939E5" w:rsidTr="00176036">
              <w:trPr>
                <w:gridAfter w:val="1"/>
                <w:wAfter w:w="5112" w:type="dxa"/>
                <w:trHeight w:val="467"/>
              </w:trPr>
              <w:tc>
                <w:tcPr>
                  <w:tcW w:w="2367" w:type="dxa"/>
                </w:tcPr>
                <w:p w:rsidR="009A5AEC" w:rsidRPr="00D939E5" w:rsidRDefault="009A5AEC" w:rsidP="00176036">
                  <w:pPr>
                    <w:framePr w:hSpace="180" w:wrap="around" w:vAnchor="text" w:hAnchor="margin" w:y="3"/>
                    <w:autoSpaceDE w:val="0"/>
                    <w:autoSpaceDN w:val="0"/>
                    <w:adjustRightInd w:val="0"/>
                    <w:spacing w:line="240" w:lineRule="atLeast"/>
                    <w:jc w:val="center"/>
                    <w:rPr>
                      <w:rFonts w:ascii="Sylfaen" w:hAnsi="Sylfaen" w:cs="Symbol"/>
                      <w:color w:val="000000"/>
                      <w:sz w:val="16"/>
                      <w:szCs w:val="16"/>
                      <w:lang w:val="hy-AM"/>
                    </w:rPr>
                  </w:pPr>
                  <w:r w:rsidRPr="00D939E5">
                    <w:rPr>
                      <w:rFonts w:ascii="Sylfaen" w:hAnsi="Sylfaen" w:cs="Symbol"/>
                      <w:color w:val="000000"/>
                      <w:sz w:val="16"/>
                      <w:szCs w:val="16"/>
                      <w:lang w:val="hy-AM"/>
                    </w:rPr>
                    <w:t>Գորիս</w:t>
                  </w:r>
                </w:p>
              </w:tc>
            </w:tr>
            <w:tr w:rsidR="009A5AEC" w:rsidRPr="00D939E5" w:rsidTr="00176036">
              <w:trPr>
                <w:gridAfter w:val="1"/>
                <w:wAfter w:w="5112" w:type="dxa"/>
                <w:trHeight w:val="467"/>
              </w:trPr>
              <w:tc>
                <w:tcPr>
                  <w:tcW w:w="2367" w:type="dxa"/>
                </w:tcPr>
                <w:p w:rsidR="009A5AEC" w:rsidRPr="00D939E5" w:rsidRDefault="009A5AEC" w:rsidP="00176036">
                  <w:pPr>
                    <w:framePr w:hSpace="180" w:wrap="around" w:vAnchor="text" w:hAnchor="margin" w:y="3"/>
                    <w:autoSpaceDE w:val="0"/>
                    <w:autoSpaceDN w:val="0"/>
                    <w:adjustRightInd w:val="0"/>
                    <w:spacing w:line="240" w:lineRule="atLeast"/>
                    <w:jc w:val="center"/>
                    <w:rPr>
                      <w:rFonts w:ascii="Sylfaen" w:hAnsi="Sylfaen" w:cs="Symbol"/>
                      <w:color w:val="000000"/>
                      <w:sz w:val="16"/>
                      <w:szCs w:val="16"/>
                      <w:lang w:val="hy-AM"/>
                    </w:rPr>
                  </w:pPr>
                  <w:r w:rsidRPr="00D939E5">
                    <w:rPr>
                      <w:rFonts w:ascii="Sylfaen" w:hAnsi="Sylfaen" w:cs="Symbol"/>
                      <w:color w:val="000000"/>
                      <w:sz w:val="16"/>
                      <w:szCs w:val="16"/>
                      <w:lang w:val="hy-AM"/>
                    </w:rPr>
                    <w:t>Մեղրի</w:t>
                  </w:r>
                </w:p>
              </w:tc>
            </w:tr>
          </w:tbl>
          <w:p w:rsidR="009A5AEC" w:rsidRPr="00D939E5" w:rsidRDefault="009A5AEC" w:rsidP="00176036">
            <w:pPr>
              <w:autoSpaceDE w:val="0"/>
              <w:autoSpaceDN w:val="0"/>
              <w:adjustRightInd w:val="0"/>
              <w:spacing w:line="240" w:lineRule="atLeast"/>
              <w:jc w:val="center"/>
              <w:rPr>
                <w:rFonts w:ascii="Sylfaen" w:hAnsi="Sylfaen" w:cs="Symbol"/>
                <w:b/>
                <w:color w:val="000000"/>
                <w:sz w:val="16"/>
                <w:szCs w:val="16"/>
                <w:lang w:val="hy-AM"/>
              </w:rPr>
            </w:pPr>
          </w:p>
        </w:tc>
      </w:tr>
      <w:tr w:rsidR="009A5AEC" w:rsidRPr="00D939E5" w:rsidTr="00176036">
        <w:trPr>
          <w:trHeight w:val="2266"/>
        </w:trPr>
        <w:tc>
          <w:tcPr>
            <w:tcW w:w="2376" w:type="dxa"/>
          </w:tcPr>
          <w:p w:rsidR="009A5AEC" w:rsidRPr="00D939E5" w:rsidRDefault="009A5AEC" w:rsidP="00176036">
            <w:pPr>
              <w:jc w:val="center"/>
              <w:rPr>
                <w:rFonts w:ascii="Sylfaen" w:hAnsi="Sylfaen" w:cs="Symbol"/>
                <w:sz w:val="16"/>
                <w:szCs w:val="16"/>
                <w:lang w:val="hy-AM"/>
              </w:rPr>
            </w:pPr>
          </w:p>
          <w:p w:rsidR="009A5AEC" w:rsidRPr="00D939E5" w:rsidRDefault="009A5AEC" w:rsidP="00176036">
            <w:pPr>
              <w:jc w:val="center"/>
              <w:rPr>
                <w:rFonts w:ascii="Sylfaen" w:hAnsi="Sylfaen" w:cs="Symbol"/>
                <w:sz w:val="16"/>
                <w:szCs w:val="16"/>
                <w:lang w:val="hy-AM"/>
              </w:rPr>
            </w:pPr>
          </w:p>
          <w:p w:rsidR="009A5AEC" w:rsidRPr="00D939E5" w:rsidRDefault="009A5AEC" w:rsidP="00176036">
            <w:pPr>
              <w:jc w:val="center"/>
              <w:rPr>
                <w:rFonts w:ascii="Sylfaen" w:hAnsi="Sylfaen" w:cs="Symbol"/>
                <w:sz w:val="16"/>
                <w:szCs w:val="16"/>
                <w:lang w:val="hy-AM"/>
              </w:rPr>
            </w:pPr>
          </w:p>
          <w:p w:rsidR="009A5AEC" w:rsidRPr="00D939E5" w:rsidRDefault="009A5AEC" w:rsidP="00176036">
            <w:pPr>
              <w:jc w:val="center"/>
              <w:rPr>
                <w:rFonts w:ascii="Sylfaen" w:hAnsi="Sylfaen" w:cs="Symbol"/>
                <w:b/>
                <w:sz w:val="16"/>
                <w:szCs w:val="16"/>
                <w:lang w:val="hy-AM"/>
              </w:rPr>
            </w:pPr>
            <w:r w:rsidRPr="00D939E5">
              <w:rPr>
                <w:rFonts w:ascii="Sylfaen" w:hAnsi="Sylfaen" w:cs="Symbol"/>
                <w:b/>
                <w:sz w:val="16"/>
                <w:szCs w:val="16"/>
                <w:lang w:val="hy-AM"/>
              </w:rPr>
              <w:t>Լոռ</w:t>
            </w:r>
            <w:r>
              <w:rPr>
                <w:rFonts w:ascii="Sylfaen" w:hAnsi="Sylfaen" w:cs="Symbol"/>
                <w:b/>
                <w:sz w:val="16"/>
                <w:szCs w:val="16"/>
                <w:lang w:val="hy-AM"/>
              </w:rPr>
              <w:t>ի</w:t>
            </w:r>
          </w:p>
        </w:tc>
        <w:tc>
          <w:tcPr>
            <w:tcW w:w="2552" w:type="dxa"/>
          </w:tcPr>
          <w:tbl>
            <w:tblPr>
              <w:tblStyle w:val="TableGrid"/>
              <w:tblW w:w="2436" w:type="dxa"/>
              <w:tblLayout w:type="fixed"/>
              <w:tblLook w:val="04A0"/>
            </w:tblPr>
            <w:tblGrid>
              <w:gridCol w:w="2436"/>
            </w:tblGrid>
            <w:tr w:rsidR="009A5AEC" w:rsidRPr="00D939E5" w:rsidTr="00176036">
              <w:trPr>
                <w:trHeight w:val="435"/>
              </w:trPr>
              <w:tc>
                <w:tcPr>
                  <w:tcW w:w="2436" w:type="dxa"/>
                </w:tcPr>
                <w:p w:rsidR="009A5AEC" w:rsidRPr="003368B2" w:rsidRDefault="009A5AEC" w:rsidP="00176036">
                  <w:pPr>
                    <w:framePr w:hSpace="180" w:wrap="around" w:vAnchor="text" w:hAnchor="margin" w:y="3"/>
                    <w:autoSpaceDE w:val="0"/>
                    <w:autoSpaceDN w:val="0"/>
                    <w:adjustRightInd w:val="0"/>
                    <w:spacing w:line="240" w:lineRule="atLeast"/>
                    <w:jc w:val="center"/>
                    <w:rPr>
                      <w:rFonts w:ascii="Sylfaen" w:hAnsi="Sylfaen" w:cs="Symbol"/>
                      <w:color w:val="000000"/>
                      <w:sz w:val="16"/>
                      <w:szCs w:val="16"/>
                    </w:rPr>
                  </w:pPr>
                  <w:r w:rsidRPr="00D939E5">
                    <w:rPr>
                      <w:rFonts w:ascii="Sylfaen" w:hAnsi="Sylfaen" w:cs="Symbol"/>
                      <w:color w:val="000000"/>
                      <w:sz w:val="16"/>
                      <w:szCs w:val="16"/>
                      <w:lang w:val="hy-AM"/>
                    </w:rPr>
                    <w:t>Վանաձոր*</w:t>
                  </w:r>
                  <w:r>
                    <w:rPr>
                      <w:rFonts w:ascii="Sylfaen" w:hAnsi="Sylfaen" w:cs="Symbol"/>
                      <w:color w:val="000000"/>
                      <w:sz w:val="16"/>
                      <w:szCs w:val="16"/>
                    </w:rPr>
                    <w:t>*</w:t>
                  </w:r>
                </w:p>
              </w:tc>
            </w:tr>
            <w:tr w:rsidR="009A5AEC" w:rsidRPr="00D939E5" w:rsidTr="00176036">
              <w:trPr>
                <w:trHeight w:val="451"/>
              </w:trPr>
              <w:tc>
                <w:tcPr>
                  <w:tcW w:w="2436" w:type="dxa"/>
                </w:tcPr>
                <w:p w:rsidR="009A5AEC" w:rsidRPr="00D939E5" w:rsidRDefault="009A5AEC" w:rsidP="00176036">
                  <w:pPr>
                    <w:framePr w:hSpace="180" w:wrap="around" w:vAnchor="text" w:hAnchor="margin" w:y="3"/>
                    <w:autoSpaceDE w:val="0"/>
                    <w:autoSpaceDN w:val="0"/>
                    <w:adjustRightInd w:val="0"/>
                    <w:spacing w:line="240" w:lineRule="atLeast"/>
                    <w:jc w:val="center"/>
                    <w:rPr>
                      <w:rFonts w:ascii="Sylfaen" w:hAnsi="Sylfaen" w:cs="Symbol"/>
                      <w:color w:val="000000"/>
                      <w:sz w:val="16"/>
                      <w:szCs w:val="16"/>
                      <w:lang w:val="hy-AM"/>
                    </w:rPr>
                  </w:pPr>
                  <w:r w:rsidRPr="00D939E5">
                    <w:rPr>
                      <w:rFonts w:ascii="Sylfaen" w:hAnsi="Sylfaen" w:cs="Symbol"/>
                      <w:color w:val="000000"/>
                      <w:sz w:val="16"/>
                      <w:szCs w:val="16"/>
                      <w:lang w:val="hy-AM"/>
                    </w:rPr>
                    <w:t>Տաշիր</w:t>
                  </w:r>
                </w:p>
              </w:tc>
            </w:tr>
            <w:tr w:rsidR="009A5AEC" w:rsidRPr="00D939E5" w:rsidTr="00176036">
              <w:trPr>
                <w:trHeight w:val="435"/>
              </w:trPr>
              <w:tc>
                <w:tcPr>
                  <w:tcW w:w="2436" w:type="dxa"/>
                </w:tcPr>
                <w:p w:rsidR="009A5AEC" w:rsidRPr="00D939E5" w:rsidRDefault="009A5AEC" w:rsidP="00176036">
                  <w:pPr>
                    <w:framePr w:hSpace="180" w:wrap="around" w:vAnchor="text" w:hAnchor="margin" w:y="3"/>
                    <w:autoSpaceDE w:val="0"/>
                    <w:autoSpaceDN w:val="0"/>
                    <w:adjustRightInd w:val="0"/>
                    <w:spacing w:line="240" w:lineRule="atLeast"/>
                    <w:jc w:val="center"/>
                    <w:rPr>
                      <w:rFonts w:ascii="Sylfaen" w:hAnsi="Sylfaen" w:cs="Symbol"/>
                      <w:color w:val="000000"/>
                      <w:sz w:val="16"/>
                      <w:szCs w:val="16"/>
                      <w:lang w:val="hy-AM"/>
                    </w:rPr>
                  </w:pPr>
                  <w:r w:rsidRPr="00D939E5">
                    <w:rPr>
                      <w:rFonts w:ascii="Sylfaen" w:hAnsi="Sylfaen" w:cs="Symbol"/>
                      <w:color w:val="000000"/>
                      <w:sz w:val="16"/>
                      <w:szCs w:val="16"/>
                      <w:lang w:val="hy-AM"/>
                    </w:rPr>
                    <w:t>Ստեփանավան</w:t>
                  </w:r>
                </w:p>
              </w:tc>
            </w:tr>
            <w:tr w:rsidR="009A5AEC" w:rsidRPr="00D939E5" w:rsidTr="00176036">
              <w:trPr>
                <w:trHeight w:val="451"/>
              </w:trPr>
              <w:tc>
                <w:tcPr>
                  <w:tcW w:w="2436" w:type="dxa"/>
                </w:tcPr>
                <w:p w:rsidR="009A5AEC" w:rsidRPr="00D939E5" w:rsidRDefault="009A5AEC" w:rsidP="00176036">
                  <w:pPr>
                    <w:framePr w:hSpace="180" w:wrap="around" w:vAnchor="text" w:hAnchor="margin" w:y="3"/>
                    <w:autoSpaceDE w:val="0"/>
                    <w:autoSpaceDN w:val="0"/>
                    <w:adjustRightInd w:val="0"/>
                    <w:spacing w:line="240" w:lineRule="atLeast"/>
                    <w:jc w:val="center"/>
                    <w:rPr>
                      <w:rFonts w:ascii="Sylfaen" w:hAnsi="Sylfaen" w:cs="Symbol"/>
                      <w:color w:val="000000"/>
                      <w:sz w:val="16"/>
                      <w:szCs w:val="16"/>
                      <w:lang w:val="hy-AM"/>
                    </w:rPr>
                  </w:pPr>
                  <w:r w:rsidRPr="00D939E5">
                    <w:rPr>
                      <w:rFonts w:ascii="Sylfaen" w:hAnsi="Sylfaen" w:cs="Symbol"/>
                      <w:color w:val="000000"/>
                      <w:sz w:val="16"/>
                      <w:szCs w:val="16"/>
                      <w:lang w:val="hy-AM"/>
                    </w:rPr>
                    <w:t>Սպիտակ</w:t>
                  </w:r>
                </w:p>
              </w:tc>
            </w:tr>
            <w:tr w:rsidR="009A5AEC" w:rsidRPr="00D939E5" w:rsidTr="00176036">
              <w:trPr>
                <w:trHeight w:val="451"/>
              </w:trPr>
              <w:tc>
                <w:tcPr>
                  <w:tcW w:w="2436" w:type="dxa"/>
                </w:tcPr>
                <w:p w:rsidR="009A5AEC" w:rsidRPr="00D939E5" w:rsidRDefault="009A5AEC" w:rsidP="00176036">
                  <w:pPr>
                    <w:framePr w:hSpace="180" w:wrap="around" w:vAnchor="text" w:hAnchor="margin" w:y="3"/>
                    <w:autoSpaceDE w:val="0"/>
                    <w:autoSpaceDN w:val="0"/>
                    <w:adjustRightInd w:val="0"/>
                    <w:spacing w:line="240" w:lineRule="atLeast"/>
                    <w:jc w:val="center"/>
                    <w:rPr>
                      <w:rFonts w:ascii="Sylfaen" w:hAnsi="Sylfaen" w:cs="Symbol"/>
                      <w:color w:val="000000"/>
                      <w:sz w:val="16"/>
                      <w:szCs w:val="16"/>
                      <w:lang w:val="hy-AM"/>
                    </w:rPr>
                  </w:pPr>
                  <w:r w:rsidRPr="00D939E5">
                    <w:rPr>
                      <w:rFonts w:ascii="Sylfaen" w:hAnsi="Sylfaen" w:cs="Symbol"/>
                      <w:color w:val="000000"/>
                      <w:sz w:val="16"/>
                      <w:szCs w:val="16"/>
                      <w:lang w:val="hy-AM"/>
                    </w:rPr>
                    <w:t>Ալավերդի</w:t>
                  </w:r>
                </w:p>
              </w:tc>
            </w:tr>
          </w:tbl>
          <w:p w:rsidR="009A5AEC" w:rsidRPr="00D939E5" w:rsidRDefault="009A5AEC" w:rsidP="00176036">
            <w:pPr>
              <w:autoSpaceDE w:val="0"/>
              <w:autoSpaceDN w:val="0"/>
              <w:adjustRightInd w:val="0"/>
              <w:spacing w:line="240" w:lineRule="atLeast"/>
              <w:jc w:val="center"/>
              <w:rPr>
                <w:rFonts w:ascii="Sylfaen" w:hAnsi="Sylfaen" w:cs="Symbol"/>
                <w:b/>
                <w:color w:val="000000"/>
                <w:sz w:val="16"/>
                <w:szCs w:val="16"/>
                <w:lang w:val="hy-AM"/>
              </w:rPr>
            </w:pPr>
          </w:p>
        </w:tc>
        <w:tc>
          <w:tcPr>
            <w:tcW w:w="2551" w:type="dxa"/>
          </w:tcPr>
          <w:p w:rsidR="009A5AEC" w:rsidRPr="00D939E5" w:rsidRDefault="009A5AEC" w:rsidP="00176036">
            <w:pPr>
              <w:jc w:val="center"/>
              <w:rPr>
                <w:rFonts w:ascii="Sylfaen" w:hAnsi="Sylfaen" w:cs="Symbol"/>
                <w:sz w:val="16"/>
                <w:szCs w:val="16"/>
                <w:lang w:val="hy-AM"/>
              </w:rPr>
            </w:pPr>
          </w:p>
          <w:p w:rsidR="009A5AEC" w:rsidRPr="00D939E5" w:rsidRDefault="009A5AEC" w:rsidP="00176036">
            <w:pPr>
              <w:jc w:val="center"/>
              <w:rPr>
                <w:rFonts w:ascii="Sylfaen" w:hAnsi="Sylfaen" w:cs="Symbol"/>
                <w:sz w:val="16"/>
                <w:szCs w:val="16"/>
                <w:lang w:val="hy-AM"/>
              </w:rPr>
            </w:pPr>
          </w:p>
          <w:p w:rsidR="009A5AEC" w:rsidRPr="00D939E5" w:rsidRDefault="009A5AEC" w:rsidP="00176036">
            <w:pPr>
              <w:jc w:val="center"/>
              <w:rPr>
                <w:rFonts w:ascii="Sylfaen" w:hAnsi="Sylfaen" w:cs="Symbol"/>
                <w:sz w:val="16"/>
                <w:szCs w:val="16"/>
                <w:lang w:val="hy-AM"/>
              </w:rPr>
            </w:pPr>
          </w:p>
          <w:p w:rsidR="009A5AEC" w:rsidRPr="00D939E5" w:rsidRDefault="009A5AEC" w:rsidP="00176036">
            <w:pPr>
              <w:jc w:val="center"/>
              <w:rPr>
                <w:rFonts w:ascii="Sylfaen" w:hAnsi="Sylfaen" w:cs="Symbol"/>
                <w:b/>
                <w:sz w:val="16"/>
                <w:szCs w:val="16"/>
                <w:lang w:val="hy-AM"/>
              </w:rPr>
            </w:pPr>
            <w:r w:rsidRPr="00D939E5">
              <w:rPr>
                <w:rFonts w:ascii="Sylfaen" w:hAnsi="Sylfaen" w:cs="Symbol"/>
                <w:b/>
                <w:sz w:val="16"/>
                <w:szCs w:val="16"/>
                <w:lang w:val="hy-AM"/>
              </w:rPr>
              <w:t>Տավուշ</w:t>
            </w:r>
          </w:p>
        </w:tc>
        <w:tc>
          <w:tcPr>
            <w:tcW w:w="2510" w:type="dxa"/>
          </w:tcPr>
          <w:tbl>
            <w:tblPr>
              <w:tblStyle w:val="TableGrid"/>
              <w:tblW w:w="2396" w:type="dxa"/>
              <w:tblLayout w:type="fixed"/>
              <w:tblLook w:val="04A0"/>
            </w:tblPr>
            <w:tblGrid>
              <w:gridCol w:w="2396"/>
            </w:tblGrid>
            <w:tr w:rsidR="009A5AEC" w:rsidRPr="00D939E5" w:rsidTr="00176036">
              <w:trPr>
                <w:trHeight w:val="547"/>
              </w:trPr>
              <w:tc>
                <w:tcPr>
                  <w:tcW w:w="2396" w:type="dxa"/>
                </w:tcPr>
                <w:p w:rsidR="009A5AEC" w:rsidRPr="00D939E5" w:rsidRDefault="009A5AEC" w:rsidP="00176036">
                  <w:pPr>
                    <w:framePr w:hSpace="180" w:wrap="around" w:vAnchor="text" w:hAnchor="margin" w:y="3"/>
                    <w:autoSpaceDE w:val="0"/>
                    <w:autoSpaceDN w:val="0"/>
                    <w:adjustRightInd w:val="0"/>
                    <w:spacing w:line="240" w:lineRule="atLeast"/>
                    <w:jc w:val="center"/>
                    <w:rPr>
                      <w:rFonts w:ascii="Sylfaen" w:hAnsi="Sylfaen" w:cs="Symbol"/>
                      <w:color w:val="000000"/>
                      <w:sz w:val="16"/>
                      <w:szCs w:val="16"/>
                      <w:lang w:val="hy-AM"/>
                    </w:rPr>
                  </w:pPr>
                  <w:r w:rsidRPr="00D939E5">
                    <w:rPr>
                      <w:rFonts w:ascii="Sylfaen" w:hAnsi="Sylfaen" w:cs="Symbol"/>
                      <w:color w:val="000000"/>
                      <w:sz w:val="16"/>
                      <w:szCs w:val="16"/>
                      <w:lang w:val="hy-AM"/>
                    </w:rPr>
                    <w:t>Իջևան</w:t>
                  </w:r>
                </w:p>
              </w:tc>
            </w:tr>
            <w:tr w:rsidR="009A5AEC" w:rsidRPr="00D939E5" w:rsidTr="00176036">
              <w:trPr>
                <w:trHeight w:val="567"/>
              </w:trPr>
              <w:tc>
                <w:tcPr>
                  <w:tcW w:w="2396" w:type="dxa"/>
                </w:tcPr>
                <w:p w:rsidR="009A5AEC" w:rsidRPr="00D939E5" w:rsidRDefault="009A5AEC" w:rsidP="00176036">
                  <w:pPr>
                    <w:framePr w:hSpace="180" w:wrap="around" w:vAnchor="text" w:hAnchor="margin" w:y="3"/>
                    <w:autoSpaceDE w:val="0"/>
                    <w:autoSpaceDN w:val="0"/>
                    <w:adjustRightInd w:val="0"/>
                    <w:spacing w:line="240" w:lineRule="atLeast"/>
                    <w:jc w:val="center"/>
                    <w:rPr>
                      <w:rFonts w:ascii="Sylfaen" w:hAnsi="Sylfaen" w:cs="Symbol"/>
                      <w:color w:val="000000"/>
                      <w:sz w:val="16"/>
                      <w:szCs w:val="16"/>
                      <w:lang w:val="hy-AM"/>
                    </w:rPr>
                  </w:pPr>
                  <w:r w:rsidRPr="00D939E5">
                    <w:rPr>
                      <w:rFonts w:ascii="Sylfaen" w:hAnsi="Sylfaen" w:cs="Symbol"/>
                      <w:color w:val="000000"/>
                      <w:sz w:val="16"/>
                      <w:szCs w:val="16"/>
                      <w:lang w:val="hy-AM"/>
                    </w:rPr>
                    <w:t>Դիլիջան</w:t>
                  </w:r>
                </w:p>
              </w:tc>
            </w:tr>
            <w:tr w:rsidR="009A5AEC" w:rsidRPr="00D939E5" w:rsidTr="00176036">
              <w:trPr>
                <w:trHeight w:val="547"/>
              </w:trPr>
              <w:tc>
                <w:tcPr>
                  <w:tcW w:w="2396" w:type="dxa"/>
                </w:tcPr>
                <w:p w:rsidR="009A5AEC" w:rsidRPr="00D939E5" w:rsidRDefault="009A5AEC" w:rsidP="00176036">
                  <w:pPr>
                    <w:framePr w:hSpace="180" w:wrap="around" w:vAnchor="text" w:hAnchor="margin" w:y="3"/>
                    <w:autoSpaceDE w:val="0"/>
                    <w:autoSpaceDN w:val="0"/>
                    <w:adjustRightInd w:val="0"/>
                    <w:spacing w:line="240" w:lineRule="atLeast"/>
                    <w:jc w:val="center"/>
                    <w:rPr>
                      <w:rFonts w:ascii="Sylfaen" w:hAnsi="Sylfaen" w:cs="Symbol"/>
                      <w:color w:val="000000"/>
                      <w:sz w:val="16"/>
                      <w:szCs w:val="16"/>
                      <w:lang w:val="hy-AM"/>
                    </w:rPr>
                  </w:pPr>
                  <w:r w:rsidRPr="00D939E5">
                    <w:rPr>
                      <w:rFonts w:ascii="Sylfaen" w:hAnsi="Sylfaen" w:cs="Symbol"/>
                      <w:color w:val="000000"/>
                      <w:sz w:val="16"/>
                      <w:szCs w:val="16"/>
                      <w:lang w:val="hy-AM"/>
                    </w:rPr>
                    <w:t>Նոյեմբերյան</w:t>
                  </w:r>
                </w:p>
              </w:tc>
            </w:tr>
            <w:tr w:rsidR="009A5AEC" w:rsidRPr="00D939E5" w:rsidTr="00176036">
              <w:trPr>
                <w:trHeight w:val="567"/>
              </w:trPr>
              <w:tc>
                <w:tcPr>
                  <w:tcW w:w="2396" w:type="dxa"/>
                </w:tcPr>
                <w:p w:rsidR="009A5AEC" w:rsidRPr="00D939E5" w:rsidRDefault="009A5AEC" w:rsidP="00176036">
                  <w:pPr>
                    <w:framePr w:hSpace="180" w:wrap="around" w:vAnchor="text" w:hAnchor="margin" w:y="3"/>
                    <w:autoSpaceDE w:val="0"/>
                    <w:autoSpaceDN w:val="0"/>
                    <w:adjustRightInd w:val="0"/>
                    <w:spacing w:line="240" w:lineRule="atLeast"/>
                    <w:jc w:val="center"/>
                    <w:rPr>
                      <w:rFonts w:ascii="Sylfaen" w:hAnsi="Sylfaen" w:cs="Symbol"/>
                      <w:color w:val="000000"/>
                      <w:sz w:val="16"/>
                      <w:szCs w:val="16"/>
                      <w:lang w:val="hy-AM"/>
                    </w:rPr>
                  </w:pPr>
                  <w:r w:rsidRPr="00D939E5">
                    <w:rPr>
                      <w:rFonts w:ascii="Sylfaen" w:hAnsi="Sylfaen" w:cs="Symbol"/>
                      <w:color w:val="000000"/>
                      <w:sz w:val="16"/>
                      <w:szCs w:val="16"/>
                      <w:lang w:val="hy-AM"/>
                    </w:rPr>
                    <w:t>Բերդ</w:t>
                  </w:r>
                </w:p>
              </w:tc>
            </w:tr>
          </w:tbl>
          <w:p w:rsidR="009A5AEC" w:rsidRPr="00D939E5" w:rsidRDefault="009A5AEC" w:rsidP="00176036">
            <w:pPr>
              <w:autoSpaceDE w:val="0"/>
              <w:autoSpaceDN w:val="0"/>
              <w:adjustRightInd w:val="0"/>
              <w:spacing w:line="240" w:lineRule="atLeast"/>
              <w:jc w:val="center"/>
              <w:rPr>
                <w:rFonts w:ascii="Sylfaen" w:hAnsi="Sylfaen" w:cs="Symbol"/>
                <w:b/>
                <w:color w:val="000000"/>
                <w:sz w:val="16"/>
                <w:szCs w:val="16"/>
                <w:lang w:val="hy-AM"/>
              </w:rPr>
            </w:pPr>
          </w:p>
        </w:tc>
      </w:tr>
    </w:tbl>
    <w:p w:rsidR="009A5AEC" w:rsidRPr="005608F1" w:rsidRDefault="009A5AEC" w:rsidP="009A5AEC">
      <w:pPr>
        <w:jc w:val="both"/>
        <w:rPr>
          <w:rFonts w:ascii="Sylfaen" w:hAnsi="Sylfaen"/>
          <w:b/>
          <w:i/>
          <w:sz w:val="18"/>
          <w:szCs w:val="18"/>
          <w:lang w:val="hy-AM"/>
        </w:rPr>
      </w:pPr>
      <w:r w:rsidRPr="009B5CE3">
        <w:rPr>
          <w:rFonts w:ascii="Sylfaen" w:hAnsi="Sylfaen"/>
          <w:b/>
          <w:i/>
          <w:sz w:val="18"/>
          <w:szCs w:val="18"/>
          <w:lang w:val="hy-AM"/>
        </w:rPr>
        <w:t>* Մասնակիցը  Երևան քաղաքի  բոլոր վարչական շրջաններում պետք է ունենա կտրոններով սպասարկող նվազագույնը 1 ավտոլցակայան, իսկ Գյումրի և Վանաձոր քաղաքներում կտրոններով սպասարկող նվազագույնը 2 ավտոլցակայան:</w:t>
      </w:r>
    </w:p>
    <w:p w:rsidR="009A5AEC" w:rsidRPr="00B25D9D" w:rsidRDefault="009A5AEC" w:rsidP="009A5AEC">
      <w:pPr>
        <w:ind w:left="720" w:firstLine="720"/>
        <w:jc w:val="both"/>
        <w:rPr>
          <w:rFonts w:ascii="Sylfaen" w:hAnsi="Sylfaen"/>
          <w:sz w:val="20"/>
          <w:lang w:val="hy-AM"/>
        </w:rPr>
      </w:pPr>
      <w:r w:rsidRPr="00B25D9D">
        <w:rPr>
          <w:rFonts w:ascii="Sylfaen" w:hAnsi="Sylfaen"/>
          <w:sz w:val="20"/>
          <w:lang w:val="hy-AM"/>
        </w:rPr>
        <w:t xml:space="preserve">___________________________________________ </w:t>
      </w:r>
      <w:r w:rsidRPr="00B25D9D">
        <w:rPr>
          <w:rFonts w:ascii="Sylfaen" w:hAnsi="Sylfaen"/>
          <w:sz w:val="20"/>
          <w:lang w:val="hy-AM"/>
        </w:rPr>
        <w:tab/>
        <w:t xml:space="preserve">                _____________ </w:t>
      </w:r>
    </w:p>
    <w:p w:rsidR="009A5AEC" w:rsidRPr="00B25D9D" w:rsidRDefault="009A5AEC" w:rsidP="009A5AEC">
      <w:pPr>
        <w:jc w:val="both"/>
        <w:rPr>
          <w:rFonts w:ascii="Sylfaen" w:hAnsi="Sylfaen"/>
          <w:sz w:val="20"/>
          <w:vertAlign w:val="superscript"/>
          <w:lang w:val="hy-AM"/>
        </w:rPr>
      </w:pPr>
      <w:r w:rsidRPr="00B25D9D">
        <w:rPr>
          <w:rFonts w:ascii="Sylfaen" w:hAnsi="Sylfaen"/>
          <w:sz w:val="20"/>
          <w:lang w:val="hy-AM"/>
        </w:rPr>
        <w:t xml:space="preserve">                            </w:t>
      </w:r>
      <w:r w:rsidRPr="00B25D9D">
        <w:rPr>
          <w:rFonts w:ascii="Sylfaen" w:hAnsi="Sylfaen" w:cs="Sylfaen"/>
          <w:sz w:val="20"/>
          <w:vertAlign w:val="superscript"/>
          <w:lang w:val="hy-AM"/>
        </w:rPr>
        <w:t>Մասնակցի</w:t>
      </w:r>
      <w:r w:rsidRPr="00B25D9D">
        <w:rPr>
          <w:rFonts w:ascii="Sylfaen" w:hAnsi="Sylfaen" w:cs="Arial"/>
          <w:sz w:val="20"/>
          <w:vertAlign w:val="superscript"/>
          <w:lang w:val="hy-AM"/>
        </w:rPr>
        <w:t xml:space="preserve"> </w:t>
      </w:r>
      <w:r w:rsidRPr="00B25D9D">
        <w:rPr>
          <w:rFonts w:ascii="Sylfaen" w:hAnsi="Sylfaen" w:cs="Sylfaen"/>
          <w:sz w:val="20"/>
          <w:vertAlign w:val="superscript"/>
          <w:lang w:val="hy-AM"/>
        </w:rPr>
        <w:t>անվանումը</w:t>
      </w:r>
      <w:r w:rsidRPr="00B25D9D">
        <w:rPr>
          <w:rFonts w:ascii="Sylfaen" w:hAnsi="Sylfaen" w:cs="Arial"/>
          <w:sz w:val="20"/>
          <w:vertAlign w:val="superscript"/>
          <w:lang w:val="hy-AM"/>
        </w:rPr>
        <w:t xml:space="preserve"> (</w:t>
      </w:r>
      <w:r w:rsidRPr="00B25D9D">
        <w:rPr>
          <w:rFonts w:ascii="Sylfaen" w:hAnsi="Sylfaen" w:cs="Sylfaen"/>
          <w:sz w:val="20"/>
          <w:vertAlign w:val="superscript"/>
          <w:lang w:val="hy-AM"/>
        </w:rPr>
        <w:t>անունը</w:t>
      </w:r>
      <w:r w:rsidRPr="00B25D9D">
        <w:rPr>
          <w:rFonts w:ascii="Sylfaen" w:hAnsi="Sylfaen" w:cs="Arial"/>
          <w:sz w:val="20"/>
          <w:vertAlign w:val="superscript"/>
          <w:lang w:val="hy-AM"/>
        </w:rPr>
        <w:t>) (</w:t>
      </w:r>
      <w:r w:rsidRPr="00B25D9D">
        <w:rPr>
          <w:rFonts w:ascii="Sylfaen" w:hAnsi="Sylfaen" w:cs="Sylfaen"/>
          <w:sz w:val="20"/>
          <w:vertAlign w:val="superscript"/>
          <w:lang w:val="hy-AM"/>
        </w:rPr>
        <w:t>ղեկավարի</w:t>
      </w:r>
      <w:r w:rsidRPr="00B25D9D">
        <w:rPr>
          <w:rFonts w:ascii="Sylfaen" w:hAnsi="Sylfaen" w:cs="Arial"/>
          <w:sz w:val="20"/>
          <w:vertAlign w:val="superscript"/>
          <w:lang w:val="hy-AM"/>
        </w:rPr>
        <w:t xml:space="preserve"> </w:t>
      </w:r>
      <w:r w:rsidRPr="00B25D9D">
        <w:rPr>
          <w:rFonts w:ascii="Sylfaen" w:hAnsi="Sylfaen" w:cs="Sylfaen"/>
          <w:sz w:val="20"/>
          <w:vertAlign w:val="superscript"/>
          <w:lang w:val="hy-AM"/>
        </w:rPr>
        <w:t>պաշտոնը</w:t>
      </w:r>
      <w:r w:rsidRPr="00B25D9D">
        <w:rPr>
          <w:rFonts w:ascii="Sylfaen" w:hAnsi="Sylfaen" w:cs="Arial"/>
          <w:sz w:val="20"/>
          <w:vertAlign w:val="superscript"/>
          <w:lang w:val="hy-AM"/>
        </w:rPr>
        <w:t xml:space="preserve">, </w:t>
      </w:r>
      <w:r w:rsidRPr="00B25D9D">
        <w:rPr>
          <w:rFonts w:ascii="Sylfaen" w:hAnsi="Sylfaen" w:cs="Sylfaen"/>
          <w:sz w:val="20"/>
          <w:vertAlign w:val="superscript"/>
          <w:lang w:val="hy-AM"/>
        </w:rPr>
        <w:t>Անուն</w:t>
      </w:r>
      <w:r w:rsidRPr="00B25D9D">
        <w:rPr>
          <w:rFonts w:ascii="Sylfaen" w:hAnsi="Sylfaen" w:cs="Arial"/>
          <w:sz w:val="20"/>
          <w:vertAlign w:val="superscript"/>
          <w:lang w:val="hy-AM"/>
        </w:rPr>
        <w:t xml:space="preserve"> </w:t>
      </w:r>
      <w:r w:rsidRPr="00B25D9D">
        <w:rPr>
          <w:rFonts w:ascii="Sylfaen" w:hAnsi="Sylfaen" w:cs="Sylfaen"/>
          <w:sz w:val="20"/>
          <w:vertAlign w:val="superscript"/>
          <w:lang w:val="hy-AM"/>
        </w:rPr>
        <w:t>Ազգանունը</w:t>
      </w:r>
      <w:r w:rsidRPr="00B25D9D">
        <w:rPr>
          <w:rFonts w:ascii="Sylfaen" w:hAnsi="Sylfaen" w:cs="Arial"/>
          <w:sz w:val="20"/>
          <w:vertAlign w:val="superscript"/>
          <w:lang w:val="hy-AM"/>
        </w:rPr>
        <w:t xml:space="preserve">)                    </w:t>
      </w:r>
      <w:r w:rsidRPr="00B25D9D">
        <w:rPr>
          <w:rFonts w:ascii="Sylfaen" w:hAnsi="Sylfaen"/>
          <w:sz w:val="20"/>
          <w:vertAlign w:val="superscript"/>
          <w:lang w:val="hy-AM"/>
        </w:rPr>
        <w:t xml:space="preserve">                         (</w:t>
      </w:r>
      <w:r w:rsidRPr="00B25D9D">
        <w:rPr>
          <w:rFonts w:ascii="Sylfaen" w:hAnsi="Sylfaen" w:cs="Sylfaen"/>
          <w:sz w:val="20"/>
          <w:vertAlign w:val="superscript"/>
          <w:lang w:val="hy-AM"/>
        </w:rPr>
        <w:t>ստորագրությունը</w:t>
      </w:r>
      <w:r w:rsidRPr="00B25D9D">
        <w:rPr>
          <w:rFonts w:ascii="Sylfaen" w:hAnsi="Sylfaen" w:cs="Arial"/>
          <w:sz w:val="20"/>
          <w:vertAlign w:val="superscript"/>
          <w:lang w:val="hy-AM"/>
        </w:rPr>
        <w:t>)</w:t>
      </w:r>
      <w:r w:rsidRPr="00B25D9D">
        <w:rPr>
          <w:rFonts w:ascii="Sylfaen" w:hAnsi="Sylfaen" w:cs="Arial"/>
          <w:sz w:val="20"/>
          <w:vertAlign w:val="superscript"/>
          <w:lang w:val="hy-AM"/>
        </w:rPr>
        <w:tab/>
      </w:r>
    </w:p>
    <w:p w:rsidR="009A5AEC" w:rsidRPr="009F0F75" w:rsidRDefault="009A5AEC" w:rsidP="009A5AEC">
      <w:pPr>
        <w:jc w:val="right"/>
        <w:rPr>
          <w:rFonts w:ascii="Sylfaen" w:hAnsi="Sylfaen" w:cs="Arial"/>
          <w:sz w:val="20"/>
          <w:lang w:val="hy-AM"/>
        </w:rPr>
      </w:pPr>
      <w:r w:rsidRPr="00B25D9D">
        <w:rPr>
          <w:rFonts w:ascii="Sylfaen" w:hAnsi="Sylfaen"/>
          <w:sz w:val="20"/>
          <w:lang w:val="hy-AM"/>
        </w:rPr>
        <w:t xml:space="preserve">  </w:t>
      </w:r>
      <w:r w:rsidRPr="00B25D9D">
        <w:rPr>
          <w:rFonts w:ascii="Sylfaen" w:hAnsi="Sylfaen" w:cs="Arial"/>
          <w:sz w:val="20"/>
          <w:lang w:val="hy-AM"/>
        </w:rPr>
        <w:tab/>
      </w:r>
      <w:r w:rsidRPr="00B25D9D">
        <w:rPr>
          <w:rFonts w:ascii="Sylfaen" w:hAnsi="Sylfaen" w:cs="Arial"/>
          <w:sz w:val="20"/>
          <w:lang w:val="hy-AM"/>
        </w:rPr>
        <w:tab/>
        <w:t xml:space="preserve"> </w:t>
      </w:r>
    </w:p>
    <w:p w:rsidR="009A5AEC" w:rsidRPr="00B25D9D" w:rsidRDefault="009A5AEC" w:rsidP="009A5AEC">
      <w:pPr>
        <w:jc w:val="right"/>
        <w:rPr>
          <w:rFonts w:ascii="Sylfaen" w:hAnsi="Sylfaen"/>
          <w:sz w:val="20"/>
          <w:lang w:val="hy-AM"/>
        </w:rPr>
      </w:pPr>
      <w:r w:rsidRPr="00B25D9D">
        <w:rPr>
          <w:rFonts w:ascii="Sylfaen" w:hAnsi="Sylfaen"/>
          <w:sz w:val="20"/>
          <w:lang w:val="hy-AM"/>
        </w:rPr>
        <w:t xml:space="preserve">______________________20   </w:t>
      </w:r>
      <w:r w:rsidRPr="00B25D9D">
        <w:rPr>
          <w:rFonts w:ascii="Sylfaen" w:hAnsi="Sylfaen" w:cs="Sylfaen"/>
          <w:sz w:val="20"/>
          <w:lang w:val="hy-AM"/>
        </w:rPr>
        <w:t>թ</w:t>
      </w:r>
      <w:r w:rsidRPr="00B25D9D">
        <w:rPr>
          <w:rFonts w:ascii="Sylfaen" w:hAnsi="Sylfaen" w:cs="Arial"/>
          <w:sz w:val="20"/>
          <w:lang w:val="hy-AM"/>
        </w:rPr>
        <w:t>.</w:t>
      </w:r>
    </w:p>
    <w:p w:rsidR="009A5AEC" w:rsidRPr="00F76E75" w:rsidRDefault="009A5AEC" w:rsidP="009A5AEC">
      <w:pPr>
        <w:jc w:val="both"/>
        <w:rPr>
          <w:rFonts w:ascii="Sylfaen" w:hAnsi="Sylfaen"/>
          <w:b/>
          <w:lang w:val="hy-AM"/>
        </w:rPr>
      </w:pPr>
      <w:r w:rsidRPr="00B25D9D">
        <w:rPr>
          <w:rFonts w:ascii="Sylfaen" w:hAnsi="Sylfaen"/>
          <w:sz w:val="20"/>
          <w:lang w:val="hy-AM"/>
        </w:rPr>
        <w:t xml:space="preserve"> </w:t>
      </w:r>
      <w:r>
        <w:rPr>
          <w:rFonts w:ascii="Sylfaen" w:hAnsi="Sylfaen"/>
          <w:sz w:val="20"/>
          <w:lang w:val="hy-AM"/>
        </w:rPr>
        <w:t xml:space="preserve">                                                                                                                                                            </w:t>
      </w:r>
      <w:r w:rsidRPr="00B25D9D">
        <w:rPr>
          <w:rFonts w:ascii="Sylfaen" w:hAnsi="Sylfaen"/>
          <w:sz w:val="20"/>
          <w:lang w:val="hy-AM"/>
        </w:rPr>
        <w:t xml:space="preserve"> </w:t>
      </w:r>
      <w:r w:rsidRPr="00B25D9D">
        <w:rPr>
          <w:rFonts w:ascii="Sylfaen" w:hAnsi="Sylfaen"/>
          <w:sz w:val="20"/>
          <w:vertAlign w:val="superscript"/>
          <w:lang w:val="hy-AM"/>
        </w:rPr>
        <w:t>(</w:t>
      </w:r>
      <w:r w:rsidRPr="00B25D9D">
        <w:rPr>
          <w:rFonts w:ascii="Sylfaen" w:hAnsi="Sylfaen" w:cs="Sylfaen"/>
          <w:sz w:val="20"/>
          <w:vertAlign w:val="superscript"/>
          <w:lang w:val="hy-AM"/>
        </w:rPr>
        <w:t>ամսաթիվը</w:t>
      </w:r>
      <w:r w:rsidRPr="00B25D9D">
        <w:rPr>
          <w:rFonts w:ascii="Sylfaen" w:hAnsi="Sylfaen" w:cs="Arial"/>
          <w:sz w:val="20"/>
          <w:vertAlign w:val="superscript"/>
          <w:lang w:val="hy-AM"/>
        </w:rPr>
        <w:t xml:space="preserve">, </w:t>
      </w:r>
      <w:r w:rsidRPr="00B25D9D">
        <w:rPr>
          <w:rFonts w:ascii="Sylfaen" w:hAnsi="Sylfaen" w:cs="Sylfaen"/>
          <w:sz w:val="20"/>
          <w:vertAlign w:val="superscript"/>
          <w:lang w:val="hy-AM"/>
        </w:rPr>
        <w:t>ամիսը</w:t>
      </w:r>
      <w:r w:rsidRPr="00B25D9D">
        <w:rPr>
          <w:rFonts w:ascii="Sylfaen" w:hAnsi="Sylfaen" w:cs="Arial"/>
          <w:sz w:val="20"/>
          <w:vertAlign w:val="superscript"/>
          <w:lang w:val="hy-AM"/>
        </w:rPr>
        <w:t>)</w:t>
      </w:r>
    </w:p>
    <w:p w:rsidR="00677F36" w:rsidRPr="00A228FF" w:rsidRDefault="00677F36" w:rsidP="00A228FF">
      <w:pPr>
        <w:pStyle w:val="BodyTextIndent"/>
        <w:jc w:val="right"/>
        <w:rPr>
          <w:rFonts w:ascii="Sylfaen" w:hAnsi="Sylfaen" w:cs="Sylfaen"/>
          <w:i w:val="0"/>
          <w:sz w:val="18"/>
          <w:szCs w:val="18"/>
          <w:lang w:val="hy-AM"/>
        </w:rPr>
      </w:pPr>
      <w:r w:rsidRPr="00CE1AAA">
        <w:rPr>
          <w:rFonts w:ascii="Sylfaen" w:hAnsi="Sylfaen" w:cs="Sylfaen"/>
          <w:b/>
          <w:i w:val="0"/>
          <w:sz w:val="16"/>
          <w:szCs w:val="16"/>
          <w:lang w:val="hy-AM"/>
        </w:rPr>
        <w:lastRenderedPageBreak/>
        <w:t>Հավելված</w:t>
      </w:r>
      <w:r w:rsidR="00DC6DD1" w:rsidRPr="00CE1AAA">
        <w:rPr>
          <w:rFonts w:ascii="Sylfaen" w:hAnsi="Sylfaen" w:cs="Arial"/>
          <w:b/>
          <w:i w:val="0"/>
          <w:sz w:val="16"/>
          <w:szCs w:val="16"/>
          <w:lang w:val="hy-AM"/>
        </w:rPr>
        <w:t xml:space="preserve"> </w:t>
      </w:r>
      <w:r w:rsidR="00DC6DD1" w:rsidRPr="00CE1AAA">
        <w:rPr>
          <w:rFonts w:ascii="Sylfaen" w:hAnsi="Sylfaen" w:cs="Arial"/>
          <w:b/>
          <w:i w:val="0"/>
          <w:sz w:val="16"/>
          <w:szCs w:val="16"/>
          <w:lang w:val="en-US"/>
        </w:rPr>
        <w:t>6</w:t>
      </w:r>
    </w:p>
    <w:p w:rsidR="00677F36" w:rsidRPr="00CE1AAA" w:rsidRDefault="00677F36" w:rsidP="00A228FF">
      <w:pPr>
        <w:autoSpaceDE w:val="0"/>
        <w:autoSpaceDN w:val="0"/>
        <w:adjustRightInd w:val="0"/>
        <w:jc w:val="right"/>
        <w:rPr>
          <w:rFonts w:ascii="Sylfaen" w:hAnsi="Sylfaen"/>
          <w:b/>
          <w:sz w:val="16"/>
          <w:szCs w:val="16"/>
          <w:lang w:val="af-ZA"/>
        </w:rPr>
      </w:pPr>
      <w:r w:rsidRPr="00CE1AAA">
        <w:rPr>
          <w:rFonts w:ascii="Sylfaen" w:hAnsi="Sylfaen"/>
          <w:b/>
          <w:sz w:val="16"/>
          <w:szCs w:val="16"/>
          <w:lang w:val="af-ZA"/>
        </w:rPr>
        <w:t>«</w:t>
      </w:r>
      <w:r w:rsidR="00B00966">
        <w:rPr>
          <w:rFonts w:ascii="Sylfaen" w:hAnsi="Sylfaen"/>
          <w:b/>
          <w:sz w:val="16"/>
          <w:szCs w:val="16"/>
          <w:lang w:val="af-ZA"/>
        </w:rPr>
        <w:t>TG-9.1-02.10.18-82</w:t>
      </w:r>
      <w:r w:rsidR="0058080C">
        <w:rPr>
          <w:rFonts w:ascii="Sylfaen" w:hAnsi="Sylfaen"/>
          <w:b/>
          <w:sz w:val="16"/>
          <w:szCs w:val="16"/>
          <w:lang w:val="af-ZA"/>
        </w:rPr>
        <w:t xml:space="preserve"> </w:t>
      </w:r>
      <w:r w:rsidRPr="00CE1AAA">
        <w:rPr>
          <w:rFonts w:ascii="Sylfaen" w:hAnsi="Sylfaen"/>
          <w:b/>
          <w:sz w:val="16"/>
          <w:szCs w:val="16"/>
          <w:lang w:val="af-ZA"/>
        </w:rPr>
        <w:t xml:space="preserve">»  ծածկագրով </w:t>
      </w:r>
    </w:p>
    <w:p w:rsidR="00677F36" w:rsidRPr="00CE1AAA" w:rsidRDefault="00677F36" w:rsidP="00A228FF">
      <w:pPr>
        <w:autoSpaceDE w:val="0"/>
        <w:autoSpaceDN w:val="0"/>
        <w:adjustRightInd w:val="0"/>
        <w:jc w:val="right"/>
        <w:rPr>
          <w:rFonts w:ascii="Sylfaen" w:hAnsi="Sylfaen" w:cs="TimesArmenianPSMT"/>
          <w:b/>
          <w:sz w:val="16"/>
          <w:szCs w:val="16"/>
          <w:lang w:val="hy-AM"/>
        </w:rPr>
      </w:pPr>
      <w:r w:rsidRPr="00CE1AAA">
        <w:rPr>
          <w:rFonts w:ascii="Sylfaen" w:hAnsi="Sylfaen" w:cs="TimesArmenianPSMT"/>
          <w:b/>
          <w:i/>
          <w:sz w:val="16"/>
          <w:szCs w:val="16"/>
          <w:lang w:val="hy-AM"/>
        </w:rPr>
        <w:t>գնման</w:t>
      </w:r>
      <w:r w:rsidRPr="00CE1AAA">
        <w:rPr>
          <w:rFonts w:ascii="Sylfaen" w:hAnsi="Sylfaen" w:cs="TimesArmenianPSMT"/>
          <w:b/>
          <w:i/>
          <w:sz w:val="16"/>
          <w:szCs w:val="16"/>
          <w:lang w:val="nb-NO"/>
        </w:rPr>
        <w:t xml:space="preserve"> </w:t>
      </w:r>
      <w:r w:rsidRPr="00CE1AAA">
        <w:rPr>
          <w:rFonts w:ascii="Sylfaen" w:hAnsi="Sylfaen" w:cs="TimesArmenianPSMT"/>
          <w:b/>
          <w:i/>
          <w:sz w:val="16"/>
          <w:szCs w:val="16"/>
          <w:lang w:val="hy-AM"/>
        </w:rPr>
        <w:t xml:space="preserve">հանձնաժողովին </w:t>
      </w:r>
    </w:p>
    <w:p w:rsidR="00100D69" w:rsidRPr="00D003F2" w:rsidRDefault="00100D69" w:rsidP="00100D69">
      <w:pPr>
        <w:jc w:val="center"/>
        <w:rPr>
          <w:rFonts w:ascii="Sylfaen" w:hAnsi="Sylfaen" w:cs="GHEA Grapalat"/>
          <w:b/>
          <w:sz w:val="18"/>
          <w:szCs w:val="18"/>
          <w:lang w:val="hy-AM"/>
        </w:rPr>
      </w:pPr>
      <w:r w:rsidRPr="00D003F2">
        <w:rPr>
          <w:rFonts w:ascii="Sylfaen" w:hAnsi="Sylfaen" w:cs="GHEA Grapalat"/>
          <w:b/>
          <w:sz w:val="18"/>
          <w:szCs w:val="18"/>
          <w:lang w:val="hy-AM"/>
        </w:rPr>
        <w:t>ՏՈւԺԱՆՔԻ ՄԱՍԻՆ ՀԱՄԱՁԱՅՆ</w:t>
      </w:r>
      <w:r w:rsidRPr="00D003F2">
        <w:rPr>
          <w:rFonts w:ascii="Sylfaen" w:hAnsi="Sylfaen" w:cs="GHEA Grapalat"/>
          <w:b/>
          <w:sz w:val="18"/>
          <w:szCs w:val="18"/>
        </w:rPr>
        <w:t>ԱԳԻՐ</w:t>
      </w:r>
      <w:r w:rsidRPr="00D003F2">
        <w:rPr>
          <w:rFonts w:ascii="Sylfaen" w:hAnsi="Sylfaen" w:cs="GHEA Grapalat"/>
          <w:b/>
          <w:sz w:val="18"/>
          <w:szCs w:val="18"/>
          <w:lang w:val="hy-AM"/>
        </w:rPr>
        <w:t xml:space="preserve"> </w:t>
      </w:r>
    </w:p>
    <w:p w:rsidR="00100D69" w:rsidRPr="00A228FF" w:rsidRDefault="00100D69" w:rsidP="00100D69">
      <w:pPr>
        <w:jc w:val="center"/>
        <w:rPr>
          <w:rFonts w:ascii="Sylfaen" w:hAnsi="Sylfaen" w:cs="GHEA Grapalat"/>
          <w:sz w:val="14"/>
          <w:szCs w:val="14"/>
          <w:lang w:val="hy-AM"/>
        </w:rPr>
      </w:pPr>
      <w:r w:rsidRPr="00A228FF">
        <w:rPr>
          <w:rFonts w:ascii="Sylfaen" w:hAnsi="Sylfaen" w:cs="GHEA Grapalat"/>
          <w:sz w:val="14"/>
          <w:szCs w:val="14"/>
          <w:lang w:val="hy-AM"/>
        </w:rPr>
        <w:t xml:space="preserve">(մասնակցության </w:t>
      </w:r>
      <w:r w:rsidRPr="00A228FF">
        <w:rPr>
          <w:rFonts w:ascii="Sylfaen" w:hAnsi="Sylfaen" w:cs="GHEA Grapalat"/>
          <w:sz w:val="14"/>
          <w:szCs w:val="14"/>
          <w:lang w:val="pt-BR"/>
        </w:rPr>
        <w:t>հայտի և պայմանագրի ապահովում</w:t>
      </w:r>
      <w:r w:rsidRPr="00A228FF">
        <w:rPr>
          <w:rFonts w:ascii="Sylfaen" w:hAnsi="Sylfaen" w:cs="GHEA Grapalat"/>
          <w:sz w:val="14"/>
          <w:szCs w:val="14"/>
          <w:lang w:val="hy-AM"/>
        </w:rPr>
        <w:t>)</w:t>
      </w:r>
    </w:p>
    <w:p w:rsidR="00100D69" w:rsidRPr="00A228FF" w:rsidRDefault="00100D69" w:rsidP="00100D69">
      <w:pPr>
        <w:rPr>
          <w:rFonts w:ascii="Sylfaen" w:hAnsi="Sylfaen" w:cs="GHEA Grapalat"/>
          <w:sz w:val="14"/>
          <w:szCs w:val="14"/>
          <w:lang w:val="hy-AM"/>
        </w:rPr>
      </w:pPr>
      <w:r w:rsidRPr="00A228FF">
        <w:rPr>
          <w:rFonts w:ascii="Sylfaen" w:hAnsi="Sylfaen" w:cs="GHEA Grapalat"/>
          <w:sz w:val="14"/>
          <w:szCs w:val="14"/>
          <w:lang w:val="hy-AM"/>
        </w:rPr>
        <w:t xml:space="preserve">     ք. Երևան</w:t>
      </w:r>
      <w:r w:rsidRPr="00A228FF">
        <w:rPr>
          <w:rFonts w:ascii="Sylfaen" w:hAnsi="Sylfaen" w:cs="GHEA Grapalat"/>
          <w:sz w:val="14"/>
          <w:szCs w:val="14"/>
          <w:lang w:val="hy-AM"/>
        </w:rPr>
        <w:tab/>
      </w:r>
      <w:r w:rsidRPr="00A228FF">
        <w:rPr>
          <w:rFonts w:ascii="Sylfaen" w:hAnsi="Sylfaen" w:cs="GHEA Grapalat"/>
          <w:sz w:val="14"/>
          <w:szCs w:val="14"/>
          <w:lang w:val="hy-AM"/>
        </w:rPr>
        <w:tab/>
      </w:r>
      <w:r w:rsidRPr="00A228FF">
        <w:rPr>
          <w:rFonts w:ascii="Sylfaen" w:hAnsi="Sylfaen" w:cs="GHEA Grapalat"/>
          <w:sz w:val="14"/>
          <w:szCs w:val="14"/>
          <w:lang w:val="hy-AM"/>
        </w:rPr>
        <w:tab/>
      </w:r>
      <w:r w:rsidRPr="00A228FF">
        <w:rPr>
          <w:rFonts w:ascii="Sylfaen" w:hAnsi="Sylfaen" w:cs="GHEA Grapalat"/>
          <w:sz w:val="14"/>
          <w:szCs w:val="14"/>
          <w:lang w:val="hy-AM"/>
        </w:rPr>
        <w:tab/>
      </w:r>
      <w:r w:rsidRPr="00A228FF">
        <w:rPr>
          <w:rFonts w:ascii="Sylfaen" w:hAnsi="Sylfaen" w:cs="GHEA Grapalat"/>
          <w:sz w:val="14"/>
          <w:szCs w:val="14"/>
          <w:lang w:val="hy-AM"/>
        </w:rPr>
        <w:tab/>
      </w:r>
      <w:r w:rsidRPr="00A228FF">
        <w:rPr>
          <w:rFonts w:ascii="Sylfaen" w:hAnsi="Sylfaen" w:cs="GHEA Grapalat"/>
          <w:sz w:val="14"/>
          <w:szCs w:val="14"/>
          <w:lang w:val="hy-AM"/>
        </w:rPr>
        <w:tab/>
        <w:t xml:space="preserve">                       </w:t>
      </w:r>
      <w:r w:rsidRPr="00A228FF">
        <w:rPr>
          <w:rFonts w:ascii="Sylfaen" w:hAnsi="Sylfaen" w:cs="GHEA Grapalat"/>
          <w:sz w:val="14"/>
          <w:szCs w:val="14"/>
        </w:rPr>
        <w:t>«</w:t>
      </w:r>
      <w:r w:rsidRPr="00A228FF">
        <w:rPr>
          <w:rFonts w:ascii="Sylfaen" w:hAnsi="Sylfaen" w:cs="GHEA Grapalat"/>
          <w:sz w:val="14"/>
          <w:szCs w:val="14"/>
          <w:u w:val="single"/>
          <w:lang w:val="hy-AM"/>
        </w:rPr>
        <w:t xml:space="preserve">         </w:t>
      </w:r>
      <w:r w:rsidRPr="00A228FF">
        <w:rPr>
          <w:rFonts w:ascii="Sylfaen" w:hAnsi="Sylfaen" w:cs="GHEA Grapalat"/>
          <w:sz w:val="14"/>
          <w:szCs w:val="14"/>
        </w:rPr>
        <w:t>»</w:t>
      </w:r>
      <w:r w:rsidRPr="00A228FF">
        <w:rPr>
          <w:rFonts w:ascii="Sylfaen" w:hAnsi="Sylfaen" w:cs="GHEA Grapalat"/>
          <w:sz w:val="14"/>
          <w:szCs w:val="14"/>
          <w:u w:val="single"/>
          <w:lang w:val="hy-AM"/>
        </w:rPr>
        <w:t xml:space="preserve"> _____________ </w:t>
      </w:r>
      <w:r w:rsidRPr="00A228FF">
        <w:rPr>
          <w:rFonts w:ascii="Sylfaen" w:hAnsi="Sylfaen" w:cs="GHEA Grapalat"/>
          <w:sz w:val="14"/>
          <w:szCs w:val="14"/>
          <w:lang w:val="hy-AM"/>
        </w:rPr>
        <w:t>20   թ.</w:t>
      </w:r>
    </w:p>
    <w:p w:rsidR="00D003F2" w:rsidRPr="00A228FF" w:rsidRDefault="00100D69" w:rsidP="00D003F2">
      <w:pPr>
        <w:ind w:firstLine="708"/>
        <w:jc w:val="both"/>
        <w:rPr>
          <w:rFonts w:ascii="Sylfaen" w:hAnsi="Sylfaen" w:cs="GHEA Grapalat"/>
          <w:sz w:val="14"/>
          <w:szCs w:val="14"/>
        </w:rPr>
      </w:pPr>
      <w:r w:rsidRPr="00A228FF">
        <w:rPr>
          <w:rFonts w:ascii="Sylfaen" w:hAnsi="Sylfaen" w:cs="GHEA Grapalat"/>
          <w:sz w:val="14"/>
          <w:szCs w:val="14"/>
        </w:rPr>
        <w:t>«</w:t>
      </w:r>
      <w:r w:rsidRPr="00A228FF">
        <w:rPr>
          <w:rFonts w:ascii="Sylfaen" w:hAnsi="Sylfaen" w:cs="GHEA Grapalat"/>
          <w:sz w:val="14"/>
          <w:szCs w:val="14"/>
          <w:vertAlign w:val="subscript"/>
          <w:lang w:val="hy-AM"/>
        </w:rPr>
        <w:t>Ընկերության անվանումը</w:t>
      </w:r>
      <w:r w:rsidRPr="00A228FF">
        <w:rPr>
          <w:rFonts w:ascii="Sylfaen" w:hAnsi="Sylfaen" w:cs="GHEA Grapalat"/>
          <w:sz w:val="14"/>
          <w:szCs w:val="14"/>
        </w:rPr>
        <w:t>»</w:t>
      </w:r>
      <w:r w:rsidRPr="00A228FF">
        <w:rPr>
          <w:rFonts w:ascii="Sylfaen" w:hAnsi="Sylfaen" w:cs="GHEA Grapalat"/>
          <w:sz w:val="14"/>
          <w:szCs w:val="14"/>
          <w:lang w:val="hy-AM"/>
        </w:rPr>
        <w:t xml:space="preserve">, ի դեմս Ընկերության տնօրեն` </w:t>
      </w:r>
      <w:r w:rsidRPr="00A228FF">
        <w:rPr>
          <w:rFonts w:ascii="Sylfaen" w:hAnsi="Sylfaen" w:cs="GHEA Grapalat"/>
          <w:sz w:val="14"/>
          <w:szCs w:val="14"/>
        </w:rPr>
        <w:t>«</w:t>
      </w:r>
      <w:r w:rsidRPr="00A228FF">
        <w:rPr>
          <w:rFonts w:ascii="Sylfaen" w:hAnsi="Sylfaen" w:cs="GHEA Grapalat"/>
          <w:sz w:val="14"/>
          <w:szCs w:val="14"/>
          <w:vertAlign w:val="subscript"/>
          <w:lang w:val="hy-AM"/>
        </w:rPr>
        <w:t>Ընկերության տնօրենի անուն ազգանունը, անձնագրային տվյալները</w:t>
      </w:r>
      <w:r w:rsidRPr="00A228FF">
        <w:rPr>
          <w:rFonts w:ascii="Sylfaen" w:hAnsi="Sylfaen" w:cs="GHEA Grapalat"/>
          <w:sz w:val="14"/>
          <w:szCs w:val="14"/>
        </w:rPr>
        <w:t>»</w:t>
      </w:r>
      <w:r w:rsidRPr="00A228FF">
        <w:rPr>
          <w:rFonts w:ascii="Sylfaen" w:hAnsi="Sylfaen" w:cs="GHEA Grapalat"/>
          <w:sz w:val="14"/>
          <w:szCs w:val="14"/>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A48E9" w:rsidRDefault="00CA48E9" w:rsidP="00D003F2">
      <w:pPr>
        <w:ind w:firstLine="708"/>
        <w:jc w:val="center"/>
        <w:rPr>
          <w:rFonts w:ascii="Sylfaen" w:hAnsi="Sylfaen" w:cs="Arial"/>
          <w:b/>
          <w:i/>
          <w:sz w:val="14"/>
          <w:szCs w:val="14"/>
          <w:u w:val="single"/>
          <w:lang w:val="nl-NL"/>
        </w:rPr>
      </w:pPr>
      <w:r w:rsidRPr="00A228FF">
        <w:rPr>
          <w:rFonts w:ascii="Sylfaen" w:hAnsi="Sylfaen"/>
          <w:b/>
          <w:bCs/>
          <w:i/>
          <w:sz w:val="14"/>
          <w:szCs w:val="14"/>
          <w:lang w:val="nl-NL"/>
        </w:rPr>
        <w:t xml:space="preserve">1. </w:t>
      </w:r>
      <w:r w:rsidRPr="00A228FF">
        <w:rPr>
          <w:rFonts w:ascii="Sylfaen" w:hAnsi="Sylfaen" w:cs="Sylfaen"/>
          <w:b/>
          <w:bCs/>
          <w:i/>
          <w:sz w:val="14"/>
          <w:szCs w:val="14"/>
          <w:lang w:val="nl-NL"/>
        </w:rPr>
        <w:t>Համաձայնության</w:t>
      </w:r>
      <w:r w:rsidRPr="00A228FF">
        <w:rPr>
          <w:rFonts w:ascii="Sylfaen" w:hAnsi="Sylfaen" w:cs="Arial"/>
          <w:b/>
          <w:bCs/>
          <w:i/>
          <w:sz w:val="14"/>
          <w:szCs w:val="14"/>
          <w:lang w:val="nl-NL"/>
        </w:rPr>
        <w:t xml:space="preserve"> </w:t>
      </w:r>
      <w:r w:rsidRPr="00A228FF">
        <w:rPr>
          <w:rFonts w:ascii="Sylfaen" w:hAnsi="Sylfaen" w:cs="Sylfaen"/>
          <w:b/>
          <w:bCs/>
          <w:i/>
          <w:sz w:val="14"/>
          <w:szCs w:val="14"/>
          <w:lang w:val="nl-NL"/>
        </w:rPr>
        <w:t>առարկան</w:t>
      </w:r>
      <w:r w:rsidRPr="00A228FF">
        <w:rPr>
          <w:rFonts w:ascii="Sylfaen" w:hAnsi="Sylfaen" w:cs="Arial"/>
          <w:b/>
          <w:i/>
          <w:sz w:val="14"/>
          <w:szCs w:val="14"/>
          <w:u w:val="single"/>
          <w:lang w:val="nl-NL"/>
        </w:rPr>
        <w:t xml:space="preserve"> </w:t>
      </w:r>
    </w:p>
    <w:p w:rsidR="00100D69" w:rsidRPr="00A228FF" w:rsidRDefault="00100D69" w:rsidP="00D003F2">
      <w:pPr>
        <w:ind w:firstLine="708"/>
        <w:jc w:val="center"/>
        <w:rPr>
          <w:rFonts w:ascii="Sylfaen" w:hAnsi="Sylfaen" w:cs="Sylfaen"/>
          <w:i/>
          <w:sz w:val="14"/>
          <w:szCs w:val="14"/>
          <w:u w:val="single"/>
          <w:lang w:val="nl-NL"/>
        </w:rPr>
      </w:pPr>
      <w:r w:rsidRPr="00A228FF">
        <w:rPr>
          <w:rFonts w:ascii="Sylfaen" w:hAnsi="Sylfaen" w:cs="Arial"/>
          <w:b/>
          <w:i/>
          <w:sz w:val="14"/>
          <w:szCs w:val="14"/>
          <w:u w:val="single"/>
          <w:lang w:val="nl-NL"/>
        </w:rPr>
        <w:t>Հայտի ապահովում</w:t>
      </w:r>
    </w:p>
    <w:p w:rsidR="00100D69" w:rsidRPr="00A228FF" w:rsidRDefault="00100D69" w:rsidP="00100D69">
      <w:pPr>
        <w:numPr>
          <w:ilvl w:val="1"/>
          <w:numId w:val="3"/>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Ընկերությունը մասնակցում է </w:t>
      </w:r>
      <w:r w:rsidR="008B6064">
        <w:rPr>
          <w:rFonts w:ascii="Sylfaen" w:hAnsi="Sylfaen" w:cs="Arial"/>
          <w:sz w:val="16"/>
          <w:szCs w:val="16"/>
        </w:rPr>
        <w:t>“Գազպրոմ Արմենիա» ՓԲԸ «Տրանսգազ» ՍՊԸ</w:t>
      </w:r>
      <w:r w:rsidRPr="00A228FF">
        <w:rPr>
          <w:rFonts w:ascii="Sylfaen" w:hAnsi="Sylfaen" w:cs="GHEA Grapalat"/>
          <w:sz w:val="14"/>
          <w:szCs w:val="14"/>
          <w:lang w:val="pt-BR"/>
        </w:rPr>
        <w:t xml:space="preserve"> (այսուհետ` Պատվիրատու) կողմից կազմակերպված` </w:t>
      </w:r>
      <w:r w:rsidR="00DC3AA0">
        <w:rPr>
          <w:rFonts w:ascii="Sylfaen" w:hAnsi="Sylfaen" w:cs="GHEA Grapalat"/>
          <w:sz w:val="14"/>
          <w:szCs w:val="14"/>
          <w:lang w:val="pt-BR"/>
        </w:rPr>
        <w:t xml:space="preserve">                </w:t>
      </w:r>
      <w:r w:rsidRPr="00A228FF">
        <w:rPr>
          <w:rFonts w:ascii="Sylfaen" w:hAnsi="Sylfaen" w:cs="GHEA Grapalat"/>
          <w:sz w:val="14"/>
          <w:szCs w:val="14"/>
          <w:lang w:val="pt-BR"/>
        </w:rPr>
        <w:t>«</w:t>
      </w:r>
      <w:r w:rsidR="00DC3AA0">
        <w:rPr>
          <w:rFonts w:ascii="Sylfaen" w:hAnsi="Sylfaen" w:cs="GHEA Grapalat"/>
          <w:sz w:val="14"/>
          <w:szCs w:val="14"/>
          <w:lang w:val="pt-BR"/>
        </w:rPr>
        <w:t>Չ</w:t>
      </w:r>
      <w:r w:rsidR="00DC3AA0" w:rsidRPr="00DC3AA0">
        <w:rPr>
          <w:rFonts w:ascii="Sylfaen" w:hAnsi="Sylfaen" w:cs="GHEA Grapalat"/>
          <w:sz w:val="14"/>
          <w:szCs w:val="14"/>
          <w:lang w:val="pt-BR"/>
        </w:rPr>
        <w:t>ափաբաժին 1 – բենզին մատակարարումը  և չափաբաժին 2 - դիզելային վառելիքի</w:t>
      </w:r>
      <w:r w:rsidRPr="00DC3AA0">
        <w:rPr>
          <w:rFonts w:ascii="Sylfaen" w:hAnsi="Sylfaen" w:cs="Sylfaen"/>
          <w:sz w:val="18"/>
          <w:szCs w:val="18"/>
          <w:lang w:eastAsia="ru-RU"/>
        </w:rPr>
        <w:t xml:space="preserve"> </w:t>
      </w:r>
      <w:r w:rsidRPr="00A228FF">
        <w:rPr>
          <w:rFonts w:ascii="Sylfaen" w:hAnsi="Sylfaen" w:cs="GHEA Grapalat"/>
          <w:sz w:val="14"/>
          <w:szCs w:val="14"/>
          <w:lang w:val="pt-BR"/>
        </w:rPr>
        <w:t>ձեռքբերման «</w:t>
      </w:r>
      <w:r w:rsidR="00B00966">
        <w:rPr>
          <w:rFonts w:ascii="Sylfaen" w:hAnsi="Sylfaen"/>
          <w:b/>
          <w:sz w:val="14"/>
          <w:szCs w:val="14"/>
          <w:lang w:val="af-ZA"/>
        </w:rPr>
        <w:t>TG-9.1-02.10.18-82</w:t>
      </w:r>
      <w:r w:rsidRPr="00A228FF">
        <w:rPr>
          <w:rFonts w:ascii="Sylfaen" w:hAnsi="Sylfaen" w:cs="GHEA Grapalat"/>
          <w:sz w:val="14"/>
          <w:szCs w:val="14"/>
          <w:lang w:val="pt-BR"/>
        </w:rPr>
        <w:t xml:space="preserve">» ծածկագրով    </w:t>
      </w:r>
      <w:r w:rsidR="0064641F" w:rsidRPr="00A228FF">
        <w:rPr>
          <w:rFonts w:ascii="Sylfaen" w:hAnsi="Sylfaen" w:cs="GHEA Grapalat"/>
          <w:sz w:val="14"/>
          <w:szCs w:val="14"/>
          <w:lang w:val="pt-BR"/>
        </w:rPr>
        <w:t>բաց առաջարկների հարցմանը</w:t>
      </w:r>
      <w:r w:rsidRPr="00A228FF">
        <w:rPr>
          <w:rFonts w:ascii="Sylfaen" w:hAnsi="Sylfaen" w:cs="GHEA Grapalat"/>
          <w:sz w:val="14"/>
          <w:szCs w:val="14"/>
          <w:lang w:val="pt-BR"/>
        </w:rPr>
        <w:t>:</w:t>
      </w:r>
    </w:p>
    <w:p w:rsidR="00100D69" w:rsidRPr="00A228FF" w:rsidRDefault="00100D69" w:rsidP="00100D69">
      <w:pPr>
        <w:numPr>
          <w:ilvl w:val="1"/>
          <w:numId w:val="3"/>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Որպես մասնակցության հայտի ապահովում, Ընկերությունը Պատվիրատուին է ներկայացնում սույն տուժանքի համաձայնությունը և կից վճարման պահանջագիրը` լրացված և հաստատված Ընկերության կողմից` համաձայն ՀՀ կենտրոնական բանկի հաստատած` «Վճարահաշվարկային գործառնությունների կատարման ժամանակ կիրառվող փաստաթղթերի նվազագույն վավերապայմանների և դրանց լրացման կանոնների»:</w:t>
      </w:r>
    </w:p>
    <w:p w:rsidR="00100D69" w:rsidRPr="00A228FF" w:rsidRDefault="00100D69" w:rsidP="00100D69">
      <w:pPr>
        <w:numPr>
          <w:ilvl w:val="1"/>
          <w:numId w:val="3"/>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Ընկերության կողմից բա</w:t>
      </w:r>
      <w:r w:rsidR="00D003F2" w:rsidRPr="00A228FF">
        <w:rPr>
          <w:rFonts w:ascii="Sylfaen" w:hAnsi="Sylfaen" w:cs="GHEA Grapalat"/>
          <w:sz w:val="14"/>
          <w:szCs w:val="14"/>
          <w:lang w:val="pt-BR"/>
        </w:rPr>
        <w:t xml:space="preserve">ց </w:t>
      </w:r>
      <w:r w:rsidRPr="00A228FF">
        <w:rPr>
          <w:rFonts w:ascii="Sylfaen" w:hAnsi="Sylfaen" w:cs="GHEA Grapalat"/>
          <w:sz w:val="14"/>
          <w:szCs w:val="14"/>
          <w:lang w:val="pt-BR"/>
        </w:rPr>
        <w:t>առաջարկների հարցման մասնակցելուց բխող պարտավորությունները (</w:t>
      </w:r>
      <w:r w:rsidRPr="00A228FF">
        <w:rPr>
          <w:rFonts w:ascii="Sylfaen" w:hAnsi="Sylfaen"/>
          <w:sz w:val="14"/>
          <w:szCs w:val="14"/>
          <w:lang w:val="pt-BR"/>
        </w:rPr>
        <w:t>«</w:t>
      </w:r>
      <w:r w:rsidRPr="00A228FF">
        <w:rPr>
          <w:rFonts w:ascii="Sylfaen" w:hAnsi="Sylfaen"/>
          <w:sz w:val="14"/>
          <w:szCs w:val="14"/>
        </w:rPr>
        <w:t>Գնումների</w:t>
      </w:r>
      <w:r w:rsidRPr="00A228FF">
        <w:rPr>
          <w:rFonts w:ascii="Sylfaen" w:hAnsi="Sylfaen"/>
          <w:sz w:val="14"/>
          <w:szCs w:val="14"/>
          <w:lang w:val="pt-BR"/>
        </w:rPr>
        <w:t xml:space="preserve"> </w:t>
      </w:r>
      <w:r w:rsidRPr="00A228FF">
        <w:rPr>
          <w:rFonts w:ascii="Sylfaen" w:hAnsi="Sylfaen"/>
          <w:sz w:val="14"/>
          <w:szCs w:val="14"/>
        </w:rPr>
        <w:t>մասին</w:t>
      </w:r>
      <w:r w:rsidRPr="00A228FF">
        <w:rPr>
          <w:rFonts w:ascii="Sylfaen" w:hAnsi="Sylfaen"/>
          <w:sz w:val="14"/>
          <w:szCs w:val="14"/>
          <w:lang w:val="pt-BR"/>
        </w:rPr>
        <w:t xml:space="preserve">» </w:t>
      </w:r>
      <w:r w:rsidRPr="00A228FF">
        <w:rPr>
          <w:rFonts w:ascii="Sylfaen" w:hAnsi="Sylfaen"/>
          <w:sz w:val="14"/>
          <w:szCs w:val="14"/>
        </w:rPr>
        <w:t>ՀՀ</w:t>
      </w:r>
      <w:r w:rsidRPr="00A228FF">
        <w:rPr>
          <w:rFonts w:ascii="Sylfaen" w:hAnsi="Sylfaen"/>
          <w:sz w:val="14"/>
          <w:szCs w:val="14"/>
          <w:lang w:val="pt-BR"/>
        </w:rPr>
        <w:t xml:space="preserve"> </w:t>
      </w:r>
      <w:r w:rsidRPr="00A228FF">
        <w:rPr>
          <w:rFonts w:ascii="Sylfaen" w:hAnsi="Sylfaen"/>
          <w:sz w:val="14"/>
          <w:szCs w:val="14"/>
        </w:rPr>
        <w:t>օրենքի</w:t>
      </w:r>
      <w:r w:rsidRPr="00A228FF">
        <w:rPr>
          <w:rFonts w:ascii="Sylfaen" w:hAnsi="Sylfaen"/>
          <w:sz w:val="14"/>
          <w:szCs w:val="14"/>
          <w:lang w:val="pt-BR"/>
        </w:rPr>
        <w:t xml:space="preserve"> 29 </w:t>
      </w:r>
      <w:r w:rsidRPr="00A228FF">
        <w:rPr>
          <w:rFonts w:ascii="Sylfaen" w:hAnsi="Sylfaen"/>
          <w:sz w:val="14"/>
          <w:szCs w:val="14"/>
        </w:rPr>
        <w:t>հոդվածի</w:t>
      </w:r>
      <w:r w:rsidRPr="00A228FF">
        <w:rPr>
          <w:rFonts w:ascii="Sylfaen" w:hAnsi="Sylfaen"/>
          <w:sz w:val="14"/>
          <w:szCs w:val="14"/>
          <w:lang w:val="pt-BR"/>
        </w:rPr>
        <w:t xml:space="preserve"> 2-</w:t>
      </w:r>
      <w:r w:rsidRPr="00A228FF">
        <w:rPr>
          <w:rFonts w:ascii="Sylfaen" w:hAnsi="Sylfaen"/>
          <w:sz w:val="14"/>
          <w:szCs w:val="14"/>
        </w:rPr>
        <w:t>րդ</w:t>
      </w:r>
      <w:r w:rsidRPr="00A228FF">
        <w:rPr>
          <w:rFonts w:ascii="Sylfaen" w:hAnsi="Sylfaen"/>
          <w:sz w:val="14"/>
          <w:szCs w:val="14"/>
          <w:lang w:val="pt-BR"/>
        </w:rPr>
        <w:t xml:space="preserve"> </w:t>
      </w:r>
      <w:r w:rsidRPr="00A228FF">
        <w:rPr>
          <w:rFonts w:ascii="Sylfaen" w:hAnsi="Sylfaen"/>
          <w:sz w:val="14"/>
          <w:szCs w:val="14"/>
        </w:rPr>
        <w:t>մաս</w:t>
      </w:r>
      <w:r w:rsidRPr="00A228FF">
        <w:rPr>
          <w:rFonts w:ascii="Sylfaen" w:hAnsi="Sylfaen"/>
          <w:sz w:val="14"/>
          <w:szCs w:val="14"/>
          <w:lang w:val="pt-BR"/>
        </w:rPr>
        <w:t>)</w:t>
      </w:r>
      <w:r w:rsidRPr="00A228FF">
        <w:rPr>
          <w:rFonts w:ascii="Sylfaen" w:hAnsi="Sylfaen" w:cs="GHEA Grapalat"/>
          <w:sz w:val="14"/>
          <w:szCs w:val="14"/>
          <w:lang w:val="pt-BR"/>
        </w:rPr>
        <w:t xml:space="preserve"> չկատարելու կամ ոչ պատշաճ կատարելու դեպքում Պատվիրատուն սույն տուժանքի համաձայնագիրը և կից վճարման պահանջագիրը (այսուհետ` մասնակցության հայտի ապահովման վճարման պահանջագիր) ներկայացնում է Ընկերությանը սպասարկող բանկին (այսուհետ` Բանկ)` այդ մասին գրավոր տեղեկացնելով Ընկերությանը:</w:t>
      </w:r>
    </w:p>
    <w:p w:rsidR="00100D69" w:rsidRPr="00A228FF" w:rsidRDefault="00100D69" w:rsidP="00100D69">
      <w:pPr>
        <w:numPr>
          <w:ilvl w:val="1"/>
          <w:numId w:val="3"/>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Բանկը մասնակցության հայտի ապահովման վճարման պահանջագիրը ընդունում է կատարման` Պատվիրատուի կողմից սույն տուժանքի համաձայնագրի և Ընկերության կողմից </w:t>
      </w:r>
      <w:r w:rsidR="0064641F" w:rsidRPr="00A228FF">
        <w:rPr>
          <w:rFonts w:ascii="Sylfaen" w:hAnsi="Sylfaen" w:cs="GHEA Grapalat"/>
          <w:sz w:val="14"/>
          <w:szCs w:val="14"/>
          <w:lang w:val="pt-BR"/>
        </w:rPr>
        <w:t xml:space="preserve">բաց առաջարկների հարցման </w:t>
      </w:r>
      <w:r w:rsidRPr="00A228FF">
        <w:rPr>
          <w:rFonts w:ascii="Sylfaen" w:hAnsi="Sylfaen" w:cs="GHEA Grapalat"/>
          <w:sz w:val="14"/>
          <w:szCs w:val="14"/>
          <w:lang w:val="pt-BR"/>
        </w:rPr>
        <w:t>մասնակցելուց բխող պարտավորությունները չկատարելու կամ ոչ պատշաճ կատարելու փաստը հաստատող փաստաթղթի բնօրինակները, որոնք նշվում են մասնակցության հայտի ապահովման վճարման պահանջագրում, Բանկին տրամադրվելու դեպքում:</w:t>
      </w:r>
    </w:p>
    <w:p w:rsidR="00100D69" w:rsidRPr="00A228FF" w:rsidRDefault="00100D69" w:rsidP="00100D69">
      <w:pPr>
        <w:numPr>
          <w:ilvl w:val="1"/>
          <w:numId w:val="3"/>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Բանկի կողմից մասնակցության հայտի ապահովման վճարման պահանջագրում նշված գումարի վճարման հետևանքով առաջացած ռիսկերի (Ընկերության կրած վնասների) համար Բանկը պատասխանատվություն չի կրում: </w:t>
      </w:r>
    </w:p>
    <w:p w:rsidR="00100D69" w:rsidRPr="00A228FF" w:rsidRDefault="00100D69" w:rsidP="00100D69">
      <w:pPr>
        <w:numPr>
          <w:ilvl w:val="1"/>
          <w:numId w:val="3"/>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Սույն համաձայնագիրը և կից մասնակցության հայտի ապահովման վճարման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D003F2" w:rsidRPr="00A228FF" w:rsidRDefault="00D003F2" w:rsidP="00D003F2">
      <w:pPr>
        <w:pStyle w:val="ListParagraph"/>
        <w:ind w:left="1080"/>
        <w:jc w:val="center"/>
        <w:rPr>
          <w:rFonts w:ascii="Sylfaen" w:hAnsi="Sylfaen"/>
          <w:b/>
          <w:i/>
          <w:sz w:val="14"/>
          <w:szCs w:val="14"/>
          <w:u w:val="single"/>
          <w:lang w:val="nl-NL"/>
        </w:rPr>
      </w:pPr>
      <w:r w:rsidRPr="00A228FF">
        <w:rPr>
          <w:rFonts w:ascii="Sylfaen" w:hAnsi="Sylfaen"/>
          <w:b/>
          <w:i/>
          <w:sz w:val="14"/>
          <w:szCs w:val="14"/>
          <w:u w:val="single"/>
          <w:lang w:val="nl-NL"/>
        </w:rPr>
        <w:t>Պայմանագրի ապահովում</w:t>
      </w:r>
    </w:p>
    <w:p w:rsidR="00100D69" w:rsidRPr="00A228FF" w:rsidRDefault="00100D69" w:rsidP="00100D69">
      <w:pPr>
        <w:numPr>
          <w:ilvl w:val="1"/>
          <w:numId w:val="3"/>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Ընկերությունը մասնակցում է </w:t>
      </w:r>
      <w:r w:rsidR="008B6064">
        <w:rPr>
          <w:rFonts w:ascii="Sylfaen" w:hAnsi="Sylfaen" w:cs="Arial"/>
          <w:sz w:val="16"/>
          <w:szCs w:val="16"/>
        </w:rPr>
        <w:t>“Գազպրոմ Արմենիա» ՓԲԸ «Տրանսգազ» ՍՊԸ</w:t>
      </w:r>
      <w:r w:rsidR="00CA48E9" w:rsidRPr="00A228FF">
        <w:rPr>
          <w:rFonts w:ascii="Sylfaen" w:hAnsi="Sylfaen" w:cs="GHEA Grapalat"/>
          <w:sz w:val="14"/>
          <w:szCs w:val="14"/>
          <w:lang w:val="pt-BR"/>
        </w:rPr>
        <w:t xml:space="preserve"> </w:t>
      </w:r>
      <w:r w:rsidRPr="00A228FF">
        <w:rPr>
          <w:rFonts w:ascii="Sylfaen" w:hAnsi="Sylfaen" w:cs="GHEA Grapalat"/>
          <w:sz w:val="14"/>
          <w:szCs w:val="14"/>
          <w:lang w:val="pt-BR"/>
        </w:rPr>
        <w:t xml:space="preserve"> (այսուհետ` Պատվիրատու) կողմից կազմակերպված` </w:t>
      </w:r>
      <w:r w:rsidR="0064641F" w:rsidRPr="00A228FF">
        <w:rPr>
          <w:rFonts w:ascii="Sylfaen" w:hAnsi="Sylfaen" w:cs="GHEA Grapalat"/>
          <w:sz w:val="14"/>
          <w:szCs w:val="14"/>
          <w:lang w:val="pt-BR"/>
        </w:rPr>
        <w:t>«</w:t>
      </w:r>
      <w:r w:rsidR="00DC3AA0" w:rsidRPr="00DC3AA0">
        <w:rPr>
          <w:rFonts w:ascii="Sylfaen" w:hAnsi="Sylfaen" w:cs="GHEA Grapalat"/>
          <w:sz w:val="14"/>
          <w:szCs w:val="14"/>
          <w:lang w:val="pt-BR"/>
        </w:rPr>
        <w:t xml:space="preserve"> </w:t>
      </w:r>
      <w:r w:rsidR="00DC3AA0">
        <w:rPr>
          <w:rFonts w:ascii="Sylfaen" w:hAnsi="Sylfaen" w:cs="GHEA Grapalat"/>
          <w:sz w:val="14"/>
          <w:szCs w:val="14"/>
          <w:lang w:val="pt-BR"/>
        </w:rPr>
        <w:t>Չ</w:t>
      </w:r>
      <w:r w:rsidR="00DC3AA0" w:rsidRPr="00DC3AA0">
        <w:rPr>
          <w:rFonts w:ascii="Sylfaen" w:hAnsi="Sylfaen" w:cs="GHEA Grapalat"/>
          <w:sz w:val="14"/>
          <w:szCs w:val="14"/>
          <w:lang w:val="pt-BR"/>
        </w:rPr>
        <w:t>ափաբաժին 1 – բենզին մատակարարումը  և չափաբաժին 2 - դիզելային վառելիքի</w:t>
      </w:r>
      <w:r w:rsidR="00DC3AA0" w:rsidRPr="00DC3AA0">
        <w:rPr>
          <w:rFonts w:ascii="Sylfaen" w:hAnsi="Sylfaen" w:cs="Sylfaen"/>
          <w:sz w:val="18"/>
          <w:szCs w:val="18"/>
          <w:lang w:eastAsia="ru-RU"/>
        </w:rPr>
        <w:t xml:space="preserve"> </w:t>
      </w:r>
      <w:r w:rsidR="0064641F" w:rsidRPr="00A228FF">
        <w:rPr>
          <w:rFonts w:ascii="Sylfaen" w:hAnsi="Sylfaen" w:cs="GHEA Grapalat"/>
          <w:sz w:val="14"/>
          <w:szCs w:val="14"/>
          <w:lang w:val="pt-BR"/>
        </w:rPr>
        <w:t>ձեռքբերման «</w:t>
      </w:r>
      <w:r w:rsidR="00B00966">
        <w:rPr>
          <w:rFonts w:ascii="Sylfaen" w:hAnsi="Sylfaen"/>
          <w:b/>
          <w:sz w:val="14"/>
          <w:szCs w:val="14"/>
          <w:lang w:val="af-ZA"/>
        </w:rPr>
        <w:t>TG-9.1-02.10.18-82</w:t>
      </w:r>
      <w:r w:rsidR="0064641F" w:rsidRPr="00A228FF">
        <w:rPr>
          <w:rFonts w:ascii="Sylfaen" w:hAnsi="Sylfaen" w:cs="GHEA Grapalat"/>
          <w:sz w:val="14"/>
          <w:szCs w:val="14"/>
          <w:lang w:val="pt-BR"/>
        </w:rPr>
        <w:t>» ծածկագրով    բաց առաջարկների հարցմանը</w:t>
      </w:r>
      <w:r w:rsidRPr="00A228FF">
        <w:rPr>
          <w:rFonts w:ascii="Sylfaen" w:hAnsi="Sylfaen" w:cs="GHEA Grapalat"/>
          <w:sz w:val="14"/>
          <w:szCs w:val="14"/>
          <w:lang w:val="pt-BR"/>
        </w:rPr>
        <w:t>:</w:t>
      </w:r>
    </w:p>
    <w:p w:rsidR="00100D69" w:rsidRPr="00A228FF" w:rsidRDefault="00100D69" w:rsidP="00100D69">
      <w:pPr>
        <w:numPr>
          <w:ilvl w:val="1"/>
          <w:numId w:val="3"/>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Որպես </w:t>
      </w:r>
      <w:r w:rsidR="0064641F" w:rsidRPr="00A228FF">
        <w:rPr>
          <w:rFonts w:ascii="Sylfaen" w:hAnsi="Sylfaen" w:cs="GHEA Grapalat"/>
          <w:sz w:val="14"/>
          <w:szCs w:val="14"/>
          <w:lang w:val="pt-BR"/>
        </w:rPr>
        <w:t>բաց առաջարկների հարցման</w:t>
      </w:r>
      <w:r w:rsidRPr="00A228FF">
        <w:rPr>
          <w:rFonts w:ascii="Sylfaen" w:hAnsi="Sylfaen" w:cs="GHEA Grapalat"/>
          <w:sz w:val="14"/>
          <w:szCs w:val="14"/>
          <w:lang w:val="pt-BR"/>
        </w:rPr>
        <w:t xml:space="preserve">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համաձայն ՀՀ կենտրոնական բանկի հաստատած` «Վճարահաշվարկային գործառնությունների կատարման ժամանակ կիրառվող փաստաթղթերի նվազագույն վավերապայմանների և դրանց լրացման կանոնների»:</w:t>
      </w:r>
    </w:p>
    <w:p w:rsidR="00100D69" w:rsidRPr="00A228FF" w:rsidRDefault="00100D69" w:rsidP="00100D69">
      <w:pPr>
        <w:numPr>
          <w:ilvl w:val="1"/>
          <w:numId w:val="3"/>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վճարման պահանջագիրը (այսուհետ` պայմանագրի կատարման ապահովման վճարման պահանջագիր)  ներկայացնում է Ընկերությանը սպասարկող բանկին (այսուհետ` Բանկ)` այդ մասին գրավոր տեղեկացնելով Ընկերությանը:</w:t>
      </w:r>
    </w:p>
    <w:p w:rsidR="00100D69" w:rsidRPr="00A228FF" w:rsidRDefault="00D003F2" w:rsidP="00100D69">
      <w:pPr>
        <w:numPr>
          <w:ilvl w:val="1"/>
          <w:numId w:val="3"/>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w:t>
      </w:r>
      <w:r w:rsidR="00100D69" w:rsidRPr="00A228FF">
        <w:rPr>
          <w:rFonts w:ascii="Sylfaen" w:hAnsi="Sylfaen" w:cs="GHEA Grapalat"/>
          <w:sz w:val="14"/>
          <w:szCs w:val="14"/>
          <w:lang w:val="pt-BR"/>
        </w:rPr>
        <w:t xml:space="preserve">Բանկը պայմանագրի կատարման ապահովման վճարման պահանջագիրը ընդունում է կատարման` Պատվիրատուի կողմից սույն տուժանքի համաձայնագրի և </w:t>
      </w:r>
      <w:r w:rsidR="0064641F" w:rsidRPr="00A228FF">
        <w:rPr>
          <w:rFonts w:ascii="Sylfaen" w:hAnsi="Sylfaen" w:cs="GHEA Grapalat"/>
          <w:sz w:val="14"/>
          <w:szCs w:val="14"/>
          <w:lang w:val="pt-BR"/>
        </w:rPr>
        <w:t>բաց առաջարկների հարցման</w:t>
      </w:r>
      <w:r w:rsidR="00100D69" w:rsidRPr="00A228FF">
        <w:rPr>
          <w:rFonts w:ascii="Sylfaen" w:hAnsi="Sylfaen" w:cs="GHEA Grapalat"/>
          <w:sz w:val="14"/>
          <w:szCs w:val="14"/>
          <w:lang w:val="pt-BR"/>
        </w:rPr>
        <w:t xml:space="preserve"> արդյունքում կնքված պայմանագրի չկատարման կամ ոչ պատշաճ կատարման փաստը հաստատող փաստաթղթի բնօրինակները, որոնք նշվում են պայմանագրի կատարման ապահովման վճարման պահանջագրում, Բանկին տրամադրվելու դեպքում:</w:t>
      </w:r>
    </w:p>
    <w:p w:rsidR="00100D69" w:rsidRPr="00A228FF" w:rsidRDefault="00100D69" w:rsidP="00100D69">
      <w:pPr>
        <w:numPr>
          <w:ilvl w:val="1"/>
          <w:numId w:val="3"/>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Պայմանագրի կատարման ապահովման վճարման պահանջագրում նշված գումարի վճարման հետևանքով առաջացած ռիսկերի (Ընկերության կրած վնասների) համար Բանկը պատասխանատվություն չի կրում: </w:t>
      </w:r>
    </w:p>
    <w:p w:rsidR="00100D69" w:rsidRPr="00A228FF" w:rsidRDefault="00100D69" w:rsidP="00100D69">
      <w:pPr>
        <w:numPr>
          <w:ilvl w:val="1"/>
          <w:numId w:val="3"/>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Սույն համաձայնագիրը և կից պայմանագրի կատարման ապահովման վճարման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00D69" w:rsidRPr="00A228FF" w:rsidRDefault="00100D69" w:rsidP="00100D69">
      <w:pPr>
        <w:ind w:left="360"/>
        <w:jc w:val="center"/>
        <w:rPr>
          <w:rFonts w:ascii="Sylfaen" w:hAnsi="Sylfaen" w:cs="GHEA Grapalat"/>
          <w:b/>
          <w:bCs/>
          <w:sz w:val="14"/>
          <w:szCs w:val="14"/>
        </w:rPr>
      </w:pPr>
      <w:r w:rsidRPr="00A228FF">
        <w:rPr>
          <w:rFonts w:ascii="Sylfaen" w:hAnsi="Sylfaen" w:cs="GHEA Grapalat"/>
          <w:b/>
          <w:bCs/>
          <w:sz w:val="14"/>
          <w:szCs w:val="14"/>
        </w:rPr>
        <w:t>2</w:t>
      </w:r>
      <w:r w:rsidR="00D003F2" w:rsidRPr="00A228FF">
        <w:rPr>
          <w:rFonts w:ascii="Sylfaen" w:hAnsi="Sylfaen" w:cs="GHEA Grapalat"/>
          <w:b/>
          <w:bCs/>
          <w:sz w:val="14"/>
          <w:szCs w:val="14"/>
        </w:rPr>
        <w:t>.</w:t>
      </w:r>
      <w:r w:rsidRPr="00A228FF">
        <w:rPr>
          <w:rFonts w:ascii="Sylfaen" w:hAnsi="Sylfaen" w:cs="GHEA Grapalat"/>
          <w:b/>
          <w:bCs/>
          <w:sz w:val="14"/>
          <w:szCs w:val="14"/>
        </w:rPr>
        <w:t>ԱՅԼ ՊԱՅՄԱՆՆԵՐ</w:t>
      </w:r>
    </w:p>
    <w:p w:rsidR="00D003F2" w:rsidRPr="00CA48E9" w:rsidRDefault="00100D69" w:rsidP="00D003F2">
      <w:pPr>
        <w:ind w:firstLine="567"/>
        <w:jc w:val="both"/>
        <w:rPr>
          <w:rFonts w:ascii="Sylfaen" w:hAnsi="Sylfaen" w:cs="GHEA Grapalat"/>
          <w:sz w:val="14"/>
          <w:szCs w:val="14"/>
        </w:rPr>
      </w:pPr>
      <w:r w:rsidRPr="00A228FF">
        <w:rPr>
          <w:rFonts w:ascii="Sylfaen" w:hAnsi="Sylfaen" w:cs="GHEA Grapalat"/>
          <w:sz w:val="14"/>
          <w:szCs w:val="14"/>
        </w:rPr>
        <w:t>2.1 Սույն համաձայնագիրը ուժի մեջ է մտնում Ընկերության կողմից վավերացման պահից և գործում է մինչև բաց առաջարկների հարցման շրջանակում կնքվելիք պայմանագրի ուժի մեջ մտնելը կամ գնման ընթացակարգում հաղթող չճանաչվելը կամ գնման ընթացակարգը չկայացված հայտարարելը</w:t>
      </w:r>
      <w:r w:rsidR="00D003F2" w:rsidRPr="00A228FF">
        <w:rPr>
          <w:rFonts w:ascii="Sylfaen" w:hAnsi="Sylfaen" w:cs="GHEA Grapalat"/>
          <w:sz w:val="14"/>
          <w:szCs w:val="14"/>
        </w:rPr>
        <w:t xml:space="preserve"> </w:t>
      </w:r>
      <w:r w:rsidR="00D003F2" w:rsidRPr="00A228FF">
        <w:rPr>
          <w:rFonts w:ascii="Sylfaen" w:hAnsi="Sylfaen" w:cs="GHEA Grapalat"/>
          <w:b/>
          <w:sz w:val="14"/>
          <w:szCs w:val="14"/>
        </w:rPr>
        <w:t>(hայտի ապահովում մասով), իսկ պայմանագրի ապահովման մասով</w:t>
      </w:r>
      <w:r w:rsidR="00D003F2" w:rsidRPr="00A228FF">
        <w:rPr>
          <w:rFonts w:ascii="Sylfaen" w:hAnsi="Sylfaen" w:cs="GHEA Grapalat"/>
          <w:sz w:val="14"/>
          <w:szCs w:val="14"/>
        </w:rPr>
        <w:t xml:space="preserve"> սույն համաձայնագիրը ուժի մեջ է մտնում Ընկերության կողմից վավերացման պահից և գործում է մինչև Ընկերության կողմից կնքված պայմանագրով նախատեսված պարտավորությունների ամբողջ ծավալով կատարումը</w:t>
      </w:r>
      <w:r w:rsidR="00CA48E9">
        <w:rPr>
          <w:rFonts w:ascii="Sylfaen" w:hAnsi="Sylfaen" w:cs="GHEA Grapalat"/>
          <w:sz w:val="14"/>
          <w:szCs w:val="14"/>
        </w:rPr>
        <w:t xml:space="preserve"> կ</w:t>
      </w:r>
      <w:r w:rsidR="00CA48E9" w:rsidRPr="00A228FF">
        <w:rPr>
          <w:rFonts w:ascii="Sylfaen" w:hAnsi="Sylfaen" w:cs="GHEA Grapalat"/>
          <w:sz w:val="14"/>
          <w:szCs w:val="14"/>
        </w:rPr>
        <w:t>ամ գնման ընթացակարգում հաղթող չճանաչվելը կամ գնման ընթացակարգը չկայացված հայտարարելը</w:t>
      </w:r>
      <w:r w:rsidR="00CA48E9">
        <w:rPr>
          <w:rFonts w:ascii="Sylfaen" w:hAnsi="Sylfaen" w:cs="GHEA Grapalat"/>
          <w:sz w:val="14"/>
          <w:szCs w:val="14"/>
        </w:rPr>
        <w:t xml:space="preserve"> տուժանքի մասին համաձայնագիրը դադարում է գործել:</w:t>
      </w:r>
    </w:p>
    <w:tbl>
      <w:tblPr>
        <w:tblpPr w:leftFromText="180" w:rightFromText="180" w:vertAnchor="text" w:horzAnchor="margin" w:tblpY="1669"/>
        <w:tblOverlap w:val="never"/>
        <w:tblW w:w="0" w:type="auto"/>
        <w:tblLayout w:type="fixed"/>
        <w:tblLook w:val="0000"/>
      </w:tblPr>
      <w:tblGrid>
        <w:gridCol w:w="6239"/>
      </w:tblGrid>
      <w:tr w:rsidR="00D003F2" w:rsidRPr="00664A13" w:rsidTr="00CA48E9">
        <w:trPr>
          <w:cantSplit/>
          <w:trHeight w:val="2747"/>
        </w:trPr>
        <w:tc>
          <w:tcPr>
            <w:tcW w:w="6239" w:type="dxa"/>
          </w:tcPr>
          <w:p w:rsidR="00D003F2" w:rsidRPr="00D003F2" w:rsidRDefault="00D003F2" w:rsidP="00A228FF">
            <w:pPr>
              <w:rPr>
                <w:rFonts w:ascii="Sylfaen" w:hAnsi="Sylfaen" w:cs="GHEA Grapalat"/>
                <w:sz w:val="12"/>
                <w:szCs w:val="12"/>
                <w:u w:val="single"/>
              </w:rPr>
            </w:pPr>
            <w:r w:rsidRPr="00D003F2">
              <w:rPr>
                <w:rFonts w:ascii="Sylfaen" w:hAnsi="Sylfaen" w:cs="GHEA Grapalat"/>
                <w:sz w:val="12"/>
                <w:szCs w:val="12"/>
                <w:u w:val="single"/>
              </w:rPr>
              <w:t xml:space="preserve">Ընկերության անվանումը` </w:t>
            </w:r>
          </w:p>
          <w:p w:rsidR="00D003F2" w:rsidRPr="00D003F2" w:rsidRDefault="00D003F2" w:rsidP="00A228FF">
            <w:pPr>
              <w:rPr>
                <w:rFonts w:ascii="Sylfaen" w:hAnsi="Sylfaen" w:cs="GHEA Grapalat"/>
                <w:sz w:val="12"/>
                <w:szCs w:val="12"/>
                <w:u w:val="single"/>
              </w:rPr>
            </w:pPr>
            <w:r w:rsidRPr="00D003F2">
              <w:rPr>
                <w:rFonts w:ascii="Sylfaen" w:hAnsi="Sylfaen" w:cs="GHEA Grapalat"/>
                <w:sz w:val="12"/>
                <w:szCs w:val="12"/>
                <w:u w:val="single"/>
              </w:rPr>
              <w:t>Հասցեն`</w:t>
            </w:r>
          </w:p>
          <w:p w:rsidR="00D003F2" w:rsidRPr="00D003F2" w:rsidRDefault="00D003F2" w:rsidP="00A228FF">
            <w:pPr>
              <w:pStyle w:val="ListParagraph"/>
              <w:ind w:left="0"/>
              <w:rPr>
                <w:rFonts w:ascii="Sylfaen" w:hAnsi="Sylfaen" w:cs="GHEA Grapalat"/>
                <w:sz w:val="12"/>
                <w:szCs w:val="12"/>
                <w:u w:val="single"/>
              </w:rPr>
            </w:pPr>
            <w:r w:rsidRPr="00D003F2">
              <w:rPr>
                <w:rFonts w:ascii="Sylfaen" w:hAnsi="Sylfaen" w:cs="GHEA Grapalat"/>
                <w:sz w:val="12"/>
                <w:szCs w:val="12"/>
                <w:u w:val="single"/>
              </w:rPr>
              <w:t>Սպասարկող բանկի անվանումը,</w:t>
            </w:r>
          </w:p>
          <w:p w:rsidR="00D003F2" w:rsidRPr="00D003F2" w:rsidRDefault="00D003F2" w:rsidP="00A228FF">
            <w:pPr>
              <w:rPr>
                <w:rFonts w:ascii="Sylfaen" w:hAnsi="Sylfaen" w:cs="GHEA Grapalat"/>
                <w:sz w:val="12"/>
                <w:szCs w:val="12"/>
                <w:u w:val="single"/>
              </w:rPr>
            </w:pPr>
            <w:r w:rsidRPr="00D003F2">
              <w:rPr>
                <w:rFonts w:ascii="Sylfaen" w:hAnsi="Sylfaen" w:cs="GHEA Grapalat"/>
                <w:sz w:val="12"/>
                <w:szCs w:val="12"/>
                <w:u w:val="single"/>
              </w:rPr>
              <w:t xml:space="preserve">Հ/Հ                 </w:t>
            </w:r>
          </w:p>
          <w:p w:rsidR="00D003F2" w:rsidRPr="00D003F2" w:rsidRDefault="00D003F2" w:rsidP="00A228FF">
            <w:pPr>
              <w:rPr>
                <w:rFonts w:ascii="Sylfaen" w:hAnsi="Sylfaen" w:cs="GHEA Grapalat"/>
                <w:sz w:val="12"/>
                <w:szCs w:val="12"/>
                <w:u w:val="single"/>
              </w:rPr>
            </w:pPr>
            <w:r w:rsidRPr="00D003F2">
              <w:rPr>
                <w:rFonts w:ascii="Sylfaen" w:hAnsi="Sylfaen" w:cs="GHEA Grapalat"/>
                <w:sz w:val="12"/>
                <w:szCs w:val="12"/>
                <w:u w:val="single"/>
              </w:rPr>
              <w:t xml:space="preserve">ՀՎՀՀ       </w:t>
            </w:r>
          </w:p>
          <w:p w:rsidR="00D003F2" w:rsidRPr="00D003F2" w:rsidRDefault="00D003F2" w:rsidP="00A228FF">
            <w:pPr>
              <w:rPr>
                <w:rFonts w:ascii="Sylfaen" w:hAnsi="Sylfaen" w:cs="GHEA Grapalat"/>
                <w:sz w:val="12"/>
                <w:szCs w:val="12"/>
                <w:u w:val="single"/>
              </w:rPr>
            </w:pPr>
            <w:r w:rsidRPr="00D003F2">
              <w:rPr>
                <w:rFonts w:ascii="Sylfaen" w:hAnsi="Sylfaen" w:cs="GHEA Grapalat"/>
                <w:sz w:val="12"/>
                <w:szCs w:val="12"/>
                <w:u w:val="single"/>
              </w:rPr>
              <w:t xml:space="preserve">տնօրեն` -------------------------------- </w:t>
            </w:r>
          </w:p>
          <w:p w:rsidR="00D003F2" w:rsidRPr="00D003F2" w:rsidRDefault="00D003F2" w:rsidP="00A228FF">
            <w:pPr>
              <w:rPr>
                <w:rFonts w:ascii="Sylfaen" w:hAnsi="Sylfaen" w:cs="GHEA Grapalat"/>
                <w:sz w:val="12"/>
                <w:szCs w:val="12"/>
                <w:u w:val="single"/>
              </w:rPr>
            </w:pPr>
            <w:r w:rsidRPr="00D003F2">
              <w:rPr>
                <w:rFonts w:ascii="Sylfaen" w:hAnsi="Sylfaen" w:cs="GHEA Grapalat"/>
                <w:sz w:val="12"/>
                <w:szCs w:val="12"/>
                <w:u w:val="single"/>
              </w:rPr>
              <w:t xml:space="preserve">                           (ստորագրություն)</w:t>
            </w:r>
          </w:p>
          <w:p w:rsidR="00D003F2" w:rsidRPr="00D003F2" w:rsidRDefault="00D003F2" w:rsidP="00A228FF">
            <w:pPr>
              <w:rPr>
                <w:rFonts w:ascii="Sylfaen" w:hAnsi="Sylfaen" w:cs="GHEA Grapalat"/>
                <w:sz w:val="12"/>
                <w:szCs w:val="12"/>
                <w:u w:val="single"/>
              </w:rPr>
            </w:pPr>
          </w:p>
          <w:p w:rsidR="00D003F2" w:rsidRPr="00D003F2" w:rsidRDefault="00D003F2" w:rsidP="00A228FF">
            <w:pPr>
              <w:rPr>
                <w:rFonts w:ascii="Sylfaen" w:hAnsi="Sylfaen" w:cs="GHEA Grapalat"/>
                <w:sz w:val="12"/>
                <w:szCs w:val="12"/>
                <w:u w:val="single"/>
              </w:rPr>
            </w:pPr>
            <w:r w:rsidRPr="00D003F2">
              <w:rPr>
                <w:rFonts w:ascii="Sylfaen" w:hAnsi="Sylfaen" w:cs="GHEA Grapalat"/>
                <w:sz w:val="12"/>
                <w:szCs w:val="12"/>
                <w:u w:val="single"/>
              </w:rPr>
              <w:t xml:space="preserve">գլխ. հաշվապահ`    -----------------------------  </w:t>
            </w:r>
          </w:p>
          <w:p w:rsidR="00D003F2" w:rsidRPr="00D003F2" w:rsidRDefault="00D003F2" w:rsidP="00A228FF">
            <w:pPr>
              <w:rPr>
                <w:rFonts w:ascii="Sylfaen" w:hAnsi="Sylfaen" w:cs="GHEA Grapalat"/>
                <w:sz w:val="12"/>
                <w:szCs w:val="12"/>
                <w:u w:val="single"/>
              </w:rPr>
            </w:pPr>
            <w:r w:rsidRPr="00D003F2">
              <w:rPr>
                <w:rFonts w:ascii="Sylfaen" w:hAnsi="Sylfaen" w:cs="GHEA Grapalat"/>
                <w:sz w:val="12"/>
                <w:szCs w:val="12"/>
                <w:u w:val="single"/>
              </w:rPr>
              <w:t xml:space="preserve">                                  (ստորագրություն)</w:t>
            </w:r>
          </w:p>
          <w:p w:rsidR="00D003F2" w:rsidRDefault="00D003F2" w:rsidP="00A228FF">
            <w:pPr>
              <w:rPr>
                <w:rFonts w:ascii="Sylfaen" w:hAnsi="Sylfaen" w:cs="GHEA Grapalat"/>
                <w:sz w:val="12"/>
                <w:szCs w:val="12"/>
                <w:u w:val="single"/>
              </w:rPr>
            </w:pPr>
            <w:r w:rsidRPr="00D003F2">
              <w:rPr>
                <w:rFonts w:ascii="Sylfaen" w:hAnsi="Sylfaen" w:cs="GHEA Grapalat"/>
                <w:sz w:val="12"/>
                <w:szCs w:val="12"/>
                <w:u w:val="single"/>
              </w:rPr>
              <w:t>Կ.Տ</w:t>
            </w:r>
          </w:p>
          <w:p w:rsidR="00DD33DF" w:rsidRDefault="00DD33DF" w:rsidP="00A228FF">
            <w:pPr>
              <w:rPr>
                <w:rFonts w:ascii="Sylfaen" w:hAnsi="Sylfaen" w:cs="GHEA Grapalat"/>
                <w:sz w:val="12"/>
                <w:szCs w:val="12"/>
                <w:u w:val="single"/>
              </w:rPr>
            </w:pPr>
          </w:p>
          <w:p w:rsidR="00DD33DF" w:rsidRDefault="00DD33DF" w:rsidP="00A228FF">
            <w:pPr>
              <w:rPr>
                <w:rFonts w:ascii="Sylfaen" w:hAnsi="Sylfaen" w:cs="GHEA Grapalat"/>
                <w:sz w:val="12"/>
                <w:szCs w:val="12"/>
                <w:u w:val="single"/>
              </w:rPr>
            </w:pPr>
          </w:p>
          <w:p w:rsidR="00DD33DF" w:rsidRDefault="00DD33DF" w:rsidP="00A228FF">
            <w:pPr>
              <w:rPr>
                <w:rFonts w:ascii="Sylfaen" w:hAnsi="Sylfaen" w:cs="GHEA Grapalat"/>
                <w:sz w:val="12"/>
                <w:szCs w:val="12"/>
                <w:u w:val="single"/>
              </w:rPr>
            </w:pPr>
          </w:p>
          <w:p w:rsidR="00DD33DF" w:rsidRDefault="00DD33DF" w:rsidP="00A228FF">
            <w:pPr>
              <w:rPr>
                <w:rFonts w:ascii="Sylfaen" w:hAnsi="Sylfaen" w:cs="GHEA Grapalat"/>
                <w:sz w:val="12"/>
                <w:szCs w:val="12"/>
                <w:u w:val="single"/>
              </w:rPr>
            </w:pPr>
          </w:p>
          <w:p w:rsidR="00DD33DF" w:rsidRDefault="00DD33DF" w:rsidP="00A228FF">
            <w:pPr>
              <w:rPr>
                <w:rFonts w:ascii="Sylfaen" w:hAnsi="Sylfaen" w:cs="GHEA Grapalat"/>
                <w:sz w:val="12"/>
                <w:szCs w:val="12"/>
                <w:u w:val="single"/>
              </w:rPr>
            </w:pPr>
          </w:p>
          <w:p w:rsidR="00DD33DF" w:rsidRDefault="00DD33DF" w:rsidP="00A228FF">
            <w:pPr>
              <w:rPr>
                <w:rFonts w:ascii="Sylfaen" w:hAnsi="Sylfaen" w:cs="GHEA Grapalat"/>
                <w:sz w:val="12"/>
                <w:szCs w:val="12"/>
                <w:u w:val="single"/>
              </w:rPr>
            </w:pPr>
          </w:p>
          <w:p w:rsidR="00DD33DF" w:rsidRDefault="00DD33DF" w:rsidP="00A228FF">
            <w:pPr>
              <w:rPr>
                <w:rFonts w:ascii="Sylfaen" w:hAnsi="Sylfaen" w:cs="GHEA Grapalat"/>
                <w:sz w:val="12"/>
                <w:szCs w:val="12"/>
                <w:u w:val="single"/>
              </w:rPr>
            </w:pPr>
          </w:p>
          <w:p w:rsidR="00DD33DF" w:rsidRDefault="00DD33DF" w:rsidP="00A228FF">
            <w:pPr>
              <w:rPr>
                <w:rFonts w:ascii="Sylfaen" w:hAnsi="Sylfaen" w:cs="GHEA Grapalat"/>
                <w:sz w:val="12"/>
                <w:szCs w:val="12"/>
                <w:u w:val="single"/>
              </w:rPr>
            </w:pPr>
          </w:p>
          <w:p w:rsidR="00DD33DF" w:rsidRDefault="00DD33DF" w:rsidP="00A228FF">
            <w:pPr>
              <w:rPr>
                <w:rFonts w:ascii="Sylfaen" w:hAnsi="Sylfaen" w:cs="GHEA Grapalat"/>
                <w:sz w:val="12"/>
                <w:szCs w:val="12"/>
                <w:u w:val="single"/>
              </w:rPr>
            </w:pPr>
          </w:p>
          <w:p w:rsidR="00DD33DF" w:rsidRDefault="00DD33DF" w:rsidP="00A228FF">
            <w:pPr>
              <w:rPr>
                <w:rFonts w:ascii="Sylfaen" w:hAnsi="Sylfaen" w:cs="GHEA Grapalat"/>
                <w:sz w:val="12"/>
                <w:szCs w:val="12"/>
                <w:u w:val="single"/>
              </w:rPr>
            </w:pPr>
          </w:p>
          <w:p w:rsidR="00DD33DF" w:rsidRDefault="00DD33DF" w:rsidP="00A228FF">
            <w:pPr>
              <w:rPr>
                <w:rFonts w:ascii="Sylfaen" w:hAnsi="Sylfaen" w:cs="GHEA Grapalat"/>
                <w:sz w:val="12"/>
                <w:szCs w:val="12"/>
                <w:u w:val="single"/>
              </w:rPr>
            </w:pPr>
          </w:p>
          <w:p w:rsidR="00DD33DF" w:rsidRDefault="00DD33DF" w:rsidP="00A228FF">
            <w:pPr>
              <w:rPr>
                <w:rFonts w:ascii="Sylfaen" w:hAnsi="Sylfaen" w:cs="GHEA Grapalat"/>
                <w:sz w:val="12"/>
                <w:szCs w:val="12"/>
                <w:u w:val="single"/>
              </w:rPr>
            </w:pPr>
          </w:p>
          <w:p w:rsidR="00DD33DF" w:rsidRDefault="00DD33DF" w:rsidP="00A228FF">
            <w:pPr>
              <w:rPr>
                <w:rFonts w:ascii="Sylfaen" w:hAnsi="Sylfaen" w:cs="GHEA Grapalat"/>
                <w:sz w:val="12"/>
                <w:szCs w:val="12"/>
                <w:u w:val="single"/>
              </w:rPr>
            </w:pPr>
          </w:p>
          <w:p w:rsidR="00DD33DF" w:rsidRDefault="00DD33DF" w:rsidP="00A228FF">
            <w:pPr>
              <w:rPr>
                <w:rFonts w:ascii="Sylfaen" w:hAnsi="Sylfaen" w:cs="GHEA Grapalat"/>
                <w:sz w:val="12"/>
                <w:szCs w:val="12"/>
                <w:u w:val="single"/>
              </w:rPr>
            </w:pPr>
          </w:p>
          <w:p w:rsidR="00DD33DF" w:rsidRDefault="00DD33DF" w:rsidP="00A228FF">
            <w:pPr>
              <w:rPr>
                <w:rFonts w:ascii="Sylfaen" w:hAnsi="Sylfaen" w:cs="GHEA Grapalat"/>
                <w:sz w:val="12"/>
                <w:szCs w:val="12"/>
                <w:u w:val="single"/>
              </w:rPr>
            </w:pPr>
          </w:p>
          <w:p w:rsidR="00DD33DF" w:rsidRDefault="00DD33DF" w:rsidP="00A228FF">
            <w:pPr>
              <w:rPr>
                <w:rFonts w:ascii="Sylfaen" w:hAnsi="Sylfaen" w:cs="GHEA Grapalat"/>
                <w:sz w:val="12"/>
                <w:szCs w:val="12"/>
                <w:u w:val="single"/>
              </w:rPr>
            </w:pPr>
          </w:p>
          <w:p w:rsidR="00DD33DF" w:rsidRPr="00D003F2" w:rsidRDefault="00DD33DF" w:rsidP="00A228FF">
            <w:pPr>
              <w:rPr>
                <w:rFonts w:ascii="Sylfaen" w:hAnsi="Sylfaen" w:cs="GHEA Grapalat"/>
                <w:sz w:val="12"/>
                <w:szCs w:val="12"/>
                <w:u w:val="single"/>
              </w:rPr>
            </w:pPr>
          </w:p>
        </w:tc>
      </w:tr>
    </w:tbl>
    <w:p w:rsidR="00D003F2" w:rsidRDefault="00100D69" w:rsidP="00D003F2">
      <w:pPr>
        <w:ind w:firstLine="567"/>
        <w:jc w:val="both"/>
        <w:rPr>
          <w:rFonts w:ascii="Sylfaen" w:hAnsi="Sylfaen" w:cs="GHEA Grapalat"/>
          <w:sz w:val="16"/>
          <w:szCs w:val="16"/>
        </w:rPr>
      </w:pPr>
      <w:r w:rsidRPr="00100D69">
        <w:rPr>
          <w:rFonts w:ascii="Sylfaen" w:hAnsi="Sylfaen" w:cs="GHEA Grapalat"/>
          <w:sz w:val="16"/>
          <w:szCs w:val="16"/>
        </w:rPr>
        <w:t>2.2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A228FF" w:rsidRDefault="00A228FF" w:rsidP="00D003F2">
      <w:pPr>
        <w:ind w:firstLine="567"/>
        <w:rPr>
          <w:rFonts w:ascii="Sylfaen" w:hAnsi="Sylfaen" w:cs="GHEA Grapalat"/>
          <w:b/>
          <w:sz w:val="16"/>
          <w:szCs w:val="16"/>
        </w:rPr>
      </w:pPr>
    </w:p>
    <w:p w:rsidR="00100D69" w:rsidRPr="00D003F2" w:rsidRDefault="00100D69" w:rsidP="00DC3AA0">
      <w:pPr>
        <w:ind w:firstLine="567"/>
        <w:jc w:val="center"/>
        <w:rPr>
          <w:rFonts w:ascii="Sylfaen" w:hAnsi="Sylfaen" w:cs="GHEA Grapalat"/>
          <w:b/>
          <w:sz w:val="16"/>
          <w:szCs w:val="16"/>
        </w:rPr>
      </w:pPr>
      <w:r w:rsidRPr="00D003F2">
        <w:rPr>
          <w:rFonts w:ascii="Sylfaen" w:hAnsi="Sylfaen" w:cs="GHEA Grapalat"/>
          <w:b/>
          <w:sz w:val="16"/>
          <w:szCs w:val="16"/>
        </w:rPr>
        <w:t>3. Ընկերության հասցեն, բանկային վավերապայմանները`</w:t>
      </w:r>
    </w:p>
    <w:p w:rsidR="00100D69" w:rsidRDefault="00100D69" w:rsidP="00100D69">
      <w:pPr>
        <w:tabs>
          <w:tab w:val="left" w:pos="1723"/>
        </w:tabs>
        <w:rPr>
          <w:rFonts w:ascii="Sylfaen" w:hAnsi="Sylfaen" w:cs="GHEA Grapalat"/>
          <w:sz w:val="20"/>
          <w:szCs w:val="20"/>
        </w:rPr>
      </w:pPr>
    </w:p>
    <w:p w:rsidR="00A228FF" w:rsidRPr="00664A13" w:rsidRDefault="00A228FF" w:rsidP="00100D69">
      <w:pPr>
        <w:tabs>
          <w:tab w:val="left" w:pos="1723"/>
        </w:tabs>
        <w:rPr>
          <w:rFonts w:ascii="Sylfaen" w:hAnsi="Sylfaen" w:cs="GHEA Grapalat"/>
          <w:sz w:val="20"/>
          <w:szCs w:val="20"/>
        </w:rPr>
      </w:pPr>
    </w:p>
    <w:p w:rsidR="00100D69" w:rsidRPr="00664A13" w:rsidRDefault="00100D69" w:rsidP="00100D69">
      <w:pPr>
        <w:tabs>
          <w:tab w:val="left" w:pos="1723"/>
        </w:tabs>
        <w:rPr>
          <w:rFonts w:ascii="Sylfaen" w:hAnsi="Sylfaen" w:cs="GHEA Grapalat"/>
          <w:sz w:val="20"/>
          <w:szCs w:val="20"/>
        </w:rPr>
      </w:pPr>
    </w:p>
    <w:p w:rsidR="00100D69" w:rsidRPr="00664A13" w:rsidRDefault="00100D69" w:rsidP="00100D69">
      <w:pPr>
        <w:tabs>
          <w:tab w:val="left" w:pos="1723"/>
        </w:tabs>
        <w:rPr>
          <w:rFonts w:ascii="Sylfaen" w:hAnsi="Sylfaen" w:cs="GHEA Grapalat"/>
          <w:sz w:val="20"/>
          <w:szCs w:val="20"/>
        </w:rPr>
      </w:pPr>
    </w:p>
    <w:p w:rsidR="00100D69" w:rsidRPr="00664A13" w:rsidRDefault="00100D69" w:rsidP="00100D69">
      <w:pPr>
        <w:tabs>
          <w:tab w:val="left" w:pos="1723"/>
        </w:tabs>
        <w:rPr>
          <w:rFonts w:ascii="Sylfaen" w:hAnsi="Sylfaen" w:cs="GHEA Grapalat"/>
          <w:sz w:val="20"/>
          <w:szCs w:val="20"/>
        </w:rPr>
      </w:pPr>
    </w:p>
    <w:p w:rsidR="00100D69" w:rsidRPr="00664A13" w:rsidRDefault="00100D69" w:rsidP="00100D69">
      <w:pPr>
        <w:rPr>
          <w:rFonts w:ascii="Sylfaen" w:hAnsi="Sylfaen"/>
        </w:rPr>
      </w:pPr>
    </w:p>
    <w:p w:rsidR="00100D69" w:rsidRPr="00664A13" w:rsidRDefault="00100D69" w:rsidP="00100D69">
      <w:pPr>
        <w:pStyle w:val="ListParagraph"/>
        <w:tabs>
          <w:tab w:val="left" w:pos="540"/>
        </w:tabs>
        <w:autoSpaceDE w:val="0"/>
        <w:autoSpaceDN w:val="0"/>
        <w:adjustRightInd w:val="0"/>
        <w:ind w:left="0"/>
        <w:jc w:val="both"/>
        <w:rPr>
          <w:rFonts w:ascii="Sylfaen" w:hAnsi="Sylfaen" w:cs="Sylfaen"/>
          <w:sz w:val="20"/>
          <w:szCs w:val="20"/>
        </w:rPr>
      </w:pPr>
    </w:p>
    <w:p w:rsidR="006B79D0" w:rsidRPr="006B79D0" w:rsidRDefault="006B79D0" w:rsidP="004D3B9B">
      <w:pPr>
        <w:pStyle w:val="BodyTextIndent"/>
        <w:ind w:firstLine="0"/>
        <w:jc w:val="right"/>
        <w:rPr>
          <w:rFonts w:ascii="Sylfaen" w:hAnsi="Sylfaen" w:cs="Sylfaen"/>
          <w:sz w:val="18"/>
          <w:szCs w:val="18"/>
          <w:lang w:val="en-US"/>
        </w:rPr>
      </w:pPr>
    </w:p>
    <w:p w:rsidR="000A5466" w:rsidRPr="00D003F2" w:rsidRDefault="000A5466" w:rsidP="004D3B9B">
      <w:pPr>
        <w:pStyle w:val="BodyTextIndent"/>
        <w:ind w:firstLine="0"/>
        <w:jc w:val="right"/>
        <w:rPr>
          <w:rFonts w:ascii="Sylfaen" w:hAnsi="Sylfaen" w:cs="Sylfaen"/>
          <w:sz w:val="18"/>
          <w:szCs w:val="18"/>
          <w:lang w:val="en-US"/>
        </w:rPr>
      </w:pPr>
    </w:p>
    <w:p w:rsidR="006B79D0" w:rsidRDefault="006B79D0" w:rsidP="004D3B9B">
      <w:pPr>
        <w:pStyle w:val="BodyTextIndent"/>
        <w:ind w:firstLine="0"/>
        <w:jc w:val="right"/>
        <w:rPr>
          <w:rFonts w:ascii="Sylfaen" w:hAnsi="Sylfaen" w:cs="Sylfaen"/>
          <w:sz w:val="18"/>
          <w:szCs w:val="18"/>
          <w:lang w:val="nl-NL"/>
        </w:rPr>
      </w:pPr>
    </w:p>
    <w:p w:rsidR="006B79D0" w:rsidRDefault="006B79D0" w:rsidP="004D3B9B">
      <w:pPr>
        <w:pStyle w:val="BodyTextIndent"/>
        <w:ind w:firstLine="0"/>
        <w:jc w:val="right"/>
        <w:rPr>
          <w:rFonts w:ascii="Sylfaen" w:hAnsi="Sylfaen" w:cs="Sylfaen"/>
          <w:sz w:val="18"/>
          <w:szCs w:val="18"/>
          <w:lang w:val="nl-NL"/>
        </w:rPr>
      </w:pPr>
    </w:p>
    <w:p w:rsidR="006B79D0" w:rsidRDefault="006B79D0" w:rsidP="004D3B9B">
      <w:pPr>
        <w:pStyle w:val="BodyTextIndent"/>
        <w:ind w:firstLine="0"/>
        <w:jc w:val="right"/>
        <w:rPr>
          <w:rFonts w:ascii="Sylfaen" w:hAnsi="Sylfaen" w:cs="Sylfaen"/>
          <w:sz w:val="18"/>
          <w:szCs w:val="18"/>
          <w:lang w:val="nl-NL"/>
        </w:rPr>
      </w:pPr>
    </w:p>
    <w:p w:rsidR="00DD33DF" w:rsidRDefault="00DD33DF" w:rsidP="004D3B9B">
      <w:pPr>
        <w:pStyle w:val="BodyTextIndent"/>
        <w:ind w:firstLine="0"/>
        <w:jc w:val="right"/>
        <w:rPr>
          <w:rFonts w:ascii="Sylfaen" w:hAnsi="Sylfaen" w:cs="Sylfaen"/>
          <w:sz w:val="18"/>
          <w:szCs w:val="18"/>
          <w:lang w:val="nl-NL"/>
        </w:rPr>
      </w:pPr>
    </w:p>
    <w:tbl>
      <w:tblPr>
        <w:tblStyle w:val="TableGrid"/>
        <w:tblW w:w="0" w:type="auto"/>
        <w:tblLook w:val="04A0"/>
      </w:tblPr>
      <w:tblGrid>
        <w:gridCol w:w="4868"/>
        <w:gridCol w:w="4978"/>
      </w:tblGrid>
      <w:tr w:rsidR="002944BA" w:rsidTr="003A20BD">
        <w:tc>
          <w:tcPr>
            <w:tcW w:w="10422" w:type="dxa"/>
            <w:gridSpan w:val="2"/>
          </w:tcPr>
          <w:p w:rsidR="002944BA" w:rsidRPr="002C01DA" w:rsidRDefault="002944BA" w:rsidP="002944BA">
            <w:pPr>
              <w:pStyle w:val="BodyTextIndent"/>
              <w:spacing w:line="240" w:lineRule="exact"/>
              <w:ind w:firstLine="0"/>
              <w:jc w:val="center"/>
              <w:rPr>
                <w:rFonts w:ascii="Sylfaen" w:hAnsi="Sylfaen"/>
                <w:b/>
                <w:i w:val="0"/>
                <w:sz w:val="16"/>
                <w:szCs w:val="18"/>
                <w:lang w:val="af-ZA"/>
              </w:rPr>
            </w:pPr>
            <w:r w:rsidRPr="002C01DA">
              <w:rPr>
                <w:rFonts w:ascii="Sylfaen" w:hAnsi="Sylfaen" w:cs="Sylfaen"/>
                <w:b/>
                <w:i w:val="0"/>
                <w:sz w:val="16"/>
                <w:szCs w:val="18"/>
                <w:lang w:val="en-US"/>
              </w:rPr>
              <w:t>ՎՃԱՐՄԱՆ ՊԱՀԱՆՋԱԳԻՐ</w:t>
            </w:r>
            <w:r>
              <w:rPr>
                <w:rFonts w:ascii="Sylfaen" w:hAnsi="Sylfaen" w:cs="Sylfaen"/>
                <w:b/>
                <w:i w:val="0"/>
                <w:sz w:val="16"/>
                <w:szCs w:val="18"/>
                <w:lang w:val="en-US"/>
              </w:rPr>
              <w:t xml:space="preserve"> </w:t>
            </w:r>
            <w:r w:rsidRPr="0096736B">
              <w:rPr>
                <w:rFonts w:ascii="Sylfaen" w:hAnsi="Sylfaen" w:cs="Sylfaen"/>
                <w:b/>
                <w:i w:val="0"/>
                <w:sz w:val="16"/>
                <w:szCs w:val="18"/>
                <w:lang w:val="en-US"/>
              </w:rPr>
              <w:t>«</w:t>
            </w:r>
            <w:r w:rsidR="00B00966">
              <w:rPr>
                <w:rFonts w:ascii="Sylfaen" w:hAnsi="Sylfaen" w:cs="Sylfaen"/>
                <w:b/>
                <w:i w:val="0"/>
                <w:sz w:val="16"/>
                <w:szCs w:val="18"/>
                <w:lang w:val="en-US"/>
              </w:rPr>
              <w:t>TG-9.1-02.10.18-82</w:t>
            </w:r>
            <w:r w:rsidRPr="002944BA">
              <w:rPr>
                <w:rFonts w:ascii="Sylfaen" w:hAnsi="Sylfaen" w:cs="Sylfaen"/>
                <w:b/>
                <w:i w:val="0"/>
                <w:sz w:val="16"/>
                <w:szCs w:val="18"/>
                <w:lang w:val="en-US"/>
              </w:rPr>
              <w:t xml:space="preserve"> </w:t>
            </w:r>
            <w:r w:rsidRPr="0096736B">
              <w:rPr>
                <w:rFonts w:ascii="Sylfaen" w:hAnsi="Sylfaen" w:cs="Sylfaen"/>
                <w:b/>
                <w:i w:val="0"/>
                <w:sz w:val="16"/>
                <w:szCs w:val="18"/>
                <w:lang w:val="en-US"/>
              </w:rPr>
              <w:t>ծածկագրրով բաց</w:t>
            </w:r>
            <w:r w:rsidRPr="002944BA">
              <w:rPr>
                <w:rFonts w:ascii="Sylfaen" w:hAnsi="Sylfaen" w:cs="Sylfaen"/>
                <w:b/>
                <w:i w:val="0"/>
                <w:sz w:val="16"/>
                <w:szCs w:val="18"/>
                <w:lang w:val="en-US"/>
              </w:rPr>
              <w:t xml:space="preserve"> առաջարկների</w:t>
            </w:r>
            <w:r w:rsidRPr="002C01DA">
              <w:rPr>
                <w:rFonts w:ascii="Sylfaen" w:hAnsi="Sylfaen"/>
                <w:b/>
                <w:i w:val="0"/>
                <w:sz w:val="16"/>
                <w:szCs w:val="18"/>
                <w:lang w:val="af-ZA"/>
              </w:rPr>
              <w:t xml:space="preserve"> հարցման</w:t>
            </w:r>
          </w:p>
          <w:p w:rsidR="002944BA" w:rsidRPr="002C01DA" w:rsidRDefault="002944BA" w:rsidP="002944BA">
            <w:pPr>
              <w:pStyle w:val="BodyTextIndent"/>
              <w:spacing w:line="240" w:lineRule="exact"/>
              <w:ind w:firstLine="0"/>
              <w:jc w:val="center"/>
              <w:rPr>
                <w:rFonts w:ascii="Sylfaen" w:hAnsi="Sylfaen" w:cs="Sylfaen"/>
                <w:b/>
                <w:i w:val="0"/>
                <w:sz w:val="18"/>
                <w:szCs w:val="18"/>
                <w:lang w:val="en-US"/>
              </w:rPr>
            </w:pPr>
            <w:r w:rsidRPr="002C01DA">
              <w:rPr>
                <w:rFonts w:ascii="Sylfaen" w:hAnsi="Sylfaen"/>
                <w:sz w:val="16"/>
                <w:szCs w:val="18"/>
                <w:lang w:val="af-ZA"/>
              </w:rPr>
              <w:t>(</w:t>
            </w:r>
            <w:r>
              <w:rPr>
                <w:rFonts w:ascii="Sylfaen" w:hAnsi="Sylfaen"/>
                <w:sz w:val="16"/>
                <w:szCs w:val="18"/>
                <w:lang w:val="af-ZA"/>
              </w:rPr>
              <w:t>մասնակցության հայտի</w:t>
            </w:r>
            <w:r w:rsidRPr="002C01DA">
              <w:rPr>
                <w:rFonts w:ascii="Sylfaen" w:hAnsi="Sylfaen"/>
                <w:sz w:val="16"/>
                <w:szCs w:val="18"/>
                <w:lang w:val="af-ZA"/>
              </w:rPr>
              <w:t xml:space="preserve"> ապահովում)</w:t>
            </w:r>
          </w:p>
        </w:tc>
      </w:tr>
      <w:tr w:rsidR="002944BA" w:rsidTr="003A20BD">
        <w:tc>
          <w:tcPr>
            <w:tcW w:w="10422" w:type="dxa"/>
            <w:gridSpan w:val="2"/>
          </w:tcPr>
          <w:p w:rsidR="002944BA" w:rsidRPr="00005750" w:rsidRDefault="002944BA" w:rsidP="003A20BD">
            <w:pPr>
              <w:pStyle w:val="BodyTextIndent"/>
              <w:ind w:firstLine="0"/>
              <w:rPr>
                <w:rFonts w:ascii="Sylfaen" w:hAnsi="Sylfaen" w:cs="Sylfaen"/>
                <w:i w:val="0"/>
                <w:sz w:val="18"/>
                <w:szCs w:val="18"/>
                <w:lang w:val="en-US"/>
              </w:rPr>
            </w:pPr>
            <w:r w:rsidRPr="00005750">
              <w:rPr>
                <w:rFonts w:ascii="Sylfaen" w:hAnsi="Sylfaen" w:cs="Sylfaen"/>
                <w:i w:val="0"/>
                <w:sz w:val="16"/>
                <w:szCs w:val="16"/>
              </w:rPr>
              <w:t>1.                                             Ներկայացման</w:t>
            </w:r>
            <w:r w:rsidRPr="00005750">
              <w:rPr>
                <w:rFonts w:ascii="Sylfaen" w:hAnsi="Sylfaen" w:cs="Arial"/>
                <w:i w:val="0"/>
                <w:sz w:val="16"/>
                <w:szCs w:val="16"/>
              </w:rPr>
              <w:t xml:space="preserve"> </w:t>
            </w:r>
            <w:r w:rsidRPr="00005750">
              <w:rPr>
                <w:rFonts w:ascii="Sylfaen" w:hAnsi="Sylfaen" w:cs="Sylfaen"/>
                <w:i w:val="0"/>
                <w:sz w:val="16"/>
                <w:szCs w:val="16"/>
              </w:rPr>
              <w:t>ամսաթիվը</w:t>
            </w:r>
            <w:r w:rsidRPr="00005750">
              <w:rPr>
                <w:rFonts w:ascii="Sylfaen" w:hAnsi="Sylfaen" w:cs="Arial"/>
                <w:i w:val="0"/>
                <w:sz w:val="16"/>
                <w:szCs w:val="16"/>
              </w:rPr>
              <w:t xml:space="preserve">` </w:t>
            </w:r>
            <w:r w:rsidRPr="00005750">
              <w:rPr>
                <w:rFonts w:ascii="Sylfaen" w:hAnsi="Sylfaen" w:cs="Tahoma"/>
                <w:i w:val="0"/>
                <w:color w:val="000000"/>
                <w:sz w:val="16"/>
                <w:szCs w:val="16"/>
              </w:rPr>
              <w:t xml:space="preserve">"___" </w:t>
            </w:r>
            <w:r w:rsidRPr="00005750">
              <w:rPr>
                <w:rFonts w:ascii="Sylfaen" w:hAnsi="Sylfaen" w:cs="Sylfaen"/>
                <w:i w:val="0"/>
                <w:color w:val="000000"/>
                <w:sz w:val="16"/>
                <w:szCs w:val="16"/>
              </w:rPr>
              <w:t xml:space="preserve">___ </w:t>
            </w:r>
            <w:r w:rsidRPr="00005750">
              <w:rPr>
                <w:rFonts w:ascii="Sylfaen" w:hAnsi="Sylfaen" w:cs="Tahoma"/>
                <w:i w:val="0"/>
                <w:color w:val="000000"/>
                <w:sz w:val="16"/>
                <w:szCs w:val="16"/>
              </w:rPr>
              <w:t>20___</w:t>
            </w:r>
            <w:r w:rsidRPr="00005750">
              <w:rPr>
                <w:rFonts w:ascii="Sylfaen" w:hAnsi="Sylfaen" w:cs="Sylfaen"/>
                <w:i w:val="0"/>
                <w:color w:val="000000"/>
                <w:sz w:val="16"/>
                <w:szCs w:val="16"/>
              </w:rPr>
              <w:t>թ.</w:t>
            </w:r>
          </w:p>
        </w:tc>
      </w:tr>
      <w:tr w:rsidR="002944BA" w:rsidTr="003A20BD">
        <w:tc>
          <w:tcPr>
            <w:tcW w:w="10422" w:type="dxa"/>
            <w:gridSpan w:val="2"/>
          </w:tcPr>
          <w:p w:rsidR="002944BA" w:rsidRPr="00005750" w:rsidRDefault="002944BA" w:rsidP="003A20BD">
            <w:pPr>
              <w:pStyle w:val="BodyTextIndent"/>
              <w:ind w:firstLine="0"/>
              <w:rPr>
                <w:rFonts w:ascii="Sylfaen" w:hAnsi="Sylfaen" w:cs="Sylfaen"/>
                <w:i w:val="0"/>
                <w:sz w:val="18"/>
                <w:szCs w:val="18"/>
                <w:lang w:val="hy-AM"/>
              </w:rPr>
            </w:pPr>
            <w:r w:rsidRPr="00005750">
              <w:rPr>
                <w:rFonts w:ascii="Sylfaen" w:hAnsi="Sylfaen" w:cs="Sylfaen"/>
                <w:i w:val="0"/>
                <w:sz w:val="16"/>
                <w:szCs w:val="16"/>
              </w:rPr>
              <w:t>2. Ընկերություն (այսուհետ` վճարող)</w:t>
            </w:r>
            <w:r w:rsidRPr="00005750">
              <w:rPr>
                <w:rFonts w:ascii="Sylfaen" w:hAnsi="Sylfaen" w:cs="Arial"/>
                <w:i w:val="0"/>
                <w:sz w:val="16"/>
                <w:szCs w:val="16"/>
              </w:rPr>
              <w:t>`</w:t>
            </w:r>
          </w:p>
        </w:tc>
      </w:tr>
      <w:tr w:rsidR="002944BA" w:rsidTr="003A20BD">
        <w:tc>
          <w:tcPr>
            <w:tcW w:w="10422" w:type="dxa"/>
            <w:gridSpan w:val="2"/>
          </w:tcPr>
          <w:p w:rsidR="002944BA" w:rsidRPr="00005750" w:rsidRDefault="002944BA" w:rsidP="003A20BD">
            <w:pPr>
              <w:rPr>
                <w:rFonts w:ascii="Sylfaen" w:hAnsi="Sylfaen" w:cs="Arial"/>
                <w:sz w:val="16"/>
                <w:szCs w:val="16"/>
              </w:rPr>
            </w:pPr>
            <w:r>
              <w:rPr>
                <w:rFonts w:ascii="Sylfaen" w:hAnsi="Sylfaen" w:cs="Sylfaen"/>
                <w:sz w:val="16"/>
                <w:szCs w:val="16"/>
              </w:rPr>
              <w:t>3</w:t>
            </w:r>
            <w:r w:rsidRPr="006B79D0">
              <w:rPr>
                <w:rFonts w:ascii="Sylfaen" w:hAnsi="Sylfaen" w:cs="Sylfaen"/>
                <w:sz w:val="16"/>
                <w:szCs w:val="16"/>
              </w:rPr>
              <w:t>. Վճարողի</w:t>
            </w:r>
            <w:r w:rsidRPr="006B79D0">
              <w:rPr>
                <w:rFonts w:ascii="Sylfaen" w:hAnsi="Sylfaen" w:cs="Arial"/>
                <w:sz w:val="16"/>
                <w:szCs w:val="16"/>
              </w:rPr>
              <w:t xml:space="preserve"> </w:t>
            </w:r>
            <w:r w:rsidRPr="006B79D0">
              <w:rPr>
                <w:rFonts w:ascii="Sylfaen" w:hAnsi="Sylfaen" w:cs="Sylfaen"/>
                <w:sz w:val="16"/>
                <w:szCs w:val="16"/>
              </w:rPr>
              <w:t>բանկը</w:t>
            </w:r>
            <w:r w:rsidRPr="006B79D0">
              <w:rPr>
                <w:rFonts w:ascii="Sylfaen" w:hAnsi="Sylfaen" w:cs="Arial"/>
                <w:sz w:val="16"/>
                <w:szCs w:val="16"/>
              </w:rPr>
              <w:t>`</w:t>
            </w:r>
          </w:p>
        </w:tc>
      </w:tr>
      <w:tr w:rsidR="002944BA" w:rsidTr="003A20BD">
        <w:tc>
          <w:tcPr>
            <w:tcW w:w="10422" w:type="dxa"/>
            <w:gridSpan w:val="2"/>
          </w:tcPr>
          <w:p w:rsidR="002944BA" w:rsidRPr="00005750" w:rsidRDefault="002944BA" w:rsidP="003A20BD">
            <w:pPr>
              <w:rPr>
                <w:rFonts w:ascii="Sylfaen" w:hAnsi="Sylfaen" w:cs="Arial"/>
                <w:sz w:val="16"/>
                <w:szCs w:val="16"/>
              </w:rPr>
            </w:pPr>
            <w:r>
              <w:rPr>
                <w:rFonts w:ascii="Sylfaen" w:hAnsi="Sylfaen" w:cs="Sylfaen"/>
                <w:sz w:val="16"/>
                <w:szCs w:val="16"/>
              </w:rPr>
              <w:t>4</w:t>
            </w:r>
            <w:r w:rsidRPr="006B79D0">
              <w:rPr>
                <w:rFonts w:ascii="Sylfaen" w:hAnsi="Sylfaen" w:cs="Sylfaen"/>
                <w:sz w:val="16"/>
                <w:szCs w:val="16"/>
              </w:rPr>
              <w:t>. Վճարողի</w:t>
            </w:r>
            <w:r w:rsidRPr="006B79D0">
              <w:rPr>
                <w:rFonts w:ascii="Sylfaen" w:hAnsi="Sylfaen" w:cs="Arial"/>
                <w:sz w:val="16"/>
                <w:szCs w:val="16"/>
              </w:rPr>
              <w:t xml:space="preserve"> </w:t>
            </w:r>
            <w:r w:rsidRPr="006B79D0">
              <w:rPr>
                <w:rFonts w:ascii="Sylfaen" w:hAnsi="Sylfaen" w:cs="Sylfaen"/>
                <w:sz w:val="16"/>
                <w:szCs w:val="16"/>
              </w:rPr>
              <w:t>հաշվի</w:t>
            </w:r>
            <w:r w:rsidRPr="006B79D0">
              <w:rPr>
                <w:rFonts w:ascii="Sylfaen" w:hAnsi="Sylfaen" w:cs="Arial"/>
                <w:sz w:val="16"/>
                <w:szCs w:val="16"/>
              </w:rPr>
              <w:t xml:space="preserve"> </w:t>
            </w:r>
            <w:r w:rsidRPr="006B79D0">
              <w:rPr>
                <w:rFonts w:ascii="Sylfaen" w:hAnsi="Sylfaen" w:cs="Sylfaen"/>
                <w:sz w:val="16"/>
                <w:szCs w:val="16"/>
              </w:rPr>
              <w:t>համարը</w:t>
            </w:r>
            <w:r w:rsidRPr="006B79D0">
              <w:rPr>
                <w:rFonts w:ascii="Sylfaen" w:hAnsi="Sylfaen" w:cs="Arial"/>
                <w:sz w:val="16"/>
                <w:szCs w:val="16"/>
              </w:rPr>
              <w:t>`</w:t>
            </w:r>
          </w:p>
        </w:tc>
      </w:tr>
      <w:tr w:rsidR="002944BA" w:rsidTr="003A20BD">
        <w:trPr>
          <w:trHeight w:val="285"/>
        </w:trPr>
        <w:tc>
          <w:tcPr>
            <w:tcW w:w="10422" w:type="dxa"/>
            <w:gridSpan w:val="2"/>
          </w:tcPr>
          <w:p w:rsidR="002944BA" w:rsidRPr="00005750" w:rsidRDefault="002944BA" w:rsidP="003A20BD">
            <w:pPr>
              <w:rPr>
                <w:rFonts w:ascii="Sylfaen" w:hAnsi="Sylfaen" w:cs="Arial"/>
                <w:sz w:val="16"/>
                <w:szCs w:val="16"/>
              </w:rPr>
            </w:pPr>
            <w:r>
              <w:rPr>
                <w:rFonts w:ascii="Sylfaen" w:hAnsi="Sylfaen" w:cs="Sylfaen"/>
                <w:sz w:val="16"/>
                <w:szCs w:val="16"/>
              </w:rPr>
              <w:t>5</w:t>
            </w:r>
            <w:r w:rsidRPr="006B79D0">
              <w:rPr>
                <w:rFonts w:ascii="Sylfaen" w:hAnsi="Sylfaen" w:cs="Sylfaen"/>
                <w:sz w:val="16"/>
                <w:szCs w:val="16"/>
              </w:rPr>
              <w:t>. Վճարողի</w:t>
            </w:r>
            <w:r w:rsidRPr="006B79D0">
              <w:rPr>
                <w:rFonts w:ascii="Sylfaen" w:hAnsi="Sylfaen" w:cs="Arial"/>
                <w:sz w:val="16"/>
                <w:szCs w:val="16"/>
              </w:rPr>
              <w:t xml:space="preserve"> </w:t>
            </w:r>
            <w:r w:rsidRPr="006B79D0">
              <w:rPr>
                <w:rFonts w:ascii="Sylfaen" w:hAnsi="Sylfaen" w:cs="Sylfaen"/>
                <w:sz w:val="16"/>
                <w:szCs w:val="16"/>
              </w:rPr>
              <w:t>ՀՎՀՀ</w:t>
            </w:r>
            <w:r w:rsidRPr="006B79D0">
              <w:rPr>
                <w:rFonts w:ascii="Sylfaen" w:hAnsi="Sylfaen" w:cs="Arial"/>
                <w:sz w:val="16"/>
                <w:szCs w:val="16"/>
              </w:rPr>
              <w:t>`</w:t>
            </w:r>
          </w:p>
        </w:tc>
      </w:tr>
      <w:tr w:rsidR="002944BA" w:rsidTr="003A20BD">
        <w:tc>
          <w:tcPr>
            <w:tcW w:w="10422" w:type="dxa"/>
            <w:gridSpan w:val="2"/>
          </w:tcPr>
          <w:p w:rsidR="002944BA" w:rsidRPr="00005750" w:rsidRDefault="002944BA" w:rsidP="003A20BD">
            <w:pPr>
              <w:rPr>
                <w:rFonts w:ascii="Sylfaen" w:hAnsi="Sylfaen" w:cs="Arial"/>
                <w:sz w:val="16"/>
                <w:szCs w:val="16"/>
              </w:rPr>
            </w:pPr>
            <w:r>
              <w:rPr>
                <w:rFonts w:ascii="Sylfaen" w:hAnsi="Sylfaen" w:cs="Sylfaen"/>
                <w:sz w:val="16"/>
                <w:szCs w:val="16"/>
              </w:rPr>
              <w:t>6</w:t>
            </w:r>
            <w:r w:rsidRPr="006B79D0">
              <w:rPr>
                <w:rFonts w:ascii="Sylfaen" w:hAnsi="Sylfaen" w:cs="Sylfaen"/>
                <w:sz w:val="16"/>
                <w:szCs w:val="16"/>
              </w:rPr>
              <w:t>. Վճարողի</w:t>
            </w:r>
            <w:r w:rsidRPr="006B79D0">
              <w:rPr>
                <w:rFonts w:ascii="Sylfaen" w:hAnsi="Sylfaen" w:cs="Arial"/>
                <w:sz w:val="16"/>
                <w:szCs w:val="16"/>
              </w:rPr>
              <w:t xml:space="preserve"> </w:t>
            </w:r>
            <w:r w:rsidRPr="006B79D0">
              <w:rPr>
                <w:rFonts w:ascii="Sylfaen" w:hAnsi="Sylfaen" w:cs="Sylfaen"/>
                <w:sz w:val="16"/>
                <w:szCs w:val="16"/>
              </w:rPr>
              <w:t>ՀԾՀ</w:t>
            </w:r>
            <w:r w:rsidRPr="006B79D0">
              <w:rPr>
                <w:rFonts w:ascii="Sylfaen" w:hAnsi="Sylfaen" w:cs="Arial"/>
                <w:sz w:val="16"/>
                <w:szCs w:val="16"/>
              </w:rPr>
              <w:t>`</w:t>
            </w:r>
          </w:p>
        </w:tc>
      </w:tr>
      <w:tr w:rsidR="002944BA" w:rsidTr="003A20BD">
        <w:tc>
          <w:tcPr>
            <w:tcW w:w="10422" w:type="dxa"/>
            <w:gridSpan w:val="2"/>
          </w:tcPr>
          <w:p w:rsidR="002944BA" w:rsidRPr="00005750" w:rsidRDefault="002944BA" w:rsidP="003A20BD">
            <w:pPr>
              <w:pStyle w:val="BodyTextIndent"/>
              <w:ind w:firstLine="0"/>
              <w:rPr>
                <w:rFonts w:ascii="Sylfaen" w:hAnsi="Sylfaen" w:cs="Sylfaen"/>
                <w:i w:val="0"/>
                <w:sz w:val="18"/>
                <w:szCs w:val="18"/>
                <w:lang w:val="hy-AM"/>
              </w:rPr>
            </w:pPr>
            <w:r w:rsidRPr="00005750">
              <w:rPr>
                <w:rFonts w:ascii="Sylfaen" w:hAnsi="Sylfaen" w:cs="Arial"/>
                <w:i w:val="0"/>
                <w:sz w:val="16"/>
                <w:szCs w:val="16"/>
              </w:rPr>
              <w:t>7. Շահառու`</w:t>
            </w:r>
            <w:r w:rsidR="008B6064">
              <w:rPr>
                <w:rFonts w:ascii="Sylfaen" w:hAnsi="Sylfaen" w:cs="Arial"/>
                <w:i w:val="0"/>
                <w:sz w:val="16"/>
                <w:szCs w:val="16"/>
              </w:rPr>
              <w:t>”Գազպրոմ Արմենիա» ՓԲԸ «Տրանսգազ» ՍՊԸ</w:t>
            </w:r>
          </w:p>
        </w:tc>
      </w:tr>
      <w:tr w:rsidR="002944BA" w:rsidTr="003A20BD">
        <w:tc>
          <w:tcPr>
            <w:tcW w:w="10422" w:type="dxa"/>
            <w:gridSpan w:val="2"/>
          </w:tcPr>
          <w:p w:rsidR="002944BA" w:rsidRPr="00005750" w:rsidRDefault="002944BA" w:rsidP="003A20BD">
            <w:pPr>
              <w:pStyle w:val="BodyTextIndent"/>
              <w:ind w:firstLine="0"/>
              <w:rPr>
                <w:rFonts w:ascii="Sylfaen" w:hAnsi="Sylfaen" w:cs="Sylfaen"/>
                <w:i w:val="0"/>
                <w:sz w:val="18"/>
                <w:szCs w:val="18"/>
                <w:lang w:val="hy-AM"/>
              </w:rPr>
            </w:pPr>
            <w:r w:rsidRPr="00005750">
              <w:rPr>
                <w:rFonts w:ascii="Sylfaen" w:hAnsi="Sylfaen" w:cs="Arial"/>
                <w:i w:val="0"/>
                <w:sz w:val="16"/>
                <w:szCs w:val="16"/>
              </w:rPr>
              <w:t xml:space="preserve">8. Շահառուի ՀՎՀՀ` </w:t>
            </w:r>
            <w:r w:rsidR="00EF51BC">
              <w:rPr>
                <w:rFonts w:ascii="Sylfaen" w:hAnsi="Sylfaen" w:cs="Arial"/>
                <w:i w:val="0"/>
                <w:sz w:val="16"/>
                <w:szCs w:val="16"/>
              </w:rPr>
              <w:t>03520262</w:t>
            </w:r>
          </w:p>
        </w:tc>
      </w:tr>
      <w:tr w:rsidR="002944BA" w:rsidTr="003A20BD">
        <w:tc>
          <w:tcPr>
            <w:tcW w:w="10422" w:type="dxa"/>
            <w:gridSpan w:val="2"/>
          </w:tcPr>
          <w:p w:rsidR="002944BA" w:rsidRPr="00005750" w:rsidRDefault="002944BA" w:rsidP="003A20BD">
            <w:pPr>
              <w:pStyle w:val="BodyTextIndent"/>
              <w:ind w:firstLine="0"/>
              <w:rPr>
                <w:rFonts w:ascii="Sylfaen" w:hAnsi="Sylfaen" w:cs="Sylfaen"/>
                <w:i w:val="0"/>
                <w:sz w:val="18"/>
                <w:szCs w:val="18"/>
                <w:lang w:val="hy-AM"/>
              </w:rPr>
            </w:pPr>
            <w:r w:rsidRPr="00005750">
              <w:rPr>
                <w:rFonts w:ascii="Sylfaen" w:hAnsi="Sylfaen" w:cs="Arial"/>
                <w:i w:val="0"/>
                <w:sz w:val="16"/>
                <w:szCs w:val="16"/>
              </w:rPr>
              <w:t xml:space="preserve">9. Շահառուի բանկը`«Արդշինբանկ»  ՓԲԸ  </w:t>
            </w:r>
          </w:p>
        </w:tc>
      </w:tr>
      <w:tr w:rsidR="002944BA" w:rsidTr="003A20BD">
        <w:tc>
          <w:tcPr>
            <w:tcW w:w="10422" w:type="dxa"/>
            <w:gridSpan w:val="2"/>
          </w:tcPr>
          <w:p w:rsidR="002944BA" w:rsidRPr="00005750" w:rsidRDefault="002944BA" w:rsidP="003A20BD">
            <w:pPr>
              <w:rPr>
                <w:rFonts w:ascii="Sylfaen" w:hAnsi="Sylfaen" w:cs="Arial"/>
                <w:sz w:val="16"/>
                <w:szCs w:val="16"/>
              </w:rPr>
            </w:pPr>
            <w:r w:rsidRPr="0003213C">
              <w:rPr>
                <w:rFonts w:ascii="Sylfaen" w:hAnsi="Sylfaen" w:cs="Arial"/>
                <w:sz w:val="16"/>
                <w:szCs w:val="16"/>
              </w:rPr>
              <w:t>10. Շահառուի</w:t>
            </w:r>
            <w:r w:rsidRPr="006B79D0">
              <w:rPr>
                <w:rFonts w:ascii="Sylfaen" w:hAnsi="Sylfaen" w:cs="Arial"/>
                <w:sz w:val="16"/>
                <w:szCs w:val="16"/>
              </w:rPr>
              <w:t xml:space="preserve"> </w:t>
            </w:r>
            <w:r w:rsidRPr="0003213C">
              <w:rPr>
                <w:rFonts w:ascii="Sylfaen" w:hAnsi="Sylfaen" w:cs="Arial"/>
                <w:sz w:val="16"/>
                <w:szCs w:val="16"/>
              </w:rPr>
              <w:t>հաշվի</w:t>
            </w:r>
            <w:r w:rsidRPr="006B79D0">
              <w:rPr>
                <w:rFonts w:ascii="Sylfaen" w:hAnsi="Sylfaen" w:cs="Arial"/>
                <w:sz w:val="16"/>
                <w:szCs w:val="16"/>
              </w:rPr>
              <w:t xml:space="preserve"> </w:t>
            </w:r>
            <w:r w:rsidRPr="0003213C">
              <w:rPr>
                <w:rFonts w:ascii="Sylfaen" w:hAnsi="Sylfaen" w:cs="Arial"/>
                <w:sz w:val="16"/>
                <w:szCs w:val="16"/>
              </w:rPr>
              <w:t>համարը</w:t>
            </w:r>
            <w:r w:rsidRPr="006B79D0">
              <w:rPr>
                <w:rFonts w:ascii="Sylfaen" w:hAnsi="Sylfaen" w:cs="Arial"/>
                <w:sz w:val="16"/>
                <w:szCs w:val="16"/>
              </w:rPr>
              <w:t xml:space="preserve"> /</w:t>
            </w:r>
            <w:r w:rsidRPr="0003213C">
              <w:rPr>
                <w:rFonts w:ascii="Sylfaen" w:hAnsi="Sylfaen" w:cs="Arial"/>
                <w:sz w:val="16"/>
                <w:szCs w:val="16"/>
              </w:rPr>
              <w:t>հշ</w:t>
            </w:r>
            <w:r w:rsidRPr="006B79D0">
              <w:rPr>
                <w:rFonts w:ascii="Sylfaen" w:hAnsi="Sylfaen" w:cs="Arial"/>
                <w:sz w:val="16"/>
                <w:szCs w:val="16"/>
              </w:rPr>
              <w:t>.</w:t>
            </w:r>
            <w:r w:rsidRPr="0003213C">
              <w:rPr>
                <w:rFonts w:ascii="Sylfaen" w:hAnsi="Sylfaen" w:cs="Arial"/>
                <w:sz w:val="16"/>
                <w:szCs w:val="16"/>
              </w:rPr>
              <w:t xml:space="preserve"> 24701</w:t>
            </w:r>
            <w:r w:rsidR="00EF51BC">
              <w:rPr>
                <w:rFonts w:ascii="Sylfaen" w:hAnsi="Sylfaen" w:cs="Arial"/>
                <w:sz w:val="16"/>
                <w:szCs w:val="16"/>
              </w:rPr>
              <w:t>00272550000</w:t>
            </w:r>
          </w:p>
        </w:tc>
      </w:tr>
      <w:tr w:rsidR="002944BA" w:rsidTr="003A20BD">
        <w:tc>
          <w:tcPr>
            <w:tcW w:w="10422" w:type="dxa"/>
            <w:gridSpan w:val="2"/>
          </w:tcPr>
          <w:p w:rsidR="002944BA" w:rsidRPr="00005750" w:rsidRDefault="002944BA" w:rsidP="003A20BD">
            <w:pPr>
              <w:pStyle w:val="BodyTextIndent"/>
              <w:ind w:firstLine="0"/>
              <w:rPr>
                <w:rFonts w:ascii="Sylfaen" w:hAnsi="Sylfaen" w:cs="Sylfaen"/>
                <w:i w:val="0"/>
                <w:sz w:val="18"/>
                <w:szCs w:val="18"/>
                <w:lang w:val="hy-AM"/>
              </w:rPr>
            </w:pPr>
            <w:r w:rsidRPr="00005750">
              <w:rPr>
                <w:rFonts w:ascii="Sylfaen" w:hAnsi="Sylfaen" w:cs="Arial"/>
                <w:i w:val="0"/>
                <w:sz w:val="16"/>
                <w:szCs w:val="16"/>
              </w:rPr>
              <w:t>11. Գումարը թվերով և բառերով`</w:t>
            </w:r>
          </w:p>
        </w:tc>
      </w:tr>
      <w:tr w:rsidR="002944BA" w:rsidTr="003A20BD">
        <w:tc>
          <w:tcPr>
            <w:tcW w:w="10422" w:type="dxa"/>
            <w:gridSpan w:val="2"/>
          </w:tcPr>
          <w:p w:rsidR="002944BA" w:rsidRPr="00005750" w:rsidRDefault="002944BA" w:rsidP="003A20BD">
            <w:pPr>
              <w:rPr>
                <w:rFonts w:ascii="Sylfaen" w:hAnsi="Sylfaen" w:cs="Arial"/>
                <w:sz w:val="16"/>
                <w:szCs w:val="16"/>
              </w:rPr>
            </w:pPr>
            <w:r>
              <w:rPr>
                <w:rFonts w:ascii="Sylfaen" w:hAnsi="Sylfaen" w:cs="Sylfaen"/>
                <w:sz w:val="16"/>
                <w:szCs w:val="16"/>
              </w:rPr>
              <w:t>12</w:t>
            </w:r>
            <w:r w:rsidRPr="006B79D0">
              <w:rPr>
                <w:rFonts w:ascii="Sylfaen" w:hAnsi="Sylfaen" w:cs="Sylfaen"/>
                <w:sz w:val="16"/>
                <w:szCs w:val="16"/>
              </w:rPr>
              <w:t>. Արժույթը</w:t>
            </w:r>
            <w:r w:rsidRPr="006B79D0">
              <w:rPr>
                <w:rFonts w:ascii="Sylfaen" w:hAnsi="Sylfaen" w:cs="Arial"/>
                <w:sz w:val="16"/>
                <w:szCs w:val="16"/>
              </w:rPr>
              <w:t xml:space="preserve"> (</w:t>
            </w:r>
            <w:r w:rsidRPr="006B79D0">
              <w:rPr>
                <w:rFonts w:ascii="Sylfaen" w:hAnsi="Sylfaen" w:cs="Sylfaen"/>
                <w:sz w:val="16"/>
                <w:szCs w:val="16"/>
              </w:rPr>
              <w:t>բառերով</w:t>
            </w:r>
            <w:r w:rsidRPr="006B79D0">
              <w:rPr>
                <w:rFonts w:ascii="Sylfaen" w:hAnsi="Sylfaen" w:cs="Arial"/>
                <w:sz w:val="16"/>
                <w:szCs w:val="16"/>
              </w:rPr>
              <w:t>)`</w:t>
            </w:r>
          </w:p>
        </w:tc>
      </w:tr>
      <w:tr w:rsidR="002944BA" w:rsidTr="003A20BD">
        <w:tc>
          <w:tcPr>
            <w:tcW w:w="10422" w:type="dxa"/>
            <w:gridSpan w:val="2"/>
          </w:tcPr>
          <w:p w:rsidR="002944BA" w:rsidRPr="00005750" w:rsidRDefault="002944BA" w:rsidP="003A20BD">
            <w:pPr>
              <w:rPr>
                <w:rFonts w:ascii="Sylfaen" w:hAnsi="Sylfaen" w:cs="Arial"/>
                <w:sz w:val="16"/>
                <w:szCs w:val="16"/>
              </w:rPr>
            </w:pPr>
            <w:r>
              <w:rPr>
                <w:rFonts w:ascii="Sylfaen" w:hAnsi="Sylfaen" w:cs="Sylfaen"/>
                <w:sz w:val="16"/>
                <w:szCs w:val="16"/>
              </w:rPr>
              <w:t>13</w:t>
            </w:r>
            <w:r w:rsidRPr="006B79D0">
              <w:rPr>
                <w:rFonts w:ascii="Sylfaen" w:hAnsi="Sylfaen" w:cs="Sylfaen"/>
                <w:sz w:val="16"/>
                <w:szCs w:val="16"/>
              </w:rPr>
              <w:t>. Գործարքի</w:t>
            </w:r>
            <w:r w:rsidRPr="006B79D0">
              <w:rPr>
                <w:rFonts w:ascii="Sylfaen" w:hAnsi="Sylfaen" w:cs="Arial"/>
                <w:sz w:val="16"/>
                <w:szCs w:val="16"/>
              </w:rPr>
              <w:t xml:space="preserve"> /</w:t>
            </w:r>
            <w:r w:rsidRPr="006B79D0">
              <w:rPr>
                <w:rFonts w:ascii="Sylfaen" w:hAnsi="Sylfaen" w:cs="Sylfaen"/>
                <w:sz w:val="16"/>
                <w:szCs w:val="16"/>
              </w:rPr>
              <w:t>վճարման</w:t>
            </w:r>
            <w:r w:rsidRPr="006B79D0">
              <w:rPr>
                <w:rFonts w:ascii="Sylfaen" w:hAnsi="Sylfaen" w:cs="Arial"/>
                <w:sz w:val="16"/>
                <w:szCs w:val="16"/>
              </w:rPr>
              <w:t xml:space="preserve">/ </w:t>
            </w:r>
            <w:r w:rsidRPr="006B79D0">
              <w:rPr>
                <w:rFonts w:ascii="Sylfaen" w:hAnsi="Sylfaen" w:cs="Sylfaen"/>
                <w:sz w:val="16"/>
                <w:szCs w:val="16"/>
              </w:rPr>
              <w:t>նպատակը</w:t>
            </w:r>
            <w:r w:rsidRPr="006B79D0">
              <w:rPr>
                <w:rFonts w:ascii="Sylfaen" w:hAnsi="Sylfaen" w:cs="Arial"/>
                <w:sz w:val="16"/>
                <w:szCs w:val="16"/>
              </w:rPr>
              <w:t>`</w:t>
            </w:r>
          </w:p>
        </w:tc>
      </w:tr>
      <w:tr w:rsidR="002944BA" w:rsidTr="003A20BD">
        <w:tc>
          <w:tcPr>
            <w:tcW w:w="10422" w:type="dxa"/>
            <w:gridSpan w:val="2"/>
          </w:tcPr>
          <w:p w:rsidR="002944BA" w:rsidRPr="00005750" w:rsidRDefault="002944BA" w:rsidP="003A20BD">
            <w:pPr>
              <w:rPr>
                <w:rFonts w:ascii="Sylfaen" w:hAnsi="Sylfaen" w:cs="Sylfaen"/>
                <w:sz w:val="16"/>
                <w:szCs w:val="16"/>
              </w:rPr>
            </w:pPr>
            <w:r>
              <w:rPr>
                <w:rFonts w:ascii="Sylfaen" w:hAnsi="Sylfaen" w:cs="Sylfaen"/>
                <w:sz w:val="16"/>
                <w:szCs w:val="16"/>
              </w:rPr>
              <w:t>14</w:t>
            </w:r>
            <w:r w:rsidRPr="006B79D0">
              <w:rPr>
                <w:rFonts w:ascii="Sylfaen" w:hAnsi="Sylfaen" w:cs="Sylfaen"/>
                <w:sz w:val="16"/>
                <w:szCs w:val="16"/>
              </w:rPr>
              <w:t>.Գնման</w:t>
            </w:r>
            <w:r w:rsidRPr="006B79D0">
              <w:rPr>
                <w:rFonts w:ascii="Sylfaen" w:hAnsi="Sylfaen" w:cs="Arial"/>
                <w:sz w:val="16"/>
                <w:szCs w:val="16"/>
              </w:rPr>
              <w:t xml:space="preserve"> </w:t>
            </w:r>
            <w:r w:rsidRPr="006B79D0">
              <w:rPr>
                <w:rFonts w:ascii="Sylfaen" w:hAnsi="Sylfaen" w:cs="Sylfaen"/>
                <w:sz w:val="16"/>
                <w:szCs w:val="16"/>
              </w:rPr>
              <w:t>ընթացակարգի</w:t>
            </w:r>
            <w:r w:rsidRPr="006B79D0">
              <w:rPr>
                <w:rFonts w:ascii="Sylfaen" w:hAnsi="Sylfaen" w:cs="Arial"/>
                <w:sz w:val="16"/>
                <w:szCs w:val="16"/>
              </w:rPr>
              <w:t xml:space="preserve"> </w:t>
            </w:r>
            <w:r w:rsidRPr="006B79D0">
              <w:rPr>
                <w:rFonts w:ascii="Sylfaen" w:hAnsi="Sylfaen" w:cs="Sylfaen"/>
                <w:sz w:val="16"/>
                <w:szCs w:val="16"/>
              </w:rPr>
              <w:t>ծածկագիրը`</w:t>
            </w:r>
          </w:p>
        </w:tc>
      </w:tr>
      <w:tr w:rsidR="00DC3AA0" w:rsidTr="003A20BD">
        <w:trPr>
          <w:trHeight w:val="1341"/>
        </w:trPr>
        <w:tc>
          <w:tcPr>
            <w:tcW w:w="5151" w:type="dxa"/>
          </w:tcPr>
          <w:p w:rsidR="00CB1704" w:rsidRDefault="00CB1704" w:rsidP="003A20BD">
            <w:pPr>
              <w:rPr>
                <w:rFonts w:ascii="Sylfaen" w:hAnsi="Sylfaen" w:cs="Sylfaen"/>
                <w:sz w:val="16"/>
                <w:szCs w:val="16"/>
              </w:rPr>
            </w:pPr>
          </w:p>
          <w:p w:rsidR="002944BA" w:rsidRPr="006B79D0" w:rsidRDefault="002944BA" w:rsidP="003A20BD">
            <w:pPr>
              <w:rPr>
                <w:rFonts w:ascii="Sylfaen" w:hAnsi="Sylfaen" w:cs="Sylfaen"/>
                <w:sz w:val="16"/>
                <w:szCs w:val="16"/>
              </w:rPr>
            </w:pPr>
            <w:r w:rsidRPr="006B79D0">
              <w:rPr>
                <w:rFonts w:ascii="Sylfaen" w:hAnsi="Sylfaen" w:cs="Sylfaen"/>
                <w:sz w:val="16"/>
                <w:szCs w:val="16"/>
              </w:rPr>
              <w:t>Շահառուի ստորագրությունները`</w:t>
            </w:r>
          </w:p>
          <w:p w:rsidR="002944BA" w:rsidRPr="006B79D0" w:rsidRDefault="002944BA" w:rsidP="003A20BD">
            <w:pPr>
              <w:rPr>
                <w:rFonts w:ascii="Sylfaen" w:hAnsi="Sylfaen" w:cs="Sylfaen"/>
                <w:sz w:val="16"/>
                <w:szCs w:val="16"/>
              </w:rPr>
            </w:pPr>
          </w:p>
          <w:p w:rsidR="002944BA" w:rsidRPr="006B79D0" w:rsidRDefault="002944BA" w:rsidP="003A20BD">
            <w:pPr>
              <w:rPr>
                <w:rFonts w:ascii="Sylfaen" w:hAnsi="Sylfaen" w:cs="Tahoma"/>
                <w:color w:val="000000"/>
                <w:sz w:val="16"/>
                <w:szCs w:val="16"/>
              </w:rPr>
            </w:pPr>
            <w:r w:rsidRPr="006B79D0">
              <w:rPr>
                <w:rFonts w:ascii="Sylfaen" w:hAnsi="Sylfaen" w:cs="Tahoma"/>
                <w:color w:val="000000"/>
                <w:sz w:val="16"/>
                <w:szCs w:val="16"/>
              </w:rPr>
              <w:t xml:space="preserve">                                      /____________________/</w:t>
            </w:r>
          </w:p>
          <w:p w:rsidR="002944BA" w:rsidRPr="006B79D0" w:rsidRDefault="002944BA" w:rsidP="003A20BD">
            <w:pPr>
              <w:rPr>
                <w:rFonts w:ascii="Sylfaen" w:hAnsi="Sylfaen" w:cs="Tahoma"/>
                <w:color w:val="000000"/>
                <w:sz w:val="16"/>
                <w:szCs w:val="16"/>
              </w:rPr>
            </w:pPr>
          </w:p>
          <w:p w:rsidR="002944BA" w:rsidRPr="006B79D0" w:rsidRDefault="002944BA" w:rsidP="003A20BD">
            <w:pPr>
              <w:rPr>
                <w:rFonts w:ascii="Sylfaen" w:hAnsi="Sylfaen" w:cs="Sylfaen"/>
                <w:sz w:val="16"/>
                <w:szCs w:val="16"/>
              </w:rPr>
            </w:pPr>
          </w:p>
          <w:p w:rsidR="002944BA" w:rsidRPr="006B79D0" w:rsidRDefault="002944BA" w:rsidP="003A20BD">
            <w:pPr>
              <w:rPr>
                <w:rFonts w:ascii="Sylfaen" w:hAnsi="Sylfaen" w:cs="Sylfaen"/>
                <w:sz w:val="16"/>
                <w:szCs w:val="16"/>
              </w:rPr>
            </w:pPr>
            <w:r w:rsidRPr="006B79D0">
              <w:rPr>
                <w:rFonts w:ascii="Sylfaen" w:hAnsi="Sylfaen" w:cs="Tahoma"/>
                <w:color w:val="000000"/>
                <w:sz w:val="16"/>
                <w:szCs w:val="16"/>
              </w:rPr>
              <w:t xml:space="preserve">                                      /____________________/</w:t>
            </w:r>
          </w:p>
          <w:p w:rsidR="002944BA" w:rsidRPr="006B79D0" w:rsidRDefault="002944BA" w:rsidP="003A20BD">
            <w:pPr>
              <w:rPr>
                <w:rFonts w:ascii="Sylfaen" w:hAnsi="Sylfaen" w:cs="Sylfaen"/>
                <w:sz w:val="16"/>
                <w:szCs w:val="16"/>
              </w:rPr>
            </w:pPr>
          </w:p>
          <w:p w:rsidR="002944BA" w:rsidRDefault="002944BA" w:rsidP="003A20BD">
            <w:pPr>
              <w:pStyle w:val="BodyTextIndent"/>
              <w:ind w:firstLine="0"/>
              <w:jc w:val="right"/>
              <w:rPr>
                <w:rFonts w:ascii="Sylfaen" w:hAnsi="Sylfaen" w:cs="Sylfaen"/>
                <w:sz w:val="18"/>
                <w:szCs w:val="18"/>
                <w:lang w:val="hy-AM"/>
              </w:rPr>
            </w:pPr>
            <w:r w:rsidRPr="006B79D0">
              <w:rPr>
                <w:rFonts w:ascii="Sylfaen" w:hAnsi="Sylfaen" w:cs="Sylfaen"/>
                <w:sz w:val="16"/>
                <w:szCs w:val="16"/>
              </w:rPr>
              <w:t xml:space="preserve">                                             Կ.Տ.</w:t>
            </w:r>
          </w:p>
        </w:tc>
        <w:tc>
          <w:tcPr>
            <w:tcW w:w="5271" w:type="dxa"/>
          </w:tcPr>
          <w:p w:rsidR="002944BA" w:rsidRPr="006B79D0" w:rsidRDefault="002944BA" w:rsidP="003A20BD">
            <w:pPr>
              <w:jc w:val="right"/>
              <w:rPr>
                <w:rFonts w:ascii="Sylfaen" w:hAnsi="Sylfaen" w:cs="Sylfaen"/>
                <w:sz w:val="16"/>
                <w:szCs w:val="16"/>
              </w:rPr>
            </w:pPr>
            <w:r w:rsidRPr="006B79D0">
              <w:rPr>
                <w:rFonts w:ascii="Sylfaen" w:hAnsi="Sylfaen" w:cs="Sylfaen"/>
                <w:sz w:val="16"/>
                <w:szCs w:val="16"/>
              </w:rPr>
              <w:t>Վճարողի ստորագրությունները`</w:t>
            </w:r>
          </w:p>
          <w:p w:rsidR="002944BA" w:rsidRPr="006B79D0" w:rsidRDefault="002944BA" w:rsidP="003A20BD">
            <w:pPr>
              <w:jc w:val="right"/>
              <w:rPr>
                <w:rFonts w:ascii="Sylfaen" w:hAnsi="Sylfaen" w:cs="Sylfaen"/>
                <w:sz w:val="16"/>
                <w:szCs w:val="16"/>
              </w:rPr>
            </w:pPr>
          </w:p>
          <w:p w:rsidR="002944BA" w:rsidRPr="006B79D0" w:rsidRDefault="002944BA" w:rsidP="003A20BD">
            <w:pPr>
              <w:jc w:val="right"/>
              <w:rPr>
                <w:rFonts w:ascii="Sylfaen" w:hAnsi="Sylfaen" w:cs="Sylfaen"/>
                <w:sz w:val="16"/>
                <w:szCs w:val="16"/>
              </w:rPr>
            </w:pPr>
            <w:r w:rsidRPr="006B79D0">
              <w:rPr>
                <w:rFonts w:ascii="Sylfaen" w:hAnsi="Sylfaen" w:cs="Tahoma"/>
                <w:color w:val="000000"/>
                <w:sz w:val="16"/>
                <w:szCs w:val="16"/>
              </w:rPr>
              <w:t>/____________________/</w:t>
            </w:r>
          </w:p>
          <w:p w:rsidR="002944BA" w:rsidRPr="006B79D0" w:rsidRDefault="002944BA" w:rsidP="003A20BD">
            <w:pPr>
              <w:jc w:val="right"/>
              <w:rPr>
                <w:rFonts w:ascii="Sylfaen" w:hAnsi="Sylfaen" w:cs="Tahoma"/>
                <w:color w:val="000000"/>
                <w:sz w:val="16"/>
                <w:szCs w:val="16"/>
              </w:rPr>
            </w:pPr>
          </w:p>
          <w:p w:rsidR="002944BA" w:rsidRPr="006B79D0" w:rsidRDefault="002944BA" w:rsidP="003A20BD">
            <w:pPr>
              <w:jc w:val="right"/>
              <w:rPr>
                <w:rFonts w:ascii="Sylfaen" w:hAnsi="Sylfaen" w:cs="Tahoma"/>
                <w:color w:val="000000"/>
                <w:sz w:val="16"/>
                <w:szCs w:val="16"/>
              </w:rPr>
            </w:pPr>
          </w:p>
          <w:p w:rsidR="002944BA" w:rsidRPr="006B79D0" w:rsidRDefault="002944BA" w:rsidP="003A20BD">
            <w:pPr>
              <w:jc w:val="right"/>
              <w:rPr>
                <w:rFonts w:ascii="Sylfaen" w:hAnsi="Sylfaen" w:cs="Sylfaen"/>
                <w:sz w:val="16"/>
                <w:szCs w:val="16"/>
              </w:rPr>
            </w:pPr>
            <w:r w:rsidRPr="006B79D0">
              <w:rPr>
                <w:rFonts w:ascii="Sylfaen" w:hAnsi="Sylfaen" w:cs="Tahoma"/>
                <w:color w:val="000000"/>
                <w:sz w:val="16"/>
                <w:szCs w:val="16"/>
              </w:rPr>
              <w:t>/____________________/</w:t>
            </w:r>
          </w:p>
          <w:p w:rsidR="002944BA" w:rsidRPr="006B79D0" w:rsidRDefault="002944BA" w:rsidP="003A20BD">
            <w:pPr>
              <w:jc w:val="right"/>
              <w:rPr>
                <w:rFonts w:ascii="Sylfaen" w:hAnsi="Sylfaen" w:cs="Sylfaen"/>
                <w:sz w:val="16"/>
                <w:szCs w:val="16"/>
              </w:rPr>
            </w:pPr>
          </w:p>
          <w:p w:rsidR="002944BA" w:rsidRDefault="002944BA" w:rsidP="003A20BD">
            <w:pPr>
              <w:pStyle w:val="BodyTextIndent"/>
              <w:ind w:firstLine="0"/>
              <w:jc w:val="right"/>
              <w:rPr>
                <w:rFonts w:ascii="Sylfaen" w:hAnsi="Sylfaen" w:cs="Sylfaen"/>
                <w:sz w:val="18"/>
                <w:szCs w:val="18"/>
                <w:lang w:val="hy-AM"/>
              </w:rPr>
            </w:pPr>
            <w:r w:rsidRPr="006B79D0">
              <w:rPr>
                <w:rFonts w:ascii="Sylfaen" w:hAnsi="Sylfaen" w:cs="Sylfaen"/>
                <w:sz w:val="16"/>
                <w:szCs w:val="16"/>
              </w:rPr>
              <w:t>Կ.Տ</w:t>
            </w:r>
          </w:p>
        </w:tc>
      </w:tr>
    </w:tbl>
    <w:p w:rsidR="002944BA" w:rsidRDefault="002944BA" w:rsidP="002944BA">
      <w:pPr>
        <w:keepNext/>
        <w:keepLines/>
        <w:jc w:val="right"/>
        <w:rPr>
          <w:rFonts w:ascii="Sylfaen" w:eastAsia="Calibri" w:hAnsi="Sylfaen"/>
          <w:b/>
          <w:sz w:val="18"/>
          <w:szCs w:val="18"/>
        </w:rPr>
      </w:pPr>
    </w:p>
    <w:p w:rsidR="002944BA" w:rsidRDefault="002944BA" w:rsidP="002944BA">
      <w:pPr>
        <w:keepNext/>
        <w:keepLines/>
        <w:jc w:val="right"/>
        <w:rPr>
          <w:rFonts w:ascii="Sylfaen" w:eastAsia="Calibri" w:hAnsi="Sylfaen"/>
          <w:b/>
          <w:sz w:val="18"/>
          <w:szCs w:val="18"/>
        </w:rPr>
      </w:pPr>
    </w:p>
    <w:tbl>
      <w:tblPr>
        <w:tblStyle w:val="TableGrid"/>
        <w:tblW w:w="0" w:type="auto"/>
        <w:tblLook w:val="04A0"/>
      </w:tblPr>
      <w:tblGrid>
        <w:gridCol w:w="4868"/>
        <w:gridCol w:w="4978"/>
      </w:tblGrid>
      <w:tr w:rsidR="002944BA" w:rsidTr="00CB1704">
        <w:tc>
          <w:tcPr>
            <w:tcW w:w="9846" w:type="dxa"/>
            <w:gridSpan w:val="2"/>
          </w:tcPr>
          <w:p w:rsidR="002944BA" w:rsidRPr="002C01DA" w:rsidRDefault="002944BA" w:rsidP="002944BA">
            <w:pPr>
              <w:pStyle w:val="BodyTextIndent"/>
              <w:spacing w:line="240" w:lineRule="exact"/>
              <w:ind w:firstLine="0"/>
              <w:jc w:val="center"/>
              <w:rPr>
                <w:rFonts w:ascii="Sylfaen" w:hAnsi="Sylfaen"/>
                <w:b/>
                <w:i w:val="0"/>
                <w:sz w:val="16"/>
                <w:szCs w:val="18"/>
                <w:lang w:val="af-ZA"/>
              </w:rPr>
            </w:pPr>
            <w:r w:rsidRPr="002C01DA">
              <w:rPr>
                <w:rFonts w:ascii="Sylfaen" w:hAnsi="Sylfaen" w:cs="Sylfaen"/>
                <w:b/>
                <w:i w:val="0"/>
                <w:sz w:val="16"/>
                <w:szCs w:val="18"/>
                <w:lang w:val="en-US"/>
              </w:rPr>
              <w:t>ՎՃԱՐՄԱՆ ՊԱՀԱՆՋԱԳԻՐ</w:t>
            </w:r>
            <w:r>
              <w:rPr>
                <w:rFonts w:ascii="Sylfaen" w:hAnsi="Sylfaen" w:cs="Sylfaen"/>
                <w:b/>
                <w:i w:val="0"/>
                <w:sz w:val="16"/>
                <w:szCs w:val="18"/>
                <w:lang w:val="en-US"/>
              </w:rPr>
              <w:t xml:space="preserve"> </w:t>
            </w:r>
            <w:r w:rsidRPr="0096736B">
              <w:rPr>
                <w:rFonts w:ascii="Sylfaen" w:hAnsi="Sylfaen" w:cs="Sylfaen"/>
                <w:b/>
                <w:i w:val="0"/>
                <w:sz w:val="16"/>
                <w:szCs w:val="18"/>
                <w:lang w:val="en-US"/>
              </w:rPr>
              <w:t>«</w:t>
            </w:r>
            <w:r w:rsidR="00B00966">
              <w:rPr>
                <w:rFonts w:ascii="Sylfaen" w:hAnsi="Sylfaen" w:cs="Sylfaen"/>
                <w:b/>
                <w:i w:val="0"/>
                <w:sz w:val="16"/>
                <w:szCs w:val="18"/>
                <w:lang w:val="en-US"/>
              </w:rPr>
              <w:t>TG-9.1-02.10.18-82</w:t>
            </w:r>
            <w:r w:rsidRPr="0096736B">
              <w:rPr>
                <w:rFonts w:ascii="Sylfaen" w:hAnsi="Sylfaen" w:cs="Sylfaen"/>
                <w:b/>
                <w:i w:val="0"/>
                <w:sz w:val="16"/>
                <w:szCs w:val="18"/>
                <w:lang w:val="en-US"/>
              </w:rPr>
              <w:t xml:space="preserve"> ծածկագրրով բաց առաջարկների հարցման</w:t>
            </w:r>
          </w:p>
          <w:p w:rsidR="002944BA" w:rsidRPr="002C01DA" w:rsidRDefault="002944BA" w:rsidP="008B0ED6">
            <w:pPr>
              <w:pStyle w:val="BodyTextIndent"/>
              <w:spacing w:line="240" w:lineRule="exact"/>
              <w:ind w:firstLine="0"/>
              <w:jc w:val="center"/>
              <w:rPr>
                <w:rFonts w:ascii="Sylfaen" w:hAnsi="Sylfaen" w:cs="Sylfaen"/>
                <w:b/>
                <w:i w:val="0"/>
                <w:sz w:val="18"/>
                <w:szCs w:val="18"/>
                <w:lang w:val="en-US"/>
              </w:rPr>
            </w:pPr>
            <w:r w:rsidRPr="002C01DA">
              <w:rPr>
                <w:rFonts w:ascii="Sylfaen" w:hAnsi="Sylfaen"/>
                <w:sz w:val="16"/>
                <w:szCs w:val="18"/>
                <w:lang w:val="af-ZA"/>
              </w:rPr>
              <w:t>(</w:t>
            </w:r>
            <w:r>
              <w:rPr>
                <w:rFonts w:ascii="Sylfaen" w:hAnsi="Sylfaen"/>
                <w:sz w:val="16"/>
                <w:szCs w:val="18"/>
                <w:lang w:val="af-ZA"/>
              </w:rPr>
              <w:t xml:space="preserve">մասնակցության </w:t>
            </w:r>
            <w:r w:rsidR="008B0ED6">
              <w:rPr>
                <w:rFonts w:ascii="Sylfaen" w:hAnsi="Sylfaen"/>
                <w:sz w:val="16"/>
                <w:szCs w:val="18"/>
                <w:lang w:val="af-ZA"/>
              </w:rPr>
              <w:t>պայմանագրի</w:t>
            </w:r>
            <w:r w:rsidRPr="002C01DA">
              <w:rPr>
                <w:rFonts w:ascii="Sylfaen" w:hAnsi="Sylfaen"/>
                <w:sz w:val="16"/>
                <w:szCs w:val="18"/>
                <w:lang w:val="af-ZA"/>
              </w:rPr>
              <w:t xml:space="preserve"> ապահովում)</w:t>
            </w:r>
          </w:p>
        </w:tc>
      </w:tr>
      <w:tr w:rsidR="002944BA" w:rsidTr="00CB1704">
        <w:tc>
          <w:tcPr>
            <w:tcW w:w="9846" w:type="dxa"/>
            <w:gridSpan w:val="2"/>
          </w:tcPr>
          <w:p w:rsidR="002944BA" w:rsidRPr="00005750" w:rsidRDefault="002944BA" w:rsidP="003A20BD">
            <w:pPr>
              <w:pStyle w:val="BodyTextIndent"/>
              <w:ind w:firstLine="0"/>
              <w:rPr>
                <w:rFonts w:ascii="Sylfaen" w:hAnsi="Sylfaen" w:cs="Sylfaen"/>
                <w:i w:val="0"/>
                <w:sz w:val="18"/>
                <w:szCs w:val="18"/>
                <w:lang w:val="en-US"/>
              </w:rPr>
            </w:pPr>
            <w:r w:rsidRPr="00005750">
              <w:rPr>
                <w:rFonts w:ascii="Sylfaen" w:hAnsi="Sylfaen" w:cs="Sylfaen"/>
                <w:i w:val="0"/>
                <w:sz w:val="16"/>
                <w:szCs w:val="16"/>
              </w:rPr>
              <w:t>1.                                             Ներկայացման</w:t>
            </w:r>
            <w:r w:rsidRPr="00005750">
              <w:rPr>
                <w:rFonts w:ascii="Sylfaen" w:hAnsi="Sylfaen" w:cs="Arial"/>
                <w:i w:val="0"/>
                <w:sz w:val="16"/>
                <w:szCs w:val="16"/>
              </w:rPr>
              <w:t xml:space="preserve"> </w:t>
            </w:r>
            <w:r w:rsidRPr="00005750">
              <w:rPr>
                <w:rFonts w:ascii="Sylfaen" w:hAnsi="Sylfaen" w:cs="Sylfaen"/>
                <w:i w:val="0"/>
                <w:sz w:val="16"/>
                <w:szCs w:val="16"/>
              </w:rPr>
              <w:t>ամսաթիվը</w:t>
            </w:r>
            <w:r w:rsidRPr="00005750">
              <w:rPr>
                <w:rFonts w:ascii="Sylfaen" w:hAnsi="Sylfaen" w:cs="Arial"/>
                <w:i w:val="0"/>
                <w:sz w:val="16"/>
                <w:szCs w:val="16"/>
              </w:rPr>
              <w:t xml:space="preserve">` </w:t>
            </w:r>
            <w:r w:rsidRPr="00005750">
              <w:rPr>
                <w:rFonts w:ascii="Sylfaen" w:hAnsi="Sylfaen" w:cs="Tahoma"/>
                <w:i w:val="0"/>
                <w:color w:val="000000"/>
                <w:sz w:val="16"/>
                <w:szCs w:val="16"/>
              </w:rPr>
              <w:t xml:space="preserve">"___" </w:t>
            </w:r>
            <w:r w:rsidRPr="00005750">
              <w:rPr>
                <w:rFonts w:ascii="Sylfaen" w:hAnsi="Sylfaen" w:cs="Sylfaen"/>
                <w:i w:val="0"/>
                <w:color w:val="000000"/>
                <w:sz w:val="16"/>
                <w:szCs w:val="16"/>
              </w:rPr>
              <w:t xml:space="preserve">___ </w:t>
            </w:r>
            <w:r w:rsidRPr="00005750">
              <w:rPr>
                <w:rFonts w:ascii="Sylfaen" w:hAnsi="Sylfaen" w:cs="Tahoma"/>
                <w:i w:val="0"/>
                <w:color w:val="000000"/>
                <w:sz w:val="16"/>
                <w:szCs w:val="16"/>
              </w:rPr>
              <w:t>20___</w:t>
            </w:r>
            <w:r w:rsidRPr="00005750">
              <w:rPr>
                <w:rFonts w:ascii="Sylfaen" w:hAnsi="Sylfaen" w:cs="Sylfaen"/>
                <w:i w:val="0"/>
                <w:color w:val="000000"/>
                <w:sz w:val="16"/>
                <w:szCs w:val="16"/>
              </w:rPr>
              <w:t>թ.</w:t>
            </w:r>
          </w:p>
        </w:tc>
      </w:tr>
      <w:tr w:rsidR="002944BA" w:rsidTr="00CB1704">
        <w:tc>
          <w:tcPr>
            <w:tcW w:w="9846" w:type="dxa"/>
            <w:gridSpan w:val="2"/>
          </w:tcPr>
          <w:p w:rsidR="002944BA" w:rsidRPr="00005750" w:rsidRDefault="002944BA" w:rsidP="003A20BD">
            <w:pPr>
              <w:pStyle w:val="BodyTextIndent"/>
              <w:ind w:firstLine="0"/>
              <w:rPr>
                <w:rFonts w:ascii="Sylfaen" w:hAnsi="Sylfaen" w:cs="Sylfaen"/>
                <w:i w:val="0"/>
                <w:sz w:val="18"/>
                <w:szCs w:val="18"/>
                <w:lang w:val="hy-AM"/>
              </w:rPr>
            </w:pPr>
            <w:r w:rsidRPr="00005750">
              <w:rPr>
                <w:rFonts w:ascii="Sylfaen" w:hAnsi="Sylfaen" w:cs="Sylfaen"/>
                <w:i w:val="0"/>
                <w:sz w:val="16"/>
                <w:szCs w:val="16"/>
              </w:rPr>
              <w:t>2. Ընկերություն (այսուհետ` վճարող)</w:t>
            </w:r>
            <w:r w:rsidRPr="00005750">
              <w:rPr>
                <w:rFonts w:ascii="Sylfaen" w:hAnsi="Sylfaen" w:cs="Arial"/>
                <w:i w:val="0"/>
                <w:sz w:val="16"/>
                <w:szCs w:val="16"/>
              </w:rPr>
              <w:t>`</w:t>
            </w:r>
          </w:p>
        </w:tc>
      </w:tr>
      <w:tr w:rsidR="002944BA" w:rsidTr="00CB1704">
        <w:tc>
          <w:tcPr>
            <w:tcW w:w="9846" w:type="dxa"/>
            <w:gridSpan w:val="2"/>
          </w:tcPr>
          <w:p w:rsidR="002944BA" w:rsidRPr="00005750" w:rsidRDefault="002944BA" w:rsidP="003A20BD">
            <w:pPr>
              <w:rPr>
                <w:rFonts w:ascii="Sylfaen" w:hAnsi="Sylfaen" w:cs="Arial"/>
                <w:sz w:val="16"/>
                <w:szCs w:val="16"/>
              </w:rPr>
            </w:pPr>
            <w:r>
              <w:rPr>
                <w:rFonts w:ascii="Sylfaen" w:hAnsi="Sylfaen" w:cs="Sylfaen"/>
                <w:sz w:val="16"/>
                <w:szCs w:val="16"/>
              </w:rPr>
              <w:t>3</w:t>
            </w:r>
            <w:r w:rsidRPr="006B79D0">
              <w:rPr>
                <w:rFonts w:ascii="Sylfaen" w:hAnsi="Sylfaen" w:cs="Sylfaen"/>
                <w:sz w:val="16"/>
                <w:szCs w:val="16"/>
              </w:rPr>
              <w:t>. Վճարողի</w:t>
            </w:r>
            <w:r w:rsidRPr="006B79D0">
              <w:rPr>
                <w:rFonts w:ascii="Sylfaen" w:hAnsi="Sylfaen" w:cs="Arial"/>
                <w:sz w:val="16"/>
                <w:szCs w:val="16"/>
              </w:rPr>
              <w:t xml:space="preserve"> </w:t>
            </w:r>
            <w:r w:rsidRPr="006B79D0">
              <w:rPr>
                <w:rFonts w:ascii="Sylfaen" w:hAnsi="Sylfaen" w:cs="Sylfaen"/>
                <w:sz w:val="16"/>
                <w:szCs w:val="16"/>
              </w:rPr>
              <w:t>բանկը</w:t>
            </w:r>
            <w:r w:rsidRPr="006B79D0">
              <w:rPr>
                <w:rFonts w:ascii="Sylfaen" w:hAnsi="Sylfaen" w:cs="Arial"/>
                <w:sz w:val="16"/>
                <w:szCs w:val="16"/>
              </w:rPr>
              <w:t>`</w:t>
            </w:r>
          </w:p>
        </w:tc>
      </w:tr>
      <w:tr w:rsidR="002944BA" w:rsidTr="00CB1704">
        <w:tc>
          <w:tcPr>
            <w:tcW w:w="9846" w:type="dxa"/>
            <w:gridSpan w:val="2"/>
          </w:tcPr>
          <w:p w:rsidR="002944BA" w:rsidRPr="00005750" w:rsidRDefault="002944BA" w:rsidP="003A20BD">
            <w:pPr>
              <w:rPr>
                <w:rFonts w:ascii="Sylfaen" w:hAnsi="Sylfaen" w:cs="Arial"/>
                <w:sz w:val="16"/>
                <w:szCs w:val="16"/>
              </w:rPr>
            </w:pPr>
            <w:r>
              <w:rPr>
                <w:rFonts w:ascii="Sylfaen" w:hAnsi="Sylfaen" w:cs="Sylfaen"/>
                <w:sz w:val="16"/>
                <w:szCs w:val="16"/>
              </w:rPr>
              <w:t>4</w:t>
            </w:r>
            <w:r w:rsidRPr="006B79D0">
              <w:rPr>
                <w:rFonts w:ascii="Sylfaen" w:hAnsi="Sylfaen" w:cs="Sylfaen"/>
                <w:sz w:val="16"/>
                <w:szCs w:val="16"/>
              </w:rPr>
              <w:t>. Վճարողի</w:t>
            </w:r>
            <w:r w:rsidRPr="006B79D0">
              <w:rPr>
                <w:rFonts w:ascii="Sylfaen" w:hAnsi="Sylfaen" w:cs="Arial"/>
                <w:sz w:val="16"/>
                <w:szCs w:val="16"/>
              </w:rPr>
              <w:t xml:space="preserve"> </w:t>
            </w:r>
            <w:r w:rsidRPr="006B79D0">
              <w:rPr>
                <w:rFonts w:ascii="Sylfaen" w:hAnsi="Sylfaen" w:cs="Sylfaen"/>
                <w:sz w:val="16"/>
                <w:szCs w:val="16"/>
              </w:rPr>
              <w:t>հաշվի</w:t>
            </w:r>
            <w:r w:rsidRPr="006B79D0">
              <w:rPr>
                <w:rFonts w:ascii="Sylfaen" w:hAnsi="Sylfaen" w:cs="Arial"/>
                <w:sz w:val="16"/>
                <w:szCs w:val="16"/>
              </w:rPr>
              <w:t xml:space="preserve"> </w:t>
            </w:r>
            <w:r w:rsidRPr="006B79D0">
              <w:rPr>
                <w:rFonts w:ascii="Sylfaen" w:hAnsi="Sylfaen" w:cs="Sylfaen"/>
                <w:sz w:val="16"/>
                <w:szCs w:val="16"/>
              </w:rPr>
              <w:t>համարը</w:t>
            </w:r>
            <w:r w:rsidRPr="006B79D0">
              <w:rPr>
                <w:rFonts w:ascii="Sylfaen" w:hAnsi="Sylfaen" w:cs="Arial"/>
                <w:sz w:val="16"/>
                <w:szCs w:val="16"/>
              </w:rPr>
              <w:t>`</w:t>
            </w:r>
          </w:p>
        </w:tc>
      </w:tr>
      <w:tr w:rsidR="002944BA" w:rsidTr="00CB1704">
        <w:trPr>
          <w:trHeight w:val="285"/>
        </w:trPr>
        <w:tc>
          <w:tcPr>
            <w:tcW w:w="9846" w:type="dxa"/>
            <w:gridSpan w:val="2"/>
          </w:tcPr>
          <w:p w:rsidR="002944BA" w:rsidRPr="00005750" w:rsidRDefault="002944BA" w:rsidP="003A20BD">
            <w:pPr>
              <w:rPr>
                <w:rFonts w:ascii="Sylfaen" w:hAnsi="Sylfaen" w:cs="Arial"/>
                <w:sz w:val="16"/>
                <w:szCs w:val="16"/>
              </w:rPr>
            </w:pPr>
            <w:r>
              <w:rPr>
                <w:rFonts w:ascii="Sylfaen" w:hAnsi="Sylfaen" w:cs="Sylfaen"/>
                <w:sz w:val="16"/>
                <w:szCs w:val="16"/>
              </w:rPr>
              <w:t>5</w:t>
            </w:r>
            <w:r w:rsidRPr="006B79D0">
              <w:rPr>
                <w:rFonts w:ascii="Sylfaen" w:hAnsi="Sylfaen" w:cs="Sylfaen"/>
                <w:sz w:val="16"/>
                <w:szCs w:val="16"/>
              </w:rPr>
              <w:t>. Վճարողի</w:t>
            </w:r>
            <w:r w:rsidRPr="006B79D0">
              <w:rPr>
                <w:rFonts w:ascii="Sylfaen" w:hAnsi="Sylfaen" w:cs="Arial"/>
                <w:sz w:val="16"/>
                <w:szCs w:val="16"/>
              </w:rPr>
              <w:t xml:space="preserve"> </w:t>
            </w:r>
            <w:r w:rsidRPr="006B79D0">
              <w:rPr>
                <w:rFonts w:ascii="Sylfaen" w:hAnsi="Sylfaen" w:cs="Sylfaen"/>
                <w:sz w:val="16"/>
                <w:szCs w:val="16"/>
              </w:rPr>
              <w:t>ՀՎՀՀ</w:t>
            </w:r>
            <w:r w:rsidRPr="006B79D0">
              <w:rPr>
                <w:rFonts w:ascii="Sylfaen" w:hAnsi="Sylfaen" w:cs="Arial"/>
                <w:sz w:val="16"/>
                <w:szCs w:val="16"/>
              </w:rPr>
              <w:t>`</w:t>
            </w:r>
          </w:p>
        </w:tc>
      </w:tr>
      <w:tr w:rsidR="002944BA" w:rsidTr="00CB1704">
        <w:tc>
          <w:tcPr>
            <w:tcW w:w="9846" w:type="dxa"/>
            <w:gridSpan w:val="2"/>
          </w:tcPr>
          <w:p w:rsidR="002944BA" w:rsidRPr="00005750" w:rsidRDefault="002944BA" w:rsidP="003A20BD">
            <w:pPr>
              <w:rPr>
                <w:rFonts w:ascii="Sylfaen" w:hAnsi="Sylfaen" w:cs="Arial"/>
                <w:sz w:val="16"/>
                <w:szCs w:val="16"/>
              </w:rPr>
            </w:pPr>
            <w:r>
              <w:rPr>
                <w:rFonts w:ascii="Sylfaen" w:hAnsi="Sylfaen" w:cs="Sylfaen"/>
                <w:sz w:val="16"/>
                <w:szCs w:val="16"/>
              </w:rPr>
              <w:t>6</w:t>
            </w:r>
            <w:r w:rsidRPr="006B79D0">
              <w:rPr>
                <w:rFonts w:ascii="Sylfaen" w:hAnsi="Sylfaen" w:cs="Sylfaen"/>
                <w:sz w:val="16"/>
                <w:szCs w:val="16"/>
              </w:rPr>
              <w:t>. Վճարողի</w:t>
            </w:r>
            <w:r w:rsidRPr="006B79D0">
              <w:rPr>
                <w:rFonts w:ascii="Sylfaen" w:hAnsi="Sylfaen" w:cs="Arial"/>
                <w:sz w:val="16"/>
                <w:szCs w:val="16"/>
              </w:rPr>
              <w:t xml:space="preserve"> </w:t>
            </w:r>
            <w:r w:rsidRPr="006B79D0">
              <w:rPr>
                <w:rFonts w:ascii="Sylfaen" w:hAnsi="Sylfaen" w:cs="Sylfaen"/>
                <w:sz w:val="16"/>
                <w:szCs w:val="16"/>
              </w:rPr>
              <w:t>ՀԾՀ</w:t>
            </w:r>
            <w:r w:rsidRPr="006B79D0">
              <w:rPr>
                <w:rFonts w:ascii="Sylfaen" w:hAnsi="Sylfaen" w:cs="Arial"/>
                <w:sz w:val="16"/>
                <w:szCs w:val="16"/>
              </w:rPr>
              <w:t>`</w:t>
            </w:r>
          </w:p>
        </w:tc>
      </w:tr>
      <w:tr w:rsidR="002944BA" w:rsidTr="00CB1704">
        <w:tc>
          <w:tcPr>
            <w:tcW w:w="9846" w:type="dxa"/>
            <w:gridSpan w:val="2"/>
          </w:tcPr>
          <w:p w:rsidR="002944BA" w:rsidRPr="00005750" w:rsidRDefault="002944BA" w:rsidP="003A20BD">
            <w:pPr>
              <w:pStyle w:val="BodyTextIndent"/>
              <w:ind w:firstLine="0"/>
              <w:rPr>
                <w:rFonts w:ascii="Sylfaen" w:hAnsi="Sylfaen" w:cs="Sylfaen"/>
                <w:i w:val="0"/>
                <w:sz w:val="18"/>
                <w:szCs w:val="18"/>
                <w:lang w:val="hy-AM"/>
              </w:rPr>
            </w:pPr>
            <w:r w:rsidRPr="00005750">
              <w:rPr>
                <w:rFonts w:ascii="Sylfaen" w:hAnsi="Sylfaen" w:cs="Arial"/>
                <w:i w:val="0"/>
                <w:sz w:val="16"/>
                <w:szCs w:val="16"/>
              </w:rPr>
              <w:t>7. Շահառու`</w:t>
            </w:r>
            <w:r w:rsidR="008B6064">
              <w:rPr>
                <w:rFonts w:ascii="Sylfaen" w:hAnsi="Sylfaen" w:cs="Arial"/>
                <w:i w:val="0"/>
                <w:sz w:val="16"/>
                <w:szCs w:val="16"/>
              </w:rPr>
              <w:t>”Գազպրոմ Արմենիա» ՓԲԸ «Տրանսգազ» ՍՊԸ</w:t>
            </w:r>
          </w:p>
        </w:tc>
      </w:tr>
      <w:tr w:rsidR="002944BA" w:rsidTr="00CB1704">
        <w:tc>
          <w:tcPr>
            <w:tcW w:w="9846" w:type="dxa"/>
            <w:gridSpan w:val="2"/>
          </w:tcPr>
          <w:p w:rsidR="002944BA" w:rsidRPr="00005750" w:rsidRDefault="002944BA" w:rsidP="003A20BD">
            <w:pPr>
              <w:pStyle w:val="BodyTextIndent"/>
              <w:ind w:firstLine="0"/>
              <w:rPr>
                <w:rFonts w:ascii="Sylfaen" w:hAnsi="Sylfaen" w:cs="Sylfaen"/>
                <w:i w:val="0"/>
                <w:sz w:val="18"/>
                <w:szCs w:val="18"/>
                <w:lang w:val="hy-AM"/>
              </w:rPr>
            </w:pPr>
            <w:r w:rsidRPr="00005750">
              <w:rPr>
                <w:rFonts w:ascii="Sylfaen" w:hAnsi="Sylfaen" w:cs="Arial"/>
                <w:i w:val="0"/>
                <w:sz w:val="16"/>
                <w:szCs w:val="16"/>
              </w:rPr>
              <w:t xml:space="preserve">8. Շահառուի ՀՎՀՀ` </w:t>
            </w:r>
            <w:r w:rsidR="00EF51BC">
              <w:rPr>
                <w:rFonts w:ascii="Sylfaen" w:hAnsi="Sylfaen" w:cs="Arial"/>
                <w:i w:val="0"/>
                <w:sz w:val="16"/>
                <w:szCs w:val="16"/>
              </w:rPr>
              <w:t>03520262</w:t>
            </w:r>
          </w:p>
        </w:tc>
      </w:tr>
      <w:tr w:rsidR="002944BA" w:rsidTr="00CB1704">
        <w:tc>
          <w:tcPr>
            <w:tcW w:w="9846" w:type="dxa"/>
            <w:gridSpan w:val="2"/>
          </w:tcPr>
          <w:p w:rsidR="002944BA" w:rsidRPr="00005750" w:rsidRDefault="002944BA" w:rsidP="003A20BD">
            <w:pPr>
              <w:pStyle w:val="BodyTextIndent"/>
              <w:ind w:firstLine="0"/>
              <w:rPr>
                <w:rFonts w:ascii="Sylfaen" w:hAnsi="Sylfaen" w:cs="Sylfaen"/>
                <w:i w:val="0"/>
                <w:sz w:val="18"/>
                <w:szCs w:val="18"/>
                <w:lang w:val="hy-AM"/>
              </w:rPr>
            </w:pPr>
            <w:r w:rsidRPr="00005750">
              <w:rPr>
                <w:rFonts w:ascii="Sylfaen" w:hAnsi="Sylfaen" w:cs="Arial"/>
                <w:i w:val="0"/>
                <w:sz w:val="16"/>
                <w:szCs w:val="16"/>
              </w:rPr>
              <w:t xml:space="preserve">9. Շահառուի բանկը`«Արդշինբանկ»  ՓԲԸ  </w:t>
            </w:r>
          </w:p>
        </w:tc>
      </w:tr>
      <w:tr w:rsidR="002944BA" w:rsidTr="00CB1704">
        <w:tc>
          <w:tcPr>
            <w:tcW w:w="9846" w:type="dxa"/>
            <w:gridSpan w:val="2"/>
          </w:tcPr>
          <w:p w:rsidR="002944BA" w:rsidRPr="00005750" w:rsidRDefault="002944BA" w:rsidP="003A20BD">
            <w:pPr>
              <w:rPr>
                <w:rFonts w:ascii="Sylfaen" w:hAnsi="Sylfaen" w:cs="Arial"/>
                <w:sz w:val="16"/>
                <w:szCs w:val="16"/>
              </w:rPr>
            </w:pPr>
            <w:r w:rsidRPr="0003213C">
              <w:rPr>
                <w:rFonts w:ascii="Sylfaen" w:hAnsi="Sylfaen" w:cs="Arial"/>
                <w:sz w:val="16"/>
                <w:szCs w:val="16"/>
              </w:rPr>
              <w:t>10. Շահառուի</w:t>
            </w:r>
            <w:r w:rsidRPr="006B79D0">
              <w:rPr>
                <w:rFonts w:ascii="Sylfaen" w:hAnsi="Sylfaen" w:cs="Arial"/>
                <w:sz w:val="16"/>
                <w:szCs w:val="16"/>
              </w:rPr>
              <w:t xml:space="preserve"> </w:t>
            </w:r>
            <w:r w:rsidRPr="0003213C">
              <w:rPr>
                <w:rFonts w:ascii="Sylfaen" w:hAnsi="Sylfaen" w:cs="Arial"/>
                <w:sz w:val="16"/>
                <w:szCs w:val="16"/>
              </w:rPr>
              <w:t>հաշվի</w:t>
            </w:r>
            <w:r w:rsidRPr="006B79D0">
              <w:rPr>
                <w:rFonts w:ascii="Sylfaen" w:hAnsi="Sylfaen" w:cs="Arial"/>
                <w:sz w:val="16"/>
                <w:szCs w:val="16"/>
              </w:rPr>
              <w:t xml:space="preserve"> </w:t>
            </w:r>
            <w:r w:rsidRPr="0003213C">
              <w:rPr>
                <w:rFonts w:ascii="Sylfaen" w:hAnsi="Sylfaen" w:cs="Arial"/>
                <w:sz w:val="16"/>
                <w:szCs w:val="16"/>
              </w:rPr>
              <w:t>համարը</w:t>
            </w:r>
            <w:r w:rsidRPr="006B79D0">
              <w:rPr>
                <w:rFonts w:ascii="Sylfaen" w:hAnsi="Sylfaen" w:cs="Arial"/>
                <w:sz w:val="16"/>
                <w:szCs w:val="16"/>
              </w:rPr>
              <w:t xml:space="preserve"> /</w:t>
            </w:r>
            <w:r w:rsidRPr="0003213C">
              <w:rPr>
                <w:rFonts w:ascii="Sylfaen" w:hAnsi="Sylfaen" w:cs="Arial"/>
                <w:sz w:val="16"/>
                <w:szCs w:val="16"/>
              </w:rPr>
              <w:t>հշ</w:t>
            </w:r>
            <w:r w:rsidRPr="006B79D0">
              <w:rPr>
                <w:rFonts w:ascii="Sylfaen" w:hAnsi="Sylfaen" w:cs="Arial"/>
                <w:sz w:val="16"/>
                <w:szCs w:val="16"/>
              </w:rPr>
              <w:t>.</w:t>
            </w:r>
            <w:r w:rsidRPr="0003213C">
              <w:rPr>
                <w:rFonts w:ascii="Sylfaen" w:hAnsi="Sylfaen" w:cs="Arial"/>
                <w:sz w:val="16"/>
                <w:szCs w:val="16"/>
              </w:rPr>
              <w:t xml:space="preserve"> 24701</w:t>
            </w:r>
            <w:r w:rsidR="00EF51BC">
              <w:rPr>
                <w:rFonts w:ascii="Sylfaen" w:hAnsi="Sylfaen" w:cs="Arial"/>
                <w:sz w:val="16"/>
                <w:szCs w:val="16"/>
              </w:rPr>
              <w:t>00272550000</w:t>
            </w:r>
          </w:p>
        </w:tc>
      </w:tr>
      <w:tr w:rsidR="002944BA" w:rsidTr="00CB1704">
        <w:tc>
          <w:tcPr>
            <w:tcW w:w="9846" w:type="dxa"/>
            <w:gridSpan w:val="2"/>
          </w:tcPr>
          <w:p w:rsidR="002944BA" w:rsidRPr="00005750" w:rsidRDefault="002944BA" w:rsidP="003A20BD">
            <w:pPr>
              <w:pStyle w:val="BodyTextIndent"/>
              <w:ind w:firstLine="0"/>
              <w:rPr>
                <w:rFonts w:ascii="Sylfaen" w:hAnsi="Sylfaen" w:cs="Sylfaen"/>
                <w:i w:val="0"/>
                <w:sz w:val="18"/>
                <w:szCs w:val="18"/>
                <w:lang w:val="hy-AM"/>
              </w:rPr>
            </w:pPr>
            <w:r w:rsidRPr="00005750">
              <w:rPr>
                <w:rFonts w:ascii="Sylfaen" w:hAnsi="Sylfaen" w:cs="Arial"/>
                <w:i w:val="0"/>
                <w:sz w:val="16"/>
                <w:szCs w:val="16"/>
              </w:rPr>
              <w:t>11. Գումարը թվերով և բառերով`</w:t>
            </w:r>
          </w:p>
        </w:tc>
      </w:tr>
      <w:tr w:rsidR="002944BA" w:rsidTr="00CB1704">
        <w:tc>
          <w:tcPr>
            <w:tcW w:w="9846" w:type="dxa"/>
            <w:gridSpan w:val="2"/>
          </w:tcPr>
          <w:p w:rsidR="002944BA" w:rsidRPr="00005750" w:rsidRDefault="002944BA" w:rsidP="003A20BD">
            <w:pPr>
              <w:rPr>
                <w:rFonts w:ascii="Sylfaen" w:hAnsi="Sylfaen" w:cs="Arial"/>
                <w:sz w:val="16"/>
                <w:szCs w:val="16"/>
              </w:rPr>
            </w:pPr>
            <w:r>
              <w:rPr>
                <w:rFonts w:ascii="Sylfaen" w:hAnsi="Sylfaen" w:cs="Sylfaen"/>
                <w:sz w:val="16"/>
                <w:szCs w:val="16"/>
              </w:rPr>
              <w:t>12</w:t>
            </w:r>
            <w:r w:rsidRPr="006B79D0">
              <w:rPr>
                <w:rFonts w:ascii="Sylfaen" w:hAnsi="Sylfaen" w:cs="Sylfaen"/>
                <w:sz w:val="16"/>
                <w:szCs w:val="16"/>
              </w:rPr>
              <w:t>. Արժույթը</w:t>
            </w:r>
            <w:r w:rsidRPr="006B79D0">
              <w:rPr>
                <w:rFonts w:ascii="Sylfaen" w:hAnsi="Sylfaen" w:cs="Arial"/>
                <w:sz w:val="16"/>
                <w:szCs w:val="16"/>
              </w:rPr>
              <w:t xml:space="preserve"> (</w:t>
            </w:r>
            <w:r w:rsidRPr="006B79D0">
              <w:rPr>
                <w:rFonts w:ascii="Sylfaen" w:hAnsi="Sylfaen" w:cs="Sylfaen"/>
                <w:sz w:val="16"/>
                <w:szCs w:val="16"/>
              </w:rPr>
              <w:t>բառերով</w:t>
            </w:r>
            <w:r w:rsidRPr="006B79D0">
              <w:rPr>
                <w:rFonts w:ascii="Sylfaen" w:hAnsi="Sylfaen" w:cs="Arial"/>
                <w:sz w:val="16"/>
                <w:szCs w:val="16"/>
              </w:rPr>
              <w:t>)`</w:t>
            </w:r>
          </w:p>
        </w:tc>
      </w:tr>
      <w:tr w:rsidR="002944BA" w:rsidTr="00CB1704">
        <w:tc>
          <w:tcPr>
            <w:tcW w:w="9846" w:type="dxa"/>
            <w:gridSpan w:val="2"/>
          </w:tcPr>
          <w:p w:rsidR="002944BA" w:rsidRPr="00005750" w:rsidRDefault="002944BA" w:rsidP="003A20BD">
            <w:pPr>
              <w:rPr>
                <w:rFonts w:ascii="Sylfaen" w:hAnsi="Sylfaen" w:cs="Arial"/>
                <w:sz w:val="16"/>
                <w:szCs w:val="16"/>
              </w:rPr>
            </w:pPr>
            <w:r>
              <w:rPr>
                <w:rFonts w:ascii="Sylfaen" w:hAnsi="Sylfaen" w:cs="Sylfaen"/>
                <w:sz w:val="16"/>
                <w:szCs w:val="16"/>
              </w:rPr>
              <w:t>13</w:t>
            </w:r>
            <w:r w:rsidRPr="006B79D0">
              <w:rPr>
                <w:rFonts w:ascii="Sylfaen" w:hAnsi="Sylfaen" w:cs="Sylfaen"/>
                <w:sz w:val="16"/>
                <w:szCs w:val="16"/>
              </w:rPr>
              <w:t>. Գործարքի</w:t>
            </w:r>
            <w:r w:rsidRPr="006B79D0">
              <w:rPr>
                <w:rFonts w:ascii="Sylfaen" w:hAnsi="Sylfaen" w:cs="Arial"/>
                <w:sz w:val="16"/>
                <w:szCs w:val="16"/>
              </w:rPr>
              <w:t xml:space="preserve"> /</w:t>
            </w:r>
            <w:r w:rsidRPr="006B79D0">
              <w:rPr>
                <w:rFonts w:ascii="Sylfaen" w:hAnsi="Sylfaen" w:cs="Sylfaen"/>
                <w:sz w:val="16"/>
                <w:szCs w:val="16"/>
              </w:rPr>
              <w:t>վճարման</w:t>
            </w:r>
            <w:r w:rsidRPr="006B79D0">
              <w:rPr>
                <w:rFonts w:ascii="Sylfaen" w:hAnsi="Sylfaen" w:cs="Arial"/>
                <w:sz w:val="16"/>
                <w:szCs w:val="16"/>
              </w:rPr>
              <w:t xml:space="preserve">/ </w:t>
            </w:r>
            <w:r w:rsidRPr="006B79D0">
              <w:rPr>
                <w:rFonts w:ascii="Sylfaen" w:hAnsi="Sylfaen" w:cs="Sylfaen"/>
                <w:sz w:val="16"/>
                <w:szCs w:val="16"/>
              </w:rPr>
              <w:t>նպատակը</w:t>
            </w:r>
            <w:r w:rsidRPr="006B79D0">
              <w:rPr>
                <w:rFonts w:ascii="Sylfaen" w:hAnsi="Sylfaen" w:cs="Arial"/>
                <w:sz w:val="16"/>
                <w:szCs w:val="16"/>
              </w:rPr>
              <w:t>`</w:t>
            </w:r>
          </w:p>
        </w:tc>
      </w:tr>
      <w:tr w:rsidR="002944BA" w:rsidTr="00CB1704">
        <w:tc>
          <w:tcPr>
            <w:tcW w:w="9846" w:type="dxa"/>
            <w:gridSpan w:val="2"/>
          </w:tcPr>
          <w:p w:rsidR="002944BA" w:rsidRPr="00005750" w:rsidRDefault="002944BA" w:rsidP="003A20BD">
            <w:pPr>
              <w:rPr>
                <w:rFonts w:ascii="Sylfaen" w:hAnsi="Sylfaen" w:cs="Sylfaen"/>
                <w:sz w:val="16"/>
                <w:szCs w:val="16"/>
              </w:rPr>
            </w:pPr>
            <w:r>
              <w:rPr>
                <w:rFonts w:ascii="Sylfaen" w:hAnsi="Sylfaen" w:cs="Sylfaen"/>
                <w:sz w:val="16"/>
                <w:szCs w:val="16"/>
              </w:rPr>
              <w:t>14</w:t>
            </w:r>
            <w:r w:rsidRPr="006B79D0">
              <w:rPr>
                <w:rFonts w:ascii="Sylfaen" w:hAnsi="Sylfaen" w:cs="Sylfaen"/>
                <w:sz w:val="16"/>
                <w:szCs w:val="16"/>
              </w:rPr>
              <w:t>.Գնման</w:t>
            </w:r>
            <w:r w:rsidRPr="006B79D0">
              <w:rPr>
                <w:rFonts w:ascii="Sylfaen" w:hAnsi="Sylfaen" w:cs="Arial"/>
                <w:sz w:val="16"/>
                <w:szCs w:val="16"/>
              </w:rPr>
              <w:t xml:space="preserve"> </w:t>
            </w:r>
            <w:r w:rsidRPr="006B79D0">
              <w:rPr>
                <w:rFonts w:ascii="Sylfaen" w:hAnsi="Sylfaen" w:cs="Sylfaen"/>
                <w:sz w:val="16"/>
                <w:szCs w:val="16"/>
              </w:rPr>
              <w:t>ընթացակարգի</w:t>
            </w:r>
            <w:r w:rsidRPr="006B79D0">
              <w:rPr>
                <w:rFonts w:ascii="Sylfaen" w:hAnsi="Sylfaen" w:cs="Arial"/>
                <w:sz w:val="16"/>
                <w:szCs w:val="16"/>
              </w:rPr>
              <w:t xml:space="preserve"> </w:t>
            </w:r>
            <w:r w:rsidRPr="006B79D0">
              <w:rPr>
                <w:rFonts w:ascii="Sylfaen" w:hAnsi="Sylfaen" w:cs="Sylfaen"/>
                <w:sz w:val="16"/>
                <w:szCs w:val="16"/>
              </w:rPr>
              <w:t>ծածկագիրը`</w:t>
            </w:r>
          </w:p>
        </w:tc>
      </w:tr>
      <w:tr w:rsidR="002944BA" w:rsidTr="00CB1704">
        <w:tc>
          <w:tcPr>
            <w:tcW w:w="4868" w:type="dxa"/>
          </w:tcPr>
          <w:p w:rsidR="002944BA" w:rsidRPr="006B79D0" w:rsidRDefault="002944BA" w:rsidP="003A20BD">
            <w:pPr>
              <w:rPr>
                <w:rFonts w:ascii="Sylfaen" w:hAnsi="Sylfaen" w:cs="Sylfaen"/>
                <w:sz w:val="16"/>
                <w:szCs w:val="16"/>
              </w:rPr>
            </w:pPr>
            <w:r w:rsidRPr="006B79D0">
              <w:rPr>
                <w:rFonts w:ascii="Sylfaen" w:hAnsi="Sylfaen" w:cs="Sylfaen"/>
                <w:sz w:val="16"/>
                <w:szCs w:val="16"/>
              </w:rPr>
              <w:t>Շահառուի ստորագրությունները`</w:t>
            </w:r>
          </w:p>
          <w:p w:rsidR="002944BA" w:rsidRPr="006B79D0" w:rsidRDefault="002944BA" w:rsidP="003A20BD">
            <w:pPr>
              <w:rPr>
                <w:rFonts w:ascii="Sylfaen" w:hAnsi="Sylfaen" w:cs="Sylfaen"/>
                <w:sz w:val="16"/>
                <w:szCs w:val="16"/>
              </w:rPr>
            </w:pPr>
          </w:p>
          <w:p w:rsidR="002944BA" w:rsidRPr="006B79D0" w:rsidRDefault="002944BA" w:rsidP="003A20BD">
            <w:pPr>
              <w:rPr>
                <w:rFonts w:ascii="Sylfaen" w:hAnsi="Sylfaen" w:cs="Tahoma"/>
                <w:color w:val="000000"/>
                <w:sz w:val="16"/>
                <w:szCs w:val="16"/>
              </w:rPr>
            </w:pPr>
            <w:r w:rsidRPr="006B79D0">
              <w:rPr>
                <w:rFonts w:ascii="Sylfaen" w:hAnsi="Sylfaen" w:cs="Tahoma"/>
                <w:color w:val="000000"/>
                <w:sz w:val="16"/>
                <w:szCs w:val="16"/>
              </w:rPr>
              <w:t xml:space="preserve">                                      /____________________/</w:t>
            </w:r>
          </w:p>
          <w:p w:rsidR="002944BA" w:rsidRPr="006B79D0" w:rsidRDefault="002944BA" w:rsidP="003A20BD">
            <w:pPr>
              <w:rPr>
                <w:rFonts w:ascii="Sylfaen" w:hAnsi="Sylfaen" w:cs="Sylfaen"/>
                <w:sz w:val="16"/>
                <w:szCs w:val="16"/>
              </w:rPr>
            </w:pPr>
          </w:p>
          <w:p w:rsidR="002944BA" w:rsidRPr="006B79D0" w:rsidRDefault="002944BA" w:rsidP="003A20BD">
            <w:pPr>
              <w:rPr>
                <w:rFonts w:ascii="Sylfaen" w:hAnsi="Sylfaen" w:cs="Sylfaen"/>
                <w:sz w:val="16"/>
                <w:szCs w:val="16"/>
              </w:rPr>
            </w:pPr>
            <w:r w:rsidRPr="006B79D0">
              <w:rPr>
                <w:rFonts w:ascii="Sylfaen" w:hAnsi="Sylfaen" w:cs="Tahoma"/>
                <w:color w:val="000000"/>
                <w:sz w:val="16"/>
                <w:szCs w:val="16"/>
              </w:rPr>
              <w:t xml:space="preserve">                                      /____________________/</w:t>
            </w:r>
          </w:p>
          <w:p w:rsidR="002944BA" w:rsidRDefault="002944BA" w:rsidP="003A20BD">
            <w:pPr>
              <w:pStyle w:val="BodyTextIndent"/>
              <w:ind w:firstLine="0"/>
              <w:jc w:val="right"/>
              <w:rPr>
                <w:rFonts w:ascii="Sylfaen" w:hAnsi="Sylfaen" w:cs="Sylfaen"/>
                <w:sz w:val="18"/>
                <w:szCs w:val="18"/>
                <w:lang w:val="hy-AM"/>
              </w:rPr>
            </w:pPr>
            <w:r w:rsidRPr="006B79D0">
              <w:rPr>
                <w:rFonts w:ascii="Sylfaen" w:hAnsi="Sylfaen" w:cs="Sylfaen"/>
                <w:sz w:val="16"/>
                <w:szCs w:val="16"/>
              </w:rPr>
              <w:t xml:space="preserve">                                             Կ.Տ.</w:t>
            </w:r>
          </w:p>
        </w:tc>
        <w:tc>
          <w:tcPr>
            <w:tcW w:w="4978" w:type="dxa"/>
          </w:tcPr>
          <w:p w:rsidR="002944BA" w:rsidRPr="006B79D0" w:rsidRDefault="002944BA" w:rsidP="003A20BD">
            <w:pPr>
              <w:jc w:val="right"/>
              <w:rPr>
                <w:rFonts w:ascii="Sylfaen" w:hAnsi="Sylfaen" w:cs="Sylfaen"/>
                <w:sz w:val="16"/>
                <w:szCs w:val="16"/>
              </w:rPr>
            </w:pPr>
            <w:r w:rsidRPr="006B79D0">
              <w:rPr>
                <w:rFonts w:ascii="Sylfaen" w:hAnsi="Sylfaen" w:cs="Sylfaen"/>
                <w:sz w:val="16"/>
                <w:szCs w:val="16"/>
              </w:rPr>
              <w:t>Վճարողի ստորագրությունները`</w:t>
            </w:r>
          </w:p>
          <w:p w:rsidR="002944BA" w:rsidRPr="006B79D0" w:rsidRDefault="002944BA" w:rsidP="003A20BD">
            <w:pPr>
              <w:jc w:val="right"/>
              <w:rPr>
                <w:rFonts w:ascii="Sylfaen" w:hAnsi="Sylfaen" w:cs="Sylfaen"/>
                <w:sz w:val="16"/>
                <w:szCs w:val="16"/>
              </w:rPr>
            </w:pPr>
          </w:p>
          <w:p w:rsidR="002944BA" w:rsidRPr="006B79D0" w:rsidRDefault="002944BA" w:rsidP="003A20BD">
            <w:pPr>
              <w:jc w:val="right"/>
              <w:rPr>
                <w:rFonts w:ascii="Sylfaen" w:hAnsi="Sylfaen" w:cs="Sylfaen"/>
                <w:sz w:val="16"/>
                <w:szCs w:val="16"/>
              </w:rPr>
            </w:pPr>
            <w:r w:rsidRPr="006B79D0">
              <w:rPr>
                <w:rFonts w:ascii="Sylfaen" w:hAnsi="Sylfaen" w:cs="Tahoma"/>
                <w:color w:val="000000"/>
                <w:sz w:val="16"/>
                <w:szCs w:val="16"/>
              </w:rPr>
              <w:t>/____________________/</w:t>
            </w:r>
          </w:p>
          <w:p w:rsidR="002944BA" w:rsidRPr="006B79D0" w:rsidRDefault="002944BA" w:rsidP="003A20BD">
            <w:pPr>
              <w:jc w:val="right"/>
              <w:rPr>
                <w:rFonts w:ascii="Sylfaen" w:hAnsi="Sylfaen" w:cs="Tahoma"/>
                <w:color w:val="000000"/>
                <w:sz w:val="16"/>
                <w:szCs w:val="16"/>
              </w:rPr>
            </w:pPr>
          </w:p>
          <w:p w:rsidR="002944BA" w:rsidRPr="006B79D0" w:rsidRDefault="002944BA" w:rsidP="003A20BD">
            <w:pPr>
              <w:jc w:val="right"/>
              <w:rPr>
                <w:rFonts w:ascii="Sylfaen" w:hAnsi="Sylfaen" w:cs="Sylfaen"/>
                <w:sz w:val="16"/>
                <w:szCs w:val="16"/>
              </w:rPr>
            </w:pPr>
            <w:r w:rsidRPr="006B79D0">
              <w:rPr>
                <w:rFonts w:ascii="Sylfaen" w:hAnsi="Sylfaen" w:cs="Tahoma"/>
                <w:color w:val="000000"/>
                <w:sz w:val="16"/>
                <w:szCs w:val="16"/>
              </w:rPr>
              <w:t>/____________________/</w:t>
            </w:r>
          </w:p>
          <w:p w:rsidR="002944BA" w:rsidRDefault="002944BA" w:rsidP="003A20BD">
            <w:pPr>
              <w:pStyle w:val="BodyTextIndent"/>
              <w:ind w:firstLine="0"/>
              <w:jc w:val="right"/>
              <w:rPr>
                <w:rFonts w:ascii="Sylfaen" w:hAnsi="Sylfaen" w:cs="Sylfaen"/>
                <w:sz w:val="18"/>
                <w:szCs w:val="18"/>
                <w:lang w:val="hy-AM"/>
              </w:rPr>
            </w:pPr>
            <w:r w:rsidRPr="006B79D0">
              <w:rPr>
                <w:rFonts w:ascii="Sylfaen" w:hAnsi="Sylfaen" w:cs="Sylfaen"/>
                <w:sz w:val="16"/>
                <w:szCs w:val="16"/>
              </w:rPr>
              <w:t>Կ.Տ</w:t>
            </w:r>
          </w:p>
        </w:tc>
      </w:tr>
      <w:tr w:rsidR="002944BA" w:rsidTr="00CB1704">
        <w:trPr>
          <w:trHeight w:val="1593"/>
        </w:trPr>
        <w:tc>
          <w:tcPr>
            <w:tcW w:w="4868" w:type="dxa"/>
          </w:tcPr>
          <w:p w:rsidR="002944BA" w:rsidRPr="006B79D0" w:rsidRDefault="002944BA" w:rsidP="003A20BD">
            <w:pPr>
              <w:rPr>
                <w:rFonts w:ascii="Sylfaen" w:hAnsi="Sylfaen" w:cs="Sylfaen"/>
                <w:sz w:val="16"/>
                <w:szCs w:val="16"/>
              </w:rPr>
            </w:pPr>
            <w:r w:rsidRPr="006B79D0">
              <w:rPr>
                <w:rFonts w:ascii="Sylfaen" w:hAnsi="Sylfaen" w:cs="Sylfaen"/>
                <w:sz w:val="16"/>
                <w:szCs w:val="16"/>
              </w:rPr>
              <w:t>Կատարված է շահառուի բանկի կողմից</w:t>
            </w:r>
          </w:p>
          <w:p w:rsidR="002944BA" w:rsidRDefault="002944BA" w:rsidP="003A20BD">
            <w:pPr>
              <w:rPr>
                <w:rFonts w:ascii="Sylfaen" w:hAnsi="Sylfaen" w:cs="Tahoma"/>
                <w:color w:val="000000"/>
                <w:sz w:val="16"/>
                <w:szCs w:val="16"/>
              </w:rPr>
            </w:pPr>
            <w:r w:rsidRPr="006B79D0">
              <w:rPr>
                <w:rFonts w:ascii="Sylfaen" w:hAnsi="Sylfaen" w:cs="Tahoma"/>
                <w:color w:val="000000"/>
                <w:sz w:val="16"/>
                <w:szCs w:val="16"/>
              </w:rPr>
              <w:t xml:space="preserve">                           </w:t>
            </w:r>
          </w:p>
          <w:p w:rsidR="002944BA" w:rsidRPr="006B79D0" w:rsidRDefault="002944BA" w:rsidP="003A20BD">
            <w:pPr>
              <w:rPr>
                <w:rFonts w:ascii="Sylfaen" w:hAnsi="Sylfaen" w:cs="Tahoma"/>
                <w:color w:val="000000"/>
                <w:sz w:val="16"/>
                <w:szCs w:val="16"/>
              </w:rPr>
            </w:pPr>
            <w:r w:rsidRPr="006B79D0">
              <w:rPr>
                <w:rFonts w:ascii="Sylfaen" w:hAnsi="Sylfaen" w:cs="Tahoma"/>
                <w:color w:val="000000"/>
                <w:sz w:val="16"/>
                <w:szCs w:val="16"/>
              </w:rPr>
              <w:t xml:space="preserve"> /____________________/</w:t>
            </w:r>
          </w:p>
          <w:p w:rsidR="002944BA" w:rsidRPr="006B79D0" w:rsidRDefault="002944BA" w:rsidP="003A20BD">
            <w:pPr>
              <w:rPr>
                <w:rFonts w:ascii="Sylfaen" w:hAnsi="Sylfaen" w:cs="Sylfaen"/>
                <w:sz w:val="16"/>
                <w:szCs w:val="16"/>
              </w:rPr>
            </w:pPr>
            <w:r w:rsidRPr="006B79D0">
              <w:rPr>
                <w:rFonts w:ascii="Sylfaen" w:hAnsi="Sylfaen" w:cs="Sylfaen"/>
                <w:sz w:val="16"/>
                <w:szCs w:val="16"/>
              </w:rPr>
              <w:t xml:space="preserve">                                              /ստորագրություն/</w:t>
            </w:r>
          </w:p>
          <w:p w:rsidR="002944BA" w:rsidRPr="006B79D0" w:rsidRDefault="002944BA" w:rsidP="003A20BD">
            <w:pPr>
              <w:rPr>
                <w:rFonts w:ascii="Sylfaen" w:hAnsi="Sylfaen" w:cs="Sylfaen"/>
                <w:sz w:val="16"/>
                <w:szCs w:val="16"/>
              </w:rPr>
            </w:pPr>
          </w:p>
          <w:p w:rsidR="002944BA" w:rsidRPr="006B79D0" w:rsidRDefault="002944BA" w:rsidP="003A20BD">
            <w:pPr>
              <w:rPr>
                <w:rFonts w:ascii="Sylfaen" w:hAnsi="Sylfaen" w:cs="Sylfaen"/>
                <w:sz w:val="16"/>
                <w:szCs w:val="16"/>
              </w:rPr>
            </w:pPr>
            <w:r w:rsidRPr="006B79D0">
              <w:rPr>
                <w:rFonts w:ascii="Sylfaen" w:hAnsi="Sylfaen" w:cs="Sylfaen"/>
                <w:sz w:val="16"/>
                <w:szCs w:val="16"/>
              </w:rPr>
              <w:t>Կ.Տ.</w:t>
            </w:r>
          </w:p>
          <w:p w:rsidR="002944BA" w:rsidRPr="0096736B" w:rsidRDefault="002944BA" w:rsidP="003A20BD">
            <w:pPr>
              <w:pStyle w:val="BodyTextIndent"/>
              <w:ind w:firstLine="0"/>
              <w:jc w:val="right"/>
              <w:rPr>
                <w:rFonts w:ascii="Sylfaen" w:hAnsi="Sylfaen" w:cs="Sylfaen"/>
                <w:sz w:val="18"/>
                <w:szCs w:val="18"/>
                <w:lang w:val="hy-AM"/>
              </w:rPr>
            </w:pPr>
            <w:r w:rsidRPr="006B79D0">
              <w:rPr>
                <w:rFonts w:ascii="Sylfaen" w:hAnsi="Sylfaen" w:cs="Tahoma"/>
                <w:color w:val="000000"/>
                <w:sz w:val="16"/>
                <w:szCs w:val="16"/>
              </w:rPr>
              <w:t xml:space="preserve">                                                 "___" </w:t>
            </w:r>
            <w:r w:rsidRPr="006B79D0">
              <w:rPr>
                <w:rFonts w:ascii="Sylfaen" w:hAnsi="Sylfaen" w:cs="Sylfaen"/>
                <w:color w:val="000000"/>
                <w:sz w:val="16"/>
                <w:szCs w:val="16"/>
              </w:rPr>
              <w:t xml:space="preserve">___ </w:t>
            </w:r>
            <w:r w:rsidRPr="006B79D0">
              <w:rPr>
                <w:rFonts w:ascii="Sylfaen" w:hAnsi="Sylfaen" w:cs="Tahoma"/>
                <w:color w:val="000000"/>
                <w:sz w:val="16"/>
                <w:szCs w:val="16"/>
              </w:rPr>
              <w:t xml:space="preserve">20___ </w:t>
            </w:r>
            <w:r w:rsidRPr="006B79D0">
              <w:rPr>
                <w:rFonts w:ascii="Sylfaen" w:hAnsi="Sylfaen" w:cs="Sylfaen"/>
                <w:color w:val="000000"/>
                <w:sz w:val="16"/>
                <w:szCs w:val="16"/>
              </w:rPr>
              <w:t>թ.</w:t>
            </w:r>
            <w:r w:rsidRPr="006B79D0">
              <w:rPr>
                <w:rFonts w:ascii="Sylfaen" w:hAnsi="Sylfaen" w:cs="Sylfaen"/>
                <w:sz w:val="16"/>
                <w:szCs w:val="16"/>
              </w:rPr>
              <w:t xml:space="preserve">        </w:t>
            </w:r>
          </w:p>
        </w:tc>
        <w:tc>
          <w:tcPr>
            <w:tcW w:w="4978" w:type="dxa"/>
          </w:tcPr>
          <w:p w:rsidR="002944BA" w:rsidRPr="006B79D0" w:rsidRDefault="002944BA" w:rsidP="003A20BD">
            <w:pPr>
              <w:rPr>
                <w:rFonts w:ascii="Sylfaen" w:hAnsi="Sylfaen" w:cs="Sylfaen"/>
                <w:sz w:val="16"/>
                <w:szCs w:val="16"/>
              </w:rPr>
            </w:pPr>
            <w:r w:rsidRPr="006B79D0">
              <w:rPr>
                <w:rFonts w:ascii="Sylfaen" w:hAnsi="Sylfaen" w:cs="Sylfaen"/>
                <w:sz w:val="16"/>
                <w:szCs w:val="16"/>
              </w:rPr>
              <w:t>Կատարված է վճարողի բանկի կողմից</w:t>
            </w:r>
          </w:p>
          <w:p w:rsidR="002944BA" w:rsidRPr="006B79D0" w:rsidRDefault="002944BA" w:rsidP="003A20BD">
            <w:pPr>
              <w:rPr>
                <w:rFonts w:ascii="Sylfaen" w:hAnsi="Sylfaen" w:cs="Sylfaen"/>
                <w:sz w:val="16"/>
                <w:szCs w:val="16"/>
              </w:rPr>
            </w:pPr>
          </w:p>
          <w:p w:rsidR="002944BA" w:rsidRPr="006B79D0" w:rsidRDefault="002944BA" w:rsidP="003A20BD">
            <w:pPr>
              <w:jc w:val="right"/>
              <w:rPr>
                <w:rFonts w:ascii="Sylfaen" w:hAnsi="Sylfaen" w:cs="Tahoma"/>
                <w:color w:val="000000"/>
                <w:sz w:val="16"/>
                <w:szCs w:val="16"/>
              </w:rPr>
            </w:pPr>
            <w:r w:rsidRPr="006B79D0">
              <w:rPr>
                <w:rFonts w:ascii="Sylfaen" w:hAnsi="Sylfaen" w:cs="Tahoma"/>
                <w:color w:val="000000"/>
                <w:sz w:val="16"/>
                <w:szCs w:val="16"/>
              </w:rPr>
              <w:t xml:space="preserve">                                          /____________________/</w:t>
            </w:r>
          </w:p>
          <w:p w:rsidR="002944BA" w:rsidRPr="006B79D0" w:rsidRDefault="002944BA" w:rsidP="003A20BD">
            <w:pPr>
              <w:jc w:val="right"/>
              <w:rPr>
                <w:rFonts w:ascii="Sylfaen" w:hAnsi="Sylfaen" w:cs="Sylfaen"/>
                <w:sz w:val="16"/>
                <w:szCs w:val="16"/>
              </w:rPr>
            </w:pPr>
            <w:r w:rsidRPr="006B79D0">
              <w:rPr>
                <w:rFonts w:ascii="Sylfaen" w:hAnsi="Sylfaen" w:cs="Tahoma"/>
                <w:color w:val="000000"/>
                <w:sz w:val="16"/>
                <w:szCs w:val="16"/>
              </w:rPr>
              <w:t xml:space="preserve">                                                  </w:t>
            </w:r>
            <w:r w:rsidRPr="006B79D0">
              <w:rPr>
                <w:rFonts w:ascii="Sylfaen" w:hAnsi="Sylfaen" w:cs="Sylfaen"/>
                <w:sz w:val="16"/>
                <w:szCs w:val="16"/>
              </w:rPr>
              <w:t>/ստորագրություն/</w:t>
            </w:r>
          </w:p>
          <w:p w:rsidR="002944BA" w:rsidRPr="006B79D0" w:rsidRDefault="002944BA" w:rsidP="003A20BD">
            <w:pPr>
              <w:rPr>
                <w:rFonts w:ascii="Sylfaen" w:hAnsi="Sylfaen" w:cs="Sylfaen"/>
                <w:sz w:val="16"/>
                <w:szCs w:val="16"/>
              </w:rPr>
            </w:pPr>
            <w:r w:rsidRPr="006B79D0">
              <w:rPr>
                <w:rFonts w:ascii="Sylfaen" w:hAnsi="Sylfaen" w:cs="Sylfaen"/>
                <w:sz w:val="16"/>
                <w:szCs w:val="16"/>
              </w:rPr>
              <w:t>Կ.Տ.</w:t>
            </w:r>
          </w:p>
          <w:p w:rsidR="002944BA" w:rsidRPr="006B79D0" w:rsidRDefault="002944BA" w:rsidP="003A20BD">
            <w:pPr>
              <w:rPr>
                <w:rFonts w:ascii="Sylfaen" w:hAnsi="Sylfaen" w:cs="Sylfaen"/>
                <w:sz w:val="16"/>
                <w:szCs w:val="16"/>
              </w:rPr>
            </w:pPr>
            <w:r w:rsidRPr="006B79D0">
              <w:rPr>
                <w:rFonts w:ascii="Sylfaen" w:hAnsi="Sylfaen" w:cs="Sylfaen"/>
                <w:sz w:val="16"/>
                <w:szCs w:val="16"/>
              </w:rPr>
              <w:t xml:space="preserve">Կատարման ամսաթիվը`       </w:t>
            </w:r>
            <w:r w:rsidRPr="006B79D0">
              <w:rPr>
                <w:rFonts w:ascii="Sylfaen" w:hAnsi="Sylfaen" w:cs="Tahoma"/>
                <w:color w:val="000000"/>
                <w:sz w:val="16"/>
                <w:szCs w:val="16"/>
              </w:rPr>
              <w:t xml:space="preserve">"___" </w:t>
            </w:r>
            <w:r w:rsidRPr="006B79D0">
              <w:rPr>
                <w:rFonts w:ascii="Sylfaen" w:hAnsi="Sylfaen" w:cs="Sylfaen"/>
                <w:color w:val="000000"/>
                <w:sz w:val="16"/>
                <w:szCs w:val="16"/>
              </w:rPr>
              <w:t xml:space="preserve">___ </w:t>
            </w:r>
            <w:r w:rsidRPr="006B79D0">
              <w:rPr>
                <w:rFonts w:ascii="Sylfaen" w:hAnsi="Sylfaen" w:cs="Tahoma"/>
                <w:color w:val="000000"/>
                <w:sz w:val="16"/>
                <w:szCs w:val="16"/>
              </w:rPr>
              <w:t>20___</w:t>
            </w:r>
            <w:r w:rsidRPr="006B79D0">
              <w:rPr>
                <w:rFonts w:ascii="Sylfaen" w:hAnsi="Sylfaen" w:cs="Sylfaen"/>
                <w:color w:val="000000"/>
                <w:sz w:val="16"/>
                <w:szCs w:val="16"/>
              </w:rPr>
              <w:t>թ.</w:t>
            </w:r>
          </w:p>
          <w:p w:rsidR="002944BA" w:rsidRPr="007163B5" w:rsidRDefault="002944BA" w:rsidP="003A20BD">
            <w:pPr>
              <w:pStyle w:val="BodyTextIndent"/>
              <w:ind w:firstLine="0"/>
              <w:jc w:val="right"/>
              <w:rPr>
                <w:rFonts w:ascii="Sylfaen" w:hAnsi="Sylfaen" w:cs="Sylfaen"/>
                <w:sz w:val="18"/>
                <w:szCs w:val="18"/>
                <w:lang w:val="en-US"/>
              </w:rPr>
            </w:pPr>
          </w:p>
        </w:tc>
      </w:tr>
    </w:tbl>
    <w:p w:rsidR="006B79D0" w:rsidRDefault="006B79D0" w:rsidP="004D3B9B">
      <w:pPr>
        <w:pStyle w:val="BodyTextIndent"/>
        <w:ind w:firstLine="0"/>
        <w:jc w:val="right"/>
        <w:rPr>
          <w:rFonts w:ascii="Sylfaen" w:hAnsi="Sylfaen" w:cs="Sylfaen"/>
          <w:sz w:val="18"/>
          <w:szCs w:val="18"/>
          <w:lang w:val="nl-NL"/>
        </w:rPr>
      </w:pPr>
    </w:p>
    <w:p w:rsidR="002944BA" w:rsidRDefault="002944BA" w:rsidP="004D3B9B">
      <w:pPr>
        <w:pStyle w:val="BodyTextIndent"/>
        <w:ind w:firstLine="0"/>
        <w:jc w:val="right"/>
        <w:rPr>
          <w:rFonts w:ascii="Sylfaen" w:hAnsi="Sylfaen" w:cs="Sylfaen"/>
          <w:sz w:val="18"/>
          <w:szCs w:val="18"/>
          <w:lang w:val="nl-NL"/>
        </w:rPr>
      </w:pPr>
    </w:p>
    <w:p w:rsidR="00CB1704" w:rsidRDefault="00CB1704" w:rsidP="004D3B9B">
      <w:pPr>
        <w:pStyle w:val="BodyTextIndent"/>
        <w:ind w:firstLine="0"/>
        <w:jc w:val="right"/>
        <w:rPr>
          <w:rFonts w:ascii="Sylfaen" w:hAnsi="Sylfaen" w:cs="Sylfaen"/>
          <w:sz w:val="18"/>
          <w:szCs w:val="18"/>
          <w:lang w:val="nl-NL"/>
        </w:rPr>
      </w:pPr>
    </w:p>
    <w:p w:rsidR="004D3B9B" w:rsidRPr="008463B9" w:rsidRDefault="004D3B9B" w:rsidP="004D3B9B">
      <w:pPr>
        <w:pStyle w:val="BodyTextIndent"/>
        <w:ind w:firstLine="0"/>
        <w:jc w:val="right"/>
        <w:rPr>
          <w:rFonts w:ascii="Sylfaen" w:hAnsi="Sylfaen" w:cs="Arial"/>
          <w:i w:val="0"/>
          <w:sz w:val="18"/>
          <w:szCs w:val="18"/>
          <w:lang w:val="pt-BR"/>
        </w:rPr>
      </w:pPr>
      <w:r w:rsidRPr="008463B9">
        <w:rPr>
          <w:rFonts w:ascii="Sylfaen" w:hAnsi="Sylfaen" w:cs="Sylfaen"/>
          <w:sz w:val="18"/>
          <w:szCs w:val="18"/>
          <w:lang w:val="nl-NL"/>
        </w:rPr>
        <w:t xml:space="preserve"> </w:t>
      </w:r>
      <w:r w:rsidRPr="008463B9">
        <w:rPr>
          <w:rFonts w:ascii="Sylfaen" w:hAnsi="Sylfaen" w:cs="Sylfaen"/>
          <w:i w:val="0"/>
          <w:sz w:val="18"/>
          <w:szCs w:val="18"/>
          <w:lang w:val="hy-AM"/>
        </w:rPr>
        <w:t>Հավելված</w:t>
      </w:r>
      <w:r w:rsidRPr="008463B9">
        <w:rPr>
          <w:rFonts w:ascii="Sylfaen" w:hAnsi="Sylfaen" w:cs="Sylfaen"/>
          <w:i w:val="0"/>
          <w:sz w:val="18"/>
          <w:szCs w:val="18"/>
          <w:lang w:val="pt-BR"/>
        </w:rPr>
        <w:t xml:space="preserve"> </w:t>
      </w:r>
      <w:r w:rsidR="00DC6DD1">
        <w:rPr>
          <w:rFonts w:ascii="Sylfaen" w:hAnsi="Sylfaen" w:cs="Arial"/>
          <w:i w:val="0"/>
          <w:sz w:val="18"/>
          <w:szCs w:val="18"/>
          <w:lang w:val="pt-BR"/>
        </w:rPr>
        <w:t>7</w:t>
      </w:r>
    </w:p>
    <w:p w:rsidR="004D3B9B" w:rsidRPr="008463B9" w:rsidRDefault="004D3B9B" w:rsidP="004D3B9B">
      <w:pPr>
        <w:rPr>
          <w:rFonts w:ascii="Sylfaen" w:hAnsi="Sylfaen" w:cs="Sylfaen"/>
          <w:i/>
          <w:sz w:val="18"/>
          <w:szCs w:val="18"/>
          <w:lang w:val="pt-BR"/>
        </w:rPr>
      </w:pPr>
    </w:p>
    <w:p w:rsidR="004D3B9B" w:rsidRPr="008463B9" w:rsidRDefault="004D3B9B" w:rsidP="004D3B9B">
      <w:pPr>
        <w:rPr>
          <w:rFonts w:ascii="Sylfaen" w:hAnsi="Sylfaen" w:cs="Sylfaen"/>
          <w:i/>
          <w:sz w:val="18"/>
          <w:szCs w:val="18"/>
          <w:lang w:val="pt-BR"/>
        </w:rPr>
      </w:pPr>
    </w:p>
    <w:p w:rsidR="004D3B9B" w:rsidRPr="00EF51BC" w:rsidRDefault="004D3B9B" w:rsidP="004D3B9B">
      <w:pPr>
        <w:keepNext/>
        <w:keepLines/>
        <w:jc w:val="center"/>
        <w:rPr>
          <w:rFonts w:ascii="Sylfaen" w:eastAsia="Calibri" w:hAnsi="Sylfaen"/>
          <w:b/>
          <w:sz w:val="18"/>
          <w:szCs w:val="18"/>
          <w:lang w:val="pt-BR"/>
        </w:rPr>
      </w:pPr>
      <w:r w:rsidRPr="00EF51BC">
        <w:rPr>
          <w:rFonts w:ascii="Sylfaen" w:eastAsia="Calibri" w:hAnsi="Sylfaen"/>
          <w:b/>
          <w:sz w:val="18"/>
          <w:szCs w:val="18"/>
          <w:lang w:val="hy-AM"/>
        </w:rPr>
        <w:t>ՀԱՐԿԱՏՈՒԻ</w:t>
      </w:r>
      <w:r w:rsidRPr="00EF51BC">
        <w:rPr>
          <w:rFonts w:ascii="Sylfaen" w:eastAsia="Calibri" w:hAnsi="Sylfaen"/>
          <w:b/>
          <w:sz w:val="18"/>
          <w:szCs w:val="18"/>
          <w:lang w:val="pt-BR"/>
        </w:rPr>
        <w:t xml:space="preserve"> </w:t>
      </w:r>
      <w:r w:rsidRPr="00EF51BC">
        <w:rPr>
          <w:rFonts w:ascii="Sylfaen" w:eastAsia="Calibri" w:hAnsi="Sylfaen"/>
          <w:b/>
          <w:sz w:val="18"/>
          <w:szCs w:val="18"/>
          <w:lang w:val="hy-AM"/>
        </w:rPr>
        <w:t>ՀԱՄԱՁԱՅՆՈՒԹՅՈՒՆԸ</w:t>
      </w:r>
      <w:r w:rsidRPr="00EF51BC">
        <w:rPr>
          <w:rFonts w:ascii="Sylfaen" w:eastAsia="Calibri" w:hAnsi="Sylfaen"/>
          <w:b/>
          <w:sz w:val="18"/>
          <w:szCs w:val="18"/>
          <w:lang w:val="pt-BR"/>
        </w:rPr>
        <w:t xml:space="preserve"> </w:t>
      </w:r>
    </w:p>
    <w:p w:rsidR="004D3B9B" w:rsidRPr="00EF51BC" w:rsidRDefault="004D3B9B" w:rsidP="004D3B9B">
      <w:pPr>
        <w:keepNext/>
        <w:keepLines/>
        <w:jc w:val="center"/>
        <w:rPr>
          <w:rFonts w:ascii="Sylfaen" w:eastAsia="Calibri" w:hAnsi="Sylfaen"/>
          <w:b/>
          <w:sz w:val="18"/>
          <w:szCs w:val="18"/>
          <w:lang w:val="pt-BR"/>
        </w:rPr>
      </w:pPr>
      <w:r w:rsidRPr="00EF51BC">
        <w:rPr>
          <w:rFonts w:ascii="Sylfaen" w:eastAsia="Calibri" w:hAnsi="Sylfaen"/>
          <w:b/>
          <w:sz w:val="18"/>
          <w:szCs w:val="18"/>
          <w:lang w:val="hy-AM"/>
        </w:rPr>
        <w:t>ՀԱՐԿԱՅԻՆ</w:t>
      </w:r>
      <w:r w:rsidRPr="00EF51BC">
        <w:rPr>
          <w:rFonts w:ascii="Sylfaen" w:eastAsia="Calibri" w:hAnsi="Sylfaen"/>
          <w:b/>
          <w:sz w:val="18"/>
          <w:szCs w:val="18"/>
          <w:lang w:val="pt-BR"/>
        </w:rPr>
        <w:t xml:space="preserve"> </w:t>
      </w:r>
      <w:r w:rsidRPr="00EF51BC">
        <w:rPr>
          <w:rFonts w:ascii="Sylfaen" w:eastAsia="Calibri" w:hAnsi="Sylfaen"/>
          <w:b/>
          <w:sz w:val="18"/>
          <w:szCs w:val="18"/>
          <w:lang w:val="hy-AM"/>
        </w:rPr>
        <w:t>ԳԱՂՏՆԻՔ</w:t>
      </w:r>
      <w:r w:rsidRPr="00EF51BC">
        <w:rPr>
          <w:rFonts w:ascii="Sylfaen" w:eastAsia="Calibri" w:hAnsi="Sylfaen"/>
          <w:b/>
          <w:sz w:val="18"/>
          <w:szCs w:val="18"/>
          <w:lang w:val="pt-BR"/>
        </w:rPr>
        <w:t xml:space="preserve"> </w:t>
      </w:r>
      <w:r w:rsidRPr="00EF51BC">
        <w:rPr>
          <w:rFonts w:ascii="Sylfaen" w:eastAsia="Calibri" w:hAnsi="Sylfaen"/>
          <w:b/>
          <w:sz w:val="18"/>
          <w:szCs w:val="18"/>
          <w:lang w:val="hy-AM"/>
        </w:rPr>
        <w:t>Պ</w:t>
      </w:r>
      <w:r w:rsidRPr="00EF51BC">
        <w:rPr>
          <w:rFonts w:ascii="Sylfaen" w:eastAsia="Calibri" w:hAnsi="Sylfaen"/>
          <w:b/>
          <w:sz w:val="18"/>
          <w:szCs w:val="18"/>
          <w:lang w:val="nl-NL"/>
        </w:rPr>
        <w:t xml:space="preserve"> </w:t>
      </w:r>
      <w:r w:rsidRPr="00EF51BC">
        <w:rPr>
          <w:rFonts w:ascii="Sylfaen" w:eastAsia="Calibri" w:hAnsi="Sylfaen"/>
          <w:b/>
          <w:sz w:val="18"/>
          <w:szCs w:val="18"/>
          <w:lang w:val="hy-AM"/>
        </w:rPr>
        <w:t>ԱՐՈՒՆԱԿՈՂ</w:t>
      </w:r>
      <w:r w:rsidRPr="00EF51BC">
        <w:rPr>
          <w:rFonts w:ascii="Sylfaen" w:eastAsia="Calibri" w:hAnsi="Sylfaen"/>
          <w:b/>
          <w:sz w:val="18"/>
          <w:szCs w:val="18"/>
          <w:lang w:val="pt-BR"/>
        </w:rPr>
        <w:t xml:space="preserve"> </w:t>
      </w:r>
      <w:r w:rsidRPr="00EF51BC">
        <w:rPr>
          <w:rFonts w:ascii="Sylfaen" w:eastAsia="Calibri" w:hAnsi="Sylfaen"/>
          <w:b/>
          <w:sz w:val="18"/>
          <w:szCs w:val="18"/>
          <w:lang w:val="hy-AM"/>
        </w:rPr>
        <w:t>ՏԵՂԵԿԱՏՎՈՒԹՅՈՒՆԸ</w:t>
      </w:r>
      <w:r w:rsidRPr="00EF51BC">
        <w:rPr>
          <w:rFonts w:ascii="Sylfaen" w:eastAsia="Calibri" w:hAnsi="Sylfaen"/>
          <w:b/>
          <w:sz w:val="18"/>
          <w:szCs w:val="18"/>
          <w:lang w:val="pt-BR"/>
        </w:rPr>
        <w:t xml:space="preserve"> </w:t>
      </w:r>
    </w:p>
    <w:p w:rsidR="004D3B9B" w:rsidRPr="00EF51BC" w:rsidRDefault="004D3B9B" w:rsidP="004D3B9B">
      <w:pPr>
        <w:keepNext/>
        <w:keepLines/>
        <w:jc w:val="center"/>
        <w:rPr>
          <w:rFonts w:ascii="Sylfaen" w:eastAsia="Calibri" w:hAnsi="Sylfaen"/>
          <w:b/>
          <w:sz w:val="18"/>
          <w:szCs w:val="18"/>
          <w:lang w:val="pt-BR"/>
        </w:rPr>
      </w:pPr>
      <w:r w:rsidRPr="00EF51BC">
        <w:rPr>
          <w:rFonts w:ascii="Sylfaen" w:eastAsia="Calibri" w:hAnsi="Sylfaen"/>
          <w:b/>
          <w:sz w:val="18"/>
          <w:szCs w:val="18"/>
          <w:lang w:val="hy-AM"/>
        </w:rPr>
        <w:t>ԵՐՐՈՐԴ</w:t>
      </w:r>
      <w:r w:rsidRPr="00EF51BC">
        <w:rPr>
          <w:rFonts w:ascii="Sylfaen" w:eastAsia="Calibri" w:hAnsi="Sylfaen"/>
          <w:b/>
          <w:sz w:val="18"/>
          <w:szCs w:val="18"/>
          <w:lang w:val="pt-BR"/>
        </w:rPr>
        <w:t xml:space="preserve"> </w:t>
      </w:r>
      <w:r w:rsidRPr="00EF51BC">
        <w:rPr>
          <w:rFonts w:ascii="Sylfaen" w:eastAsia="Calibri" w:hAnsi="Sylfaen"/>
          <w:b/>
          <w:sz w:val="18"/>
          <w:szCs w:val="18"/>
          <w:lang w:val="hy-AM"/>
        </w:rPr>
        <w:t>ԱՆՁԱՆՑ</w:t>
      </w:r>
      <w:r w:rsidRPr="00EF51BC">
        <w:rPr>
          <w:rFonts w:ascii="Sylfaen" w:eastAsia="Calibri" w:hAnsi="Sylfaen"/>
          <w:b/>
          <w:sz w:val="18"/>
          <w:szCs w:val="18"/>
          <w:lang w:val="pt-BR"/>
        </w:rPr>
        <w:t xml:space="preserve"> </w:t>
      </w:r>
      <w:r w:rsidRPr="00EF51BC">
        <w:rPr>
          <w:rFonts w:ascii="Sylfaen" w:eastAsia="Calibri" w:hAnsi="Sylfaen"/>
          <w:b/>
          <w:sz w:val="18"/>
          <w:szCs w:val="18"/>
          <w:lang w:val="hy-AM"/>
        </w:rPr>
        <w:t>ՀԱՂՈՐԴԵԼՈՒ</w:t>
      </w:r>
      <w:r w:rsidRPr="00EF51BC">
        <w:rPr>
          <w:rFonts w:ascii="Sylfaen" w:eastAsia="Calibri" w:hAnsi="Sylfaen"/>
          <w:b/>
          <w:sz w:val="18"/>
          <w:szCs w:val="18"/>
          <w:lang w:val="pt-BR"/>
        </w:rPr>
        <w:t xml:space="preserve"> </w:t>
      </w:r>
      <w:r w:rsidRPr="00EF51BC">
        <w:rPr>
          <w:rFonts w:ascii="Sylfaen" w:eastAsia="Calibri" w:hAnsi="Sylfaen"/>
          <w:b/>
          <w:sz w:val="18"/>
          <w:szCs w:val="18"/>
          <w:lang w:val="hy-AM"/>
        </w:rPr>
        <w:t>ՀԱՄԱՐ</w:t>
      </w:r>
    </w:p>
    <w:p w:rsidR="004D3B9B" w:rsidRPr="00EF51BC" w:rsidRDefault="004D3B9B" w:rsidP="004D3B9B">
      <w:pPr>
        <w:keepNext/>
        <w:keepLines/>
        <w:rPr>
          <w:rFonts w:ascii="Sylfaen" w:eastAsia="Calibri" w:hAnsi="Sylfaen"/>
          <w:sz w:val="18"/>
          <w:szCs w:val="18"/>
          <w:lang w:val="pt-BR"/>
        </w:rPr>
      </w:pPr>
    </w:p>
    <w:p w:rsidR="004D3B9B" w:rsidRPr="008463B9" w:rsidRDefault="004D3B9B" w:rsidP="004D3B9B">
      <w:pPr>
        <w:tabs>
          <w:tab w:val="left" w:leader="underscore" w:pos="0"/>
        </w:tabs>
        <w:ind w:firstLine="709"/>
        <w:rPr>
          <w:rFonts w:ascii="Sylfaen" w:eastAsia="Calibri" w:hAnsi="Sylfaen"/>
          <w:sz w:val="18"/>
          <w:szCs w:val="18"/>
          <w:u w:val="single"/>
          <w:lang w:val="pt-BR"/>
        </w:rPr>
      </w:pPr>
      <w:r w:rsidRPr="000A5466">
        <w:rPr>
          <w:rFonts w:ascii="Sylfaen" w:eastAsia="Calibri" w:hAnsi="Sylfaen"/>
          <w:i/>
          <w:sz w:val="18"/>
          <w:szCs w:val="18"/>
          <w:lang w:val="hy-AM"/>
        </w:rPr>
        <w:t>Ես՝</w:t>
      </w:r>
      <w:r w:rsidRPr="008463B9">
        <w:rPr>
          <w:rFonts w:ascii="Sylfaen" w:eastAsia="Calibri" w:hAnsi="Sylfaen"/>
          <w:sz w:val="18"/>
          <w:szCs w:val="18"/>
          <w:lang w:val="pt-BR"/>
        </w:rPr>
        <w:t xml:space="preserve"> </w:t>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p>
    <w:p w:rsidR="004D3B9B" w:rsidRPr="008463B9" w:rsidRDefault="004D3B9B" w:rsidP="004D3B9B">
      <w:pPr>
        <w:tabs>
          <w:tab w:val="left" w:leader="underscore" w:pos="0"/>
        </w:tabs>
        <w:jc w:val="center"/>
        <w:rPr>
          <w:rFonts w:ascii="Sylfaen" w:eastAsia="Calibri" w:hAnsi="Sylfaen"/>
          <w:sz w:val="18"/>
          <w:szCs w:val="18"/>
          <w:lang w:val="pt-BR"/>
        </w:rPr>
      </w:pPr>
      <w:r w:rsidRPr="008463B9">
        <w:rPr>
          <w:rFonts w:ascii="Sylfaen" w:eastAsia="Calibri" w:hAnsi="Sylfaen"/>
          <w:sz w:val="18"/>
          <w:szCs w:val="18"/>
          <w:lang w:val="pt-BR"/>
        </w:rPr>
        <w:t>(</w:t>
      </w:r>
      <w:r w:rsidRPr="008463B9">
        <w:rPr>
          <w:rFonts w:ascii="Sylfaen" w:eastAsia="Calibri" w:hAnsi="Sylfaen"/>
          <w:sz w:val="18"/>
          <w:szCs w:val="18"/>
        </w:rPr>
        <w:t>նշել</w:t>
      </w:r>
      <w:r w:rsidRPr="008463B9">
        <w:rPr>
          <w:rFonts w:ascii="Sylfaen" w:eastAsia="Calibri" w:hAnsi="Sylfaen"/>
          <w:sz w:val="18"/>
          <w:szCs w:val="18"/>
          <w:lang w:val="pt-BR"/>
        </w:rPr>
        <w:t xml:space="preserve"> </w:t>
      </w:r>
      <w:r w:rsidRPr="008463B9">
        <w:rPr>
          <w:rFonts w:ascii="Sylfaen" w:eastAsia="Calibri" w:hAnsi="Sylfaen"/>
          <w:sz w:val="18"/>
          <w:szCs w:val="18"/>
        </w:rPr>
        <w:t>անուն</w:t>
      </w:r>
      <w:r w:rsidRPr="008463B9">
        <w:rPr>
          <w:rFonts w:ascii="Sylfaen" w:eastAsia="Calibri" w:hAnsi="Sylfaen"/>
          <w:sz w:val="18"/>
          <w:szCs w:val="18"/>
          <w:lang w:val="pt-BR"/>
        </w:rPr>
        <w:t xml:space="preserve">, </w:t>
      </w:r>
      <w:r w:rsidRPr="008463B9">
        <w:rPr>
          <w:rFonts w:ascii="Sylfaen" w:eastAsia="Calibri" w:hAnsi="Sylfaen"/>
          <w:sz w:val="18"/>
          <w:szCs w:val="18"/>
        </w:rPr>
        <w:t>ազգանունը</w:t>
      </w:r>
      <w:r w:rsidRPr="008463B9">
        <w:rPr>
          <w:rFonts w:ascii="Sylfaen" w:eastAsia="Calibri" w:hAnsi="Sylfaen"/>
          <w:sz w:val="18"/>
          <w:szCs w:val="18"/>
          <w:lang w:val="pt-BR"/>
        </w:rPr>
        <w:t xml:space="preserve">, </w:t>
      </w:r>
      <w:r w:rsidRPr="008463B9">
        <w:rPr>
          <w:rFonts w:ascii="Sylfaen" w:eastAsia="Calibri" w:hAnsi="Sylfaen"/>
          <w:sz w:val="18"/>
          <w:szCs w:val="18"/>
        </w:rPr>
        <w:t>հայրանունը</w:t>
      </w:r>
      <w:r w:rsidRPr="008463B9">
        <w:rPr>
          <w:rFonts w:ascii="Sylfaen" w:eastAsia="Calibri" w:hAnsi="Sylfaen"/>
          <w:sz w:val="18"/>
          <w:szCs w:val="18"/>
          <w:lang w:val="pt-BR"/>
        </w:rPr>
        <w:t xml:space="preserve"> </w:t>
      </w:r>
      <w:r w:rsidRPr="008463B9">
        <w:rPr>
          <w:rFonts w:ascii="Sylfaen" w:eastAsia="Calibri" w:hAnsi="Sylfaen"/>
          <w:sz w:val="18"/>
          <w:szCs w:val="18"/>
        </w:rPr>
        <w:t>ամբողջությամբ</w:t>
      </w:r>
      <w:r w:rsidRPr="008463B9">
        <w:rPr>
          <w:rFonts w:ascii="Sylfaen" w:eastAsia="Calibri" w:hAnsi="Sylfaen"/>
          <w:sz w:val="18"/>
          <w:szCs w:val="18"/>
          <w:lang w:val="pt-BR"/>
        </w:rPr>
        <w:t>)</w:t>
      </w:r>
    </w:p>
    <w:p w:rsidR="004D3B9B" w:rsidRPr="008463B9" w:rsidRDefault="004D3B9B" w:rsidP="004D3B9B">
      <w:pPr>
        <w:tabs>
          <w:tab w:val="left" w:leader="underscore" w:pos="0"/>
        </w:tabs>
        <w:spacing w:before="120"/>
        <w:rPr>
          <w:rFonts w:ascii="Sylfaen" w:eastAsia="Calibri" w:hAnsi="Sylfaen"/>
          <w:sz w:val="18"/>
          <w:szCs w:val="18"/>
          <w:lang w:val="pt-BR"/>
        </w:rPr>
      </w:pPr>
      <w:r w:rsidRPr="008463B9">
        <w:rPr>
          <w:rFonts w:ascii="Sylfaen" w:eastAsia="Calibri" w:hAnsi="Sylfaen"/>
          <w:sz w:val="18"/>
          <w:szCs w:val="18"/>
          <w:lang w:val="pt-BR"/>
        </w:rPr>
        <w:t>(</w:t>
      </w:r>
      <w:r w:rsidRPr="008463B9">
        <w:rPr>
          <w:rFonts w:ascii="Sylfaen" w:eastAsia="Calibri" w:hAnsi="Sylfaen"/>
          <w:sz w:val="18"/>
          <w:szCs w:val="18"/>
        </w:rPr>
        <w:t>հարկատուի</w:t>
      </w:r>
      <w:r w:rsidRPr="008463B9">
        <w:rPr>
          <w:rFonts w:ascii="Sylfaen" w:eastAsia="Calibri" w:hAnsi="Sylfaen"/>
          <w:sz w:val="18"/>
          <w:szCs w:val="18"/>
          <w:lang w:val="pt-BR"/>
        </w:rPr>
        <w:t xml:space="preserve"> </w:t>
      </w:r>
      <w:r w:rsidRPr="008463B9">
        <w:rPr>
          <w:rFonts w:ascii="Sylfaen" w:eastAsia="Calibri" w:hAnsi="Sylfaen"/>
          <w:sz w:val="18"/>
          <w:szCs w:val="18"/>
        </w:rPr>
        <w:t>իդենտիֆիկացման</w:t>
      </w:r>
      <w:r w:rsidRPr="008463B9">
        <w:rPr>
          <w:rFonts w:ascii="Sylfaen" w:eastAsia="Calibri" w:hAnsi="Sylfaen"/>
          <w:sz w:val="18"/>
          <w:szCs w:val="18"/>
          <w:lang w:val="pt-BR"/>
        </w:rPr>
        <w:t xml:space="preserve"> /</w:t>
      </w:r>
      <w:r w:rsidRPr="008463B9">
        <w:rPr>
          <w:rFonts w:ascii="Sylfaen" w:eastAsia="Calibri" w:hAnsi="Sylfaen"/>
          <w:sz w:val="18"/>
          <w:szCs w:val="18"/>
        </w:rPr>
        <w:t>նույնականացման</w:t>
      </w:r>
      <w:r w:rsidRPr="008463B9">
        <w:rPr>
          <w:rFonts w:ascii="Sylfaen" w:eastAsia="Calibri" w:hAnsi="Sylfaen"/>
          <w:sz w:val="18"/>
          <w:szCs w:val="18"/>
          <w:lang w:val="pt-BR"/>
        </w:rPr>
        <w:t xml:space="preserve">/ </w:t>
      </w:r>
      <w:r w:rsidRPr="008463B9">
        <w:rPr>
          <w:rFonts w:ascii="Sylfaen" w:eastAsia="Calibri" w:hAnsi="Sylfaen"/>
          <w:sz w:val="18"/>
          <w:szCs w:val="18"/>
        </w:rPr>
        <w:t>համարը</w:t>
      </w:r>
      <w:r w:rsidRPr="008463B9">
        <w:rPr>
          <w:rFonts w:ascii="Sylfaen" w:eastAsia="Calibri" w:hAnsi="Sylfaen"/>
          <w:sz w:val="18"/>
          <w:szCs w:val="18"/>
          <w:lang w:val="pt-BR"/>
        </w:rPr>
        <w:t>) ____________________,</w:t>
      </w:r>
    </w:p>
    <w:p w:rsidR="004D3B9B" w:rsidRPr="008463B9" w:rsidRDefault="004D3B9B" w:rsidP="004D3B9B">
      <w:pPr>
        <w:tabs>
          <w:tab w:val="left" w:leader="underscore" w:pos="0"/>
        </w:tabs>
        <w:rPr>
          <w:rFonts w:ascii="Sylfaen" w:eastAsia="Calibri" w:hAnsi="Sylfaen"/>
          <w:sz w:val="18"/>
          <w:szCs w:val="18"/>
          <w:u w:val="single"/>
          <w:lang w:val="pt-BR"/>
        </w:rPr>
      </w:pPr>
      <w:r w:rsidRPr="008463B9">
        <w:rPr>
          <w:rFonts w:ascii="Sylfaen" w:eastAsia="Calibri" w:hAnsi="Sylfaen"/>
          <w:sz w:val="18"/>
          <w:szCs w:val="18"/>
        </w:rPr>
        <w:t>Անձնագրի</w:t>
      </w:r>
      <w:r w:rsidRPr="008463B9">
        <w:rPr>
          <w:rFonts w:ascii="Sylfaen" w:eastAsia="Calibri" w:hAnsi="Sylfaen"/>
          <w:sz w:val="18"/>
          <w:szCs w:val="18"/>
          <w:lang w:val="pt-BR"/>
        </w:rPr>
        <w:t xml:space="preserve"> </w:t>
      </w:r>
      <w:r w:rsidRPr="008463B9">
        <w:rPr>
          <w:rFonts w:ascii="Sylfaen" w:eastAsia="Calibri" w:hAnsi="Sylfaen"/>
          <w:sz w:val="18"/>
          <w:szCs w:val="18"/>
        </w:rPr>
        <w:t>սերիան</w:t>
      </w:r>
      <w:r w:rsidRPr="008463B9">
        <w:rPr>
          <w:rFonts w:ascii="Sylfaen" w:eastAsia="Calibri" w:hAnsi="Sylfaen"/>
          <w:sz w:val="18"/>
          <w:szCs w:val="18"/>
          <w:lang w:val="pt-BR"/>
        </w:rPr>
        <w:t xml:space="preserve"> </w:t>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rPr>
        <w:t>համարը</w:t>
      </w:r>
      <w:r w:rsidRPr="008463B9">
        <w:rPr>
          <w:rFonts w:ascii="Sylfaen" w:eastAsia="Calibri" w:hAnsi="Sylfaen"/>
          <w:sz w:val="18"/>
          <w:szCs w:val="18"/>
          <w:lang w:val="pt-BR"/>
        </w:rPr>
        <w:t xml:space="preserve"> </w:t>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lang w:val="pt-BR"/>
        </w:rPr>
        <w:t xml:space="preserve">, </w:t>
      </w:r>
      <w:r w:rsidRPr="008463B9">
        <w:rPr>
          <w:rFonts w:ascii="Sylfaen" w:eastAsia="Calibri" w:hAnsi="Sylfaen"/>
          <w:sz w:val="18"/>
          <w:szCs w:val="18"/>
        </w:rPr>
        <w:t>երբ</w:t>
      </w:r>
      <w:r w:rsidRPr="008463B9">
        <w:rPr>
          <w:rFonts w:ascii="Sylfaen" w:eastAsia="Calibri" w:hAnsi="Sylfaen"/>
          <w:sz w:val="18"/>
          <w:szCs w:val="18"/>
          <w:lang w:val="pt-BR"/>
        </w:rPr>
        <w:t xml:space="preserve">  </w:t>
      </w:r>
      <w:r w:rsidRPr="008463B9">
        <w:rPr>
          <w:rFonts w:ascii="Sylfaen" w:eastAsia="Calibri" w:hAnsi="Sylfaen" w:cs="Sylfaen"/>
          <w:sz w:val="18"/>
          <w:szCs w:val="18"/>
        </w:rPr>
        <w:t>և</w:t>
      </w:r>
      <w:r w:rsidRPr="008463B9">
        <w:rPr>
          <w:rFonts w:ascii="Sylfaen" w:eastAsia="Calibri" w:hAnsi="Sylfaen"/>
          <w:sz w:val="18"/>
          <w:szCs w:val="18"/>
          <w:lang w:val="pt-BR"/>
        </w:rPr>
        <w:t xml:space="preserve"> </w:t>
      </w:r>
      <w:r w:rsidRPr="008463B9">
        <w:rPr>
          <w:rFonts w:ascii="Sylfaen" w:eastAsia="Calibri" w:hAnsi="Sylfaen"/>
          <w:sz w:val="18"/>
          <w:szCs w:val="18"/>
        </w:rPr>
        <w:t>ում</w:t>
      </w:r>
      <w:r w:rsidRPr="008463B9">
        <w:rPr>
          <w:rFonts w:ascii="Sylfaen" w:eastAsia="Calibri" w:hAnsi="Sylfaen"/>
          <w:sz w:val="18"/>
          <w:szCs w:val="18"/>
          <w:lang w:val="pt-BR"/>
        </w:rPr>
        <w:t xml:space="preserve"> </w:t>
      </w:r>
      <w:r w:rsidRPr="008463B9">
        <w:rPr>
          <w:rFonts w:ascii="Sylfaen" w:eastAsia="Calibri" w:hAnsi="Sylfaen"/>
          <w:sz w:val="18"/>
          <w:szCs w:val="18"/>
        </w:rPr>
        <w:t>կողմից</w:t>
      </w:r>
      <w:r w:rsidRPr="008463B9">
        <w:rPr>
          <w:rFonts w:ascii="Sylfaen" w:eastAsia="Calibri" w:hAnsi="Sylfaen"/>
          <w:sz w:val="18"/>
          <w:szCs w:val="18"/>
          <w:lang w:val="pt-BR"/>
        </w:rPr>
        <w:t xml:space="preserve"> </w:t>
      </w:r>
      <w:r w:rsidRPr="008463B9">
        <w:rPr>
          <w:rFonts w:ascii="Sylfaen" w:eastAsia="Calibri" w:hAnsi="Sylfaen"/>
          <w:sz w:val="18"/>
          <w:szCs w:val="18"/>
        </w:rPr>
        <w:t>է</w:t>
      </w:r>
      <w:r w:rsidRPr="008463B9">
        <w:rPr>
          <w:rFonts w:ascii="Sylfaen" w:eastAsia="Calibri" w:hAnsi="Sylfaen"/>
          <w:sz w:val="18"/>
          <w:szCs w:val="18"/>
          <w:lang w:val="pt-BR"/>
        </w:rPr>
        <w:t xml:space="preserve"> </w:t>
      </w:r>
      <w:r w:rsidRPr="008463B9">
        <w:rPr>
          <w:rFonts w:ascii="Sylfaen" w:eastAsia="Calibri" w:hAnsi="Sylfaen"/>
          <w:sz w:val="18"/>
          <w:szCs w:val="18"/>
        </w:rPr>
        <w:t>տրված</w:t>
      </w:r>
      <w:r w:rsidRPr="008463B9">
        <w:rPr>
          <w:rFonts w:ascii="Sylfaen" w:eastAsia="Calibri" w:hAnsi="Sylfaen"/>
          <w:sz w:val="18"/>
          <w:szCs w:val="18"/>
          <w:u w:val="single"/>
          <w:lang w:val="pt-BR"/>
        </w:rPr>
        <w:tab/>
      </w:r>
    </w:p>
    <w:p w:rsidR="004D3B9B" w:rsidRPr="008463B9" w:rsidRDefault="004D3B9B" w:rsidP="004D3B9B">
      <w:pPr>
        <w:tabs>
          <w:tab w:val="left" w:leader="underscore" w:pos="0"/>
        </w:tabs>
        <w:rPr>
          <w:rFonts w:ascii="Sylfaen" w:eastAsia="Calibri" w:hAnsi="Sylfaen"/>
          <w:sz w:val="18"/>
          <w:szCs w:val="18"/>
          <w:u w:val="single"/>
          <w:lang w:val="pt-BR"/>
        </w:rPr>
      </w:pP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t>,</w:t>
      </w:r>
    </w:p>
    <w:p w:rsidR="004D3B9B" w:rsidRPr="008463B9" w:rsidRDefault="004D3B9B" w:rsidP="004D3B9B">
      <w:pPr>
        <w:pStyle w:val="BodyText"/>
        <w:tabs>
          <w:tab w:val="left" w:leader="underscore" w:pos="0"/>
        </w:tabs>
        <w:spacing w:after="0"/>
        <w:rPr>
          <w:rFonts w:ascii="Sylfaen" w:hAnsi="Sylfaen"/>
          <w:sz w:val="18"/>
          <w:szCs w:val="18"/>
          <w:lang w:val="pt-BR"/>
        </w:rPr>
      </w:pPr>
      <w:r w:rsidRPr="008463B9">
        <w:rPr>
          <w:rFonts w:ascii="Sylfaen" w:hAnsi="Sylfaen"/>
          <w:sz w:val="18"/>
          <w:szCs w:val="18"/>
        </w:rPr>
        <w:t>ստորաբաժանման</w:t>
      </w:r>
      <w:r w:rsidRPr="008463B9">
        <w:rPr>
          <w:rFonts w:ascii="Sylfaen" w:hAnsi="Sylfaen"/>
          <w:sz w:val="18"/>
          <w:szCs w:val="18"/>
          <w:lang w:val="pt-BR"/>
        </w:rPr>
        <w:t xml:space="preserve"> </w:t>
      </w:r>
      <w:r w:rsidRPr="008463B9">
        <w:rPr>
          <w:rFonts w:ascii="Sylfaen" w:hAnsi="Sylfaen"/>
          <w:sz w:val="18"/>
          <w:szCs w:val="18"/>
        </w:rPr>
        <w:t>կոդը</w:t>
      </w:r>
      <w:r w:rsidRPr="008463B9">
        <w:rPr>
          <w:rFonts w:ascii="Sylfaen" w:hAnsi="Sylfaen"/>
          <w:sz w:val="18"/>
          <w:szCs w:val="18"/>
          <w:lang w:val="pt-BR"/>
        </w:rPr>
        <w:t xml:space="preserve"> </w:t>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lang w:val="pt-BR"/>
        </w:rPr>
        <w:t xml:space="preserve">, </w:t>
      </w:r>
      <w:r w:rsidRPr="008463B9">
        <w:rPr>
          <w:rFonts w:ascii="Sylfaen" w:hAnsi="Sylfaen"/>
          <w:sz w:val="18"/>
          <w:szCs w:val="18"/>
        </w:rPr>
        <w:t>բնակվող</w:t>
      </w:r>
      <w:r w:rsidRPr="008463B9">
        <w:rPr>
          <w:rFonts w:ascii="Sylfaen" w:hAnsi="Sylfaen"/>
          <w:sz w:val="18"/>
          <w:szCs w:val="18"/>
          <w:lang w:val="pt-BR"/>
        </w:rPr>
        <w:t xml:space="preserve"> </w:t>
      </w:r>
      <w:r w:rsidRPr="008463B9">
        <w:rPr>
          <w:rFonts w:ascii="Sylfaen" w:hAnsi="Sylfaen"/>
          <w:sz w:val="18"/>
          <w:szCs w:val="18"/>
        </w:rPr>
        <w:t>հետևյալ</w:t>
      </w:r>
      <w:r w:rsidRPr="008463B9">
        <w:rPr>
          <w:rFonts w:ascii="Sylfaen" w:hAnsi="Sylfaen"/>
          <w:sz w:val="18"/>
          <w:szCs w:val="18"/>
          <w:lang w:val="pt-BR"/>
        </w:rPr>
        <w:t xml:space="preserve"> </w:t>
      </w:r>
      <w:r w:rsidRPr="008463B9">
        <w:rPr>
          <w:rFonts w:ascii="Sylfaen" w:hAnsi="Sylfaen"/>
          <w:sz w:val="18"/>
          <w:szCs w:val="18"/>
        </w:rPr>
        <w:t>հասցեում՝</w:t>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lang w:val="pt-BR"/>
        </w:rPr>
        <w:t>)</w:t>
      </w:r>
    </w:p>
    <w:p w:rsidR="004D3B9B" w:rsidRPr="008463B9" w:rsidRDefault="004D3B9B" w:rsidP="004D3B9B">
      <w:pPr>
        <w:pStyle w:val="40"/>
        <w:shd w:val="clear" w:color="auto" w:fill="auto"/>
        <w:spacing w:after="0" w:line="240" w:lineRule="auto"/>
        <w:ind w:firstLine="0"/>
        <w:jc w:val="center"/>
        <w:rPr>
          <w:rFonts w:ascii="Sylfaen" w:eastAsia="SimHei" w:hAnsi="Sylfaen" w:cs="Times New Roman"/>
          <w:b w:val="0"/>
          <w:bCs w:val="0"/>
          <w:sz w:val="18"/>
          <w:szCs w:val="18"/>
          <w:lang w:val="pt-BR"/>
        </w:rPr>
      </w:pPr>
      <w:r w:rsidRPr="008463B9">
        <w:rPr>
          <w:rFonts w:eastAsia="Calibri" w:cs="Times New Roman"/>
          <w:b w:val="0"/>
          <w:sz w:val="18"/>
          <w:szCs w:val="18"/>
          <w:vertAlign w:val="superscript"/>
          <w:lang w:val="pt-BR"/>
        </w:rPr>
        <w:t>(</w:t>
      </w:r>
      <w:r w:rsidRPr="008463B9">
        <w:rPr>
          <w:rFonts w:ascii="Sylfaen" w:eastAsia="SimHei" w:hAnsi="Sylfaen" w:cs="Times New Roman"/>
          <w:b w:val="0"/>
          <w:bCs w:val="0"/>
          <w:sz w:val="18"/>
          <w:szCs w:val="18"/>
        </w:rPr>
        <w:t>նշվում</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է</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հասցեն</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որտեղ</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գրանցված</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է</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հարկատուն</w:t>
      </w:r>
      <w:r w:rsidRPr="008463B9">
        <w:rPr>
          <w:rFonts w:ascii="Sylfaen" w:eastAsia="SimHei" w:hAnsi="Sylfaen" w:cs="Times New Roman"/>
          <w:b w:val="0"/>
          <w:bCs w:val="0"/>
          <w:sz w:val="18"/>
          <w:szCs w:val="18"/>
          <w:lang w:val="pt-BR"/>
        </w:rPr>
        <w:t>)</w:t>
      </w:r>
    </w:p>
    <w:p w:rsidR="004D3B9B" w:rsidRPr="008463B9" w:rsidRDefault="004D3B9B" w:rsidP="004D3B9B">
      <w:pPr>
        <w:pStyle w:val="BodyText"/>
        <w:spacing w:after="0"/>
        <w:ind w:left="20" w:right="20"/>
        <w:rPr>
          <w:rFonts w:ascii="Sylfaen" w:eastAsia="SimHei" w:hAnsi="Sylfaen"/>
          <w:sz w:val="18"/>
          <w:szCs w:val="18"/>
          <w:lang w:val="pt-BR"/>
        </w:rPr>
      </w:pPr>
      <w:r w:rsidRPr="008463B9">
        <w:rPr>
          <w:rFonts w:ascii="Sylfaen" w:eastAsia="SimHei" w:hAnsi="Sylfaen"/>
          <w:sz w:val="18"/>
          <w:szCs w:val="18"/>
        </w:rPr>
        <w:t>Ռուսաստանի</w:t>
      </w:r>
      <w:r w:rsidRPr="008463B9">
        <w:rPr>
          <w:rFonts w:ascii="Sylfaen" w:eastAsia="SimHei" w:hAnsi="Sylfaen"/>
          <w:sz w:val="18"/>
          <w:szCs w:val="18"/>
          <w:lang w:val="pt-BR"/>
        </w:rPr>
        <w:t xml:space="preserve"> </w:t>
      </w:r>
      <w:r w:rsidRPr="008463B9">
        <w:rPr>
          <w:rFonts w:ascii="Sylfaen" w:eastAsia="SimHei" w:hAnsi="Sylfaen"/>
          <w:sz w:val="18"/>
          <w:szCs w:val="18"/>
        </w:rPr>
        <w:t>Դաշնության</w:t>
      </w:r>
      <w:r w:rsidRPr="008463B9">
        <w:rPr>
          <w:rFonts w:ascii="Sylfaen" w:eastAsia="SimHei" w:hAnsi="Sylfaen"/>
          <w:sz w:val="18"/>
          <w:szCs w:val="18"/>
          <w:lang w:val="pt-BR"/>
        </w:rPr>
        <w:t xml:space="preserve"> </w:t>
      </w:r>
      <w:r w:rsidRPr="008463B9">
        <w:rPr>
          <w:rFonts w:ascii="Sylfaen" w:eastAsia="SimHei" w:hAnsi="Sylfaen"/>
          <w:sz w:val="18"/>
          <w:szCs w:val="18"/>
        </w:rPr>
        <w:t>Հարկային</w:t>
      </w:r>
      <w:r w:rsidRPr="008463B9">
        <w:rPr>
          <w:rFonts w:ascii="Sylfaen" w:eastAsia="SimHei" w:hAnsi="Sylfaen"/>
          <w:sz w:val="18"/>
          <w:szCs w:val="18"/>
          <w:lang w:val="pt-BR"/>
        </w:rPr>
        <w:t xml:space="preserve"> </w:t>
      </w:r>
      <w:r w:rsidRPr="008463B9">
        <w:rPr>
          <w:rFonts w:ascii="Sylfaen" w:eastAsia="SimHei" w:hAnsi="Sylfaen"/>
          <w:sz w:val="18"/>
          <w:szCs w:val="18"/>
        </w:rPr>
        <w:t>օրենսգրքի</w:t>
      </w:r>
      <w:r w:rsidRPr="008463B9">
        <w:rPr>
          <w:rFonts w:ascii="Sylfaen" w:eastAsia="SimHei" w:hAnsi="Sylfaen"/>
          <w:sz w:val="18"/>
          <w:szCs w:val="18"/>
          <w:lang w:val="pt-BR"/>
        </w:rPr>
        <w:t xml:space="preserve"> 102 </w:t>
      </w:r>
      <w:r w:rsidRPr="008463B9">
        <w:rPr>
          <w:rFonts w:ascii="Sylfaen" w:eastAsia="SimHei" w:hAnsi="Sylfaen"/>
          <w:sz w:val="18"/>
          <w:szCs w:val="18"/>
        </w:rPr>
        <w:t>հոդված</w:t>
      </w:r>
      <w:r w:rsidRPr="008463B9">
        <w:rPr>
          <w:rFonts w:ascii="Sylfaen" w:eastAsia="SimHei" w:hAnsi="Sylfaen"/>
          <w:sz w:val="18"/>
          <w:szCs w:val="18"/>
          <w:lang w:val="pt-BR"/>
        </w:rPr>
        <w:t xml:space="preserve"> </w:t>
      </w:r>
      <w:r w:rsidRPr="008463B9">
        <w:rPr>
          <w:rFonts w:ascii="Sylfaen" w:eastAsia="SimHei" w:hAnsi="Sylfaen"/>
          <w:sz w:val="18"/>
          <w:szCs w:val="18"/>
        </w:rPr>
        <w:t>դրույթների</w:t>
      </w:r>
      <w:r w:rsidRPr="008463B9">
        <w:rPr>
          <w:rFonts w:ascii="Sylfaen" w:eastAsia="SimHei" w:hAnsi="Sylfaen"/>
          <w:sz w:val="18"/>
          <w:szCs w:val="18"/>
          <w:lang w:val="pt-BR"/>
        </w:rPr>
        <w:t xml:space="preserve"> </w:t>
      </w:r>
      <w:r w:rsidRPr="008463B9">
        <w:rPr>
          <w:rFonts w:ascii="Sylfaen" w:eastAsia="SimHei" w:hAnsi="Sylfaen"/>
          <w:sz w:val="18"/>
          <w:szCs w:val="18"/>
        </w:rPr>
        <w:t>համաձայն</w:t>
      </w:r>
      <w:r w:rsidRPr="008463B9">
        <w:rPr>
          <w:rFonts w:ascii="Sylfaen" w:eastAsia="SimHei" w:hAnsi="Sylfaen"/>
          <w:sz w:val="18"/>
          <w:szCs w:val="18"/>
          <w:lang w:val="pt-BR"/>
        </w:rPr>
        <w:t xml:space="preserve"> </w:t>
      </w:r>
      <w:r w:rsidRPr="008463B9">
        <w:rPr>
          <w:rFonts w:ascii="Sylfaen" w:eastAsia="SimHei" w:hAnsi="Sylfaen"/>
          <w:sz w:val="18"/>
          <w:szCs w:val="18"/>
        </w:rPr>
        <w:t>տալիս</w:t>
      </w:r>
      <w:r w:rsidRPr="008463B9">
        <w:rPr>
          <w:rFonts w:ascii="Sylfaen" w:eastAsia="SimHei" w:hAnsi="Sylfaen"/>
          <w:sz w:val="18"/>
          <w:szCs w:val="18"/>
          <w:lang w:val="pt-BR"/>
        </w:rPr>
        <w:t xml:space="preserve"> </w:t>
      </w:r>
      <w:r w:rsidRPr="008463B9">
        <w:rPr>
          <w:rFonts w:ascii="Sylfaen" w:eastAsia="SimHei" w:hAnsi="Sylfaen"/>
          <w:sz w:val="18"/>
          <w:szCs w:val="18"/>
        </w:rPr>
        <w:t>եմ</w:t>
      </w:r>
      <w:r w:rsidRPr="008463B9">
        <w:rPr>
          <w:rFonts w:ascii="Sylfaen" w:eastAsia="SimHei" w:hAnsi="Sylfaen"/>
          <w:sz w:val="18"/>
          <w:szCs w:val="18"/>
          <w:lang w:val="pt-BR"/>
        </w:rPr>
        <w:t xml:space="preserve"> </w:t>
      </w:r>
      <w:r w:rsidRPr="008463B9">
        <w:rPr>
          <w:rFonts w:ascii="Sylfaen" w:eastAsia="SimHei" w:hAnsi="Sylfaen"/>
          <w:sz w:val="18"/>
          <w:szCs w:val="18"/>
        </w:rPr>
        <w:t>համաձայնությունս՝</w:t>
      </w:r>
      <w:r w:rsidRPr="008463B9">
        <w:rPr>
          <w:rFonts w:ascii="Sylfaen" w:eastAsia="SimHei" w:hAnsi="Sylfaen"/>
          <w:sz w:val="18"/>
          <w:szCs w:val="18"/>
          <w:lang w:val="pt-BR"/>
        </w:rPr>
        <w:t xml:space="preserve"> </w:t>
      </w:r>
      <w:r w:rsidRPr="008463B9">
        <w:rPr>
          <w:rFonts w:ascii="Sylfaen" w:eastAsia="SimHei" w:hAnsi="Sylfaen"/>
          <w:sz w:val="18"/>
          <w:szCs w:val="18"/>
        </w:rPr>
        <w:t>հաղորդելու</w:t>
      </w:r>
      <w:r w:rsidRPr="008463B9">
        <w:rPr>
          <w:rFonts w:ascii="Sylfaen" w:eastAsia="SimHei" w:hAnsi="Sylfaen"/>
          <w:sz w:val="18"/>
          <w:szCs w:val="18"/>
          <w:lang w:val="pt-BR"/>
        </w:rPr>
        <w:t xml:space="preserve"> </w:t>
      </w:r>
      <w:r w:rsidRPr="008463B9">
        <w:rPr>
          <w:rFonts w:ascii="Sylfaen" w:eastAsia="SimHei" w:hAnsi="Sylfaen"/>
          <w:sz w:val="18"/>
          <w:szCs w:val="18"/>
        </w:rPr>
        <w:t>իմ</w:t>
      </w:r>
      <w:r w:rsidRPr="008463B9">
        <w:rPr>
          <w:rFonts w:ascii="Sylfaen" w:eastAsia="SimHei" w:hAnsi="Sylfaen"/>
          <w:sz w:val="18"/>
          <w:szCs w:val="18"/>
          <w:lang w:val="pt-BR"/>
        </w:rPr>
        <w:t xml:space="preserve"> </w:t>
      </w:r>
      <w:r w:rsidRPr="008463B9">
        <w:rPr>
          <w:rFonts w:ascii="Sylfaen" w:eastAsia="SimHei" w:hAnsi="Sylfaen"/>
          <w:sz w:val="18"/>
          <w:szCs w:val="18"/>
        </w:rPr>
        <w:t>մասին</w:t>
      </w:r>
      <w:r w:rsidRPr="008463B9">
        <w:rPr>
          <w:rFonts w:ascii="Sylfaen" w:eastAsia="SimHei" w:hAnsi="Sylfaen"/>
          <w:sz w:val="18"/>
          <w:szCs w:val="18"/>
          <w:lang w:val="pt-BR"/>
        </w:rPr>
        <w:t xml:space="preserve"> </w:t>
      </w:r>
      <w:r w:rsidRPr="008463B9">
        <w:rPr>
          <w:rFonts w:ascii="Sylfaen" w:eastAsia="SimHei" w:hAnsi="Sylfaen"/>
          <w:sz w:val="18"/>
          <w:szCs w:val="18"/>
        </w:rPr>
        <w:t>հարկային</w:t>
      </w:r>
      <w:r w:rsidRPr="008463B9">
        <w:rPr>
          <w:rFonts w:ascii="Sylfaen" w:eastAsia="SimHei" w:hAnsi="Sylfaen"/>
          <w:sz w:val="18"/>
          <w:szCs w:val="18"/>
          <w:lang w:val="pt-BR"/>
        </w:rPr>
        <w:t xml:space="preserve"> </w:t>
      </w:r>
      <w:r w:rsidRPr="008463B9">
        <w:rPr>
          <w:rFonts w:ascii="Sylfaen" w:eastAsia="SimHei" w:hAnsi="Sylfaen"/>
          <w:sz w:val="18"/>
          <w:szCs w:val="18"/>
        </w:rPr>
        <w:t>գաղտնիք</w:t>
      </w:r>
      <w:r w:rsidRPr="008463B9">
        <w:rPr>
          <w:rFonts w:ascii="Sylfaen" w:eastAsia="SimHei" w:hAnsi="Sylfaen"/>
          <w:sz w:val="18"/>
          <w:szCs w:val="18"/>
          <w:lang w:val="pt-BR"/>
        </w:rPr>
        <w:t xml:space="preserve"> </w:t>
      </w:r>
      <w:r w:rsidRPr="008463B9">
        <w:rPr>
          <w:rFonts w:ascii="Sylfaen" w:eastAsia="SimHei" w:hAnsi="Sylfaen"/>
          <w:sz w:val="18"/>
          <w:szCs w:val="18"/>
        </w:rPr>
        <w:t>պարունակող</w:t>
      </w:r>
      <w:r w:rsidRPr="008463B9">
        <w:rPr>
          <w:rFonts w:ascii="Sylfaen" w:eastAsia="SimHei" w:hAnsi="Sylfaen"/>
          <w:sz w:val="18"/>
          <w:szCs w:val="18"/>
          <w:lang w:val="pt-BR"/>
        </w:rPr>
        <w:t xml:space="preserve"> </w:t>
      </w:r>
      <w:r w:rsidRPr="008463B9">
        <w:rPr>
          <w:rFonts w:ascii="Sylfaen" w:eastAsia="SimHei" w:hAnsi="Sylfaen"/>
          <w:sz w:val="18"/>
          <w:szCs w:val="18"/>
        </w:rPr>
        <w:t>տեղեկություններ</w:t>
      </w:r>
      <w:r w:rsidRPr="008463B9">
        <w:rPr>
          <w:rFonts w:ascii="Sylfaen" w:eastAsia="SimHei" w:hAnsi="Sylfaen"/>
          <w:sz w:val="18"/>
          <w:szCs w:val="18"/>
          <w:lang w:val="pt-BR"/>
        </w:rPr>
        <w:t xml:space="preserve"> </w:t>
      </w:r>
      <w:r w:rsidRPr="008463B9">
        <w:rPr>
          <w:rFonts w:ascii="Sylfaen" w:eastAsia="SimHei" w:hAnsi="Sylfaen"/>
          <w:sz w:val="18"/>
          <w:szCs w:val="18"/>
        </w:rPr>
        <w:t>հարկային</w:t>
      </w:r>
      <w:r w:rsidRPr="008463B9">
        <w:rPr>
          <w:rFonts w:ascii="Sylfaen" w:eastAsia="SimHei" w:hAnsi="Sylfaen"/>
          <w:sz w:val="18"/>
          <w:szCs w:val="18"/>
          <w:lang w:val="pt-BR"/>
        </w:rPr>
        <w:t xml:space="preserve"> </w:t>
      </w:r>
      <w:r w:rsidRPr="008463B9">
        <w:rPr>
          <w:rFonts w:ascii="Sylfaen" w:eastAsia="SimHei" w:hAnsi="Sylfaen"/>
          <w:sz w:val="18"/>
          <w:szCs w:val="18"/>
        </w:rPr>
        <w:t>մարմինների</w:t>
      </w:r>
      <w:r w:rsidRPr="008463B9">
        <w:rPr>
          <w:rFonts w:ascii="Sylfaen" w:eastAsia="SimHei" w:hAnsi="Sylfaen"/>
          <w:sz w:val="18"/>
          <w:szCs w:val="18"/>
          <w:lang w:val="pt-BR"/>
        </w:rPr>
        <w:t xml:space="preserve"> </w:t>
      </w:r>
      <w:r w:rsidRPr="008463B9">
        <w:rPr>
          <w:rFonts w:ascii="Sylfaen" w:eastAsia="SimHei" w:hAnsi="Sylfaen"/>
          <w:sz w:val="18"/>
          <w:szCs w:val="18"/>
        </w:rPr>
        <w:t>կողմից՝</w:t>
      </w:r>
      <w:r w:rsidRPr="008463B9">
        <w:rPr>
          <w:rFonts w:ascii="Sylfaen" w:eastAsia="SimHei" w:hAnsi="Sylfaen"/>
          <w:sz w:val="18"/>
          <w:szCs w:val="18"/>
          <w:lang w:val="pt-BR"/>
        </w:rPr>
        <w:t xml:space="preserve"> </w:t>
      </w:r>
      <w:r w:rsidRPr="008463B9">
        <w:rPr>
          <w:rFonts w:ascii="Sylfaen" w:eastAsia="SimHei" w:hAnsi="Sylfaen"/>
          <w:sz w:val="18"/>
          <w:szCs w:val="18"/>
        </w:rPr>
        <w:t>ՌԴ</w:t>
      </w:r>
      <w:r w:rsidRPr="008463B9">
        <w:rPr>
          <w:rFonts w:ascii="Sylfaen" w:eastAsia="SimHei" w:hAnsi="Sylfaen"/>
          <w:sz w:val="18"/>
          <w:szCs w:val="18"/>
          <w:lang w:val="pt-BR"/>
        </w:rPr>
        <w:t xml:space="preserve"> </w:t>
      </w:r>
      <w:r w:rsidRPr="008463B9">
        <w:rPr>
          <w:rFonts w:ascii="Sylfaen" w:eastAsia="SimHei" w:hAnsi="Sylfaen"/>
          <w:sz w:val="18"/>
          <w:szCs w:val="18"/>
        </w:rPr>
        <w:t>էներգետիկայի</w:t>
      </w:r>
      <w:r w:rsidRPr="008463B9">
        <w:rPr>
          <w:rFonts w:ascii="Sylfaen" w:eastAsia="SimHei" w:hAnsi="Sylfaen"/>
          <w:sz w:val="18"/>
          <w:szCs w:val="18"/>
          <w:lang w:val="pt-BR"/>
        </w:rPr>
        <w:t xml:space="preserve"> </w:t>
      </w:r>
      <w:r w:rsidRPr="008463B9">
        <w:rPr>
          <w:rFonts w:ascii="Sylfaen" w:eastAsia="SimHei" w:hAnsi="Sylfaen"/>
          <w:sz w:val="18"/>
          <w:szCs w:val="18"/>
        </w:rPr>
        <w:t>նախարարություն</w:t>
      </w:r>
      <w:r w:rsidRPr="008463B9">
        <w:rPr>
          <w:rFonts w:ascii="Sylfaen" w:eastAsia="SimHei" w:hAnsi="Sylfaen"/>
          <w:sz w:val="18"/>
          <w:szCs w:val="18"/>
          <w:lang w:val="pt-BR"/>
        </w:rPr>
        <w:t xml:space="preserve">, </w:t>
      </w:r>
      <w:r w:rsidRPr="008463B9">
        <w:rPr>
          <w:rFonts w:ascii="Sylfaen" w:eastAsia="SimHei" w:hAnsi="Sylfaen"/>
          <w:sz w:val="18"/>
          <w:szCs w:val="18"/>
        </w:rPr>
        <w:t>Ռուսֆինմոնիթորինգ</w:t>
      </w:r>
      <w:r w:rsidRPr="008463B9">
        <w:rPr>
          <w:rFonts w:ascii="Sylfaen" w:eastAsia="SimHei" w:hAnsi="Sylfaen"/>
          <w:sz w:val="18"/>
          <w:szCs w:val="18"/>
          <w:lang w:val="pt-BR"/>
        </w:rPr>
        <w:t xml:space="preserve">, </w:t>
      </w:r>
      <w:r w:rsidRPr="008463B9">
        <w:rPr>
          <w:rFonts w:ascii="Sylfaen" w:eastAsia="SimHei" w:hAnsi="Sylfaen"/>
          <w:sz w:val="18"/>
          <w:szCs w:val="18"/>
        </w:rPr>
        <w:t>ԴՀԾ</w:t>
      </w:r>
      <w:r w:rsidRPr="008463B9">
        <w:rPr>
          <w:rFonts w:ascii="Sylfaen" w:eastAsia="SimHei" w:hAnsi="Sylfaen"/>
          <w:sz w:val="18"/>
          <w:szCs w:val="18"/>
          <w:lang w:val="pt-BR"/>
        </w:rPr>
        <w:t xml:space="preserve">, </w:t>
      </w:r>
      <w:r w:rsidRPr="008463B9">
        <w:rPr>
          <w:rFonts w:ascii="Sylfaen" w:eastAsia="SimHei" w:hAnsi="Sylfaen"/>
          <w:sz w:val="18"/>
          <w:szCs w:val="18"/>
        </w:rPr>
        <w:t>կապված</w:t>
      </w:r>
      <w:r w:rsidRPr="008463B9">
        <w:rPr>
          <w:rFonts w:ascii="Sylfaen" w:eastAsia="SimHei" w:hAnsi="Sylfaen"/>
          <w:sz w:val="18"/>
          <w:szCs w:val="18"/>
          <w:lang w:val="pt-BR"/>
        </w:rPr>
        <w:t xml:space="preserve"> </w:t>
      </w:r>
      <w:r w:rsidRPr="008463B9">
        <w:rPr>
          <w:rFonts w:ascii="Sylfaen" w:eastAsia="SimHei" w:hAnsi="Sylfaen"/>
          <w:sz w:val="18"/>
          <w:szCs w:val="18"/>
        </w:rPr>
        <w:t>եկամուտների</w:t>
      </w:r>
      <w:r w:rsidRPr="008463B9">
        <w:rPr>
          <w:rFonts w:ascii="Sylfaen" w:eastAsia="SimHei" w:hAnsi="Sylfaen"/>
          <w:sz w:val="18"/>
          <w:szCs w:val="18"/>
          <w:lang w:val="pt-BR"/>
        </w:rPr>
        <w:t xml:space="preserve">, </w:t>
      </w:r>
      <w:r w:rsidRPr="008463B9">
        <w:rPr>
          <w:rFonts w:ascii="Sylfaen" w:eastAsia="SimHei" w:hAnsi="Sylfaen"/>
          <w:sz w:val="18"/>
          <w:szCs w:val="18"/>
        </w:rPr>
        <w:t>գույքի</w:t>
      </w:r>
      <w:r w:rsidRPr="008463B9">
        <w:rPr>
          <w:rFonts w:ascii="Sylfaen" w:eastAsia="SimHei" w:hAnsi="Sylfaen"/>
          <w:sz w:val="18"/>
          <w:szCs w:val="18"/>
          <w:lang w:val="pt-BR"/>
        </w:rPr>
        <w:t xml:space="preserve"> /</w:t>
      </w:r>
      <w:r w:rsidRPr="008463B9">
        <w:rPr>
          <w:rFonts w:ascii="Sylfaen" w:eastAsia="SimHei" w:hAnsi="Sylfaen"/>
          <w:sz w:val="18"/>
          <w:szCs w:val="18"/>
        </w:rPr>
        <w:t>սեփականության</w:t>
      </w:r>
      <w:r w:rsidRPr="008463B9">
        <w:rPr>
          <w:rFonts w:ascii="Sylfaen" w:eastAsia="SimHei" w:hAnsi="Sylfaen"/>
          <w:sz w:val="18"/>
          <w:szCs w:val="18"/>
          <w:lang w:val="pt-BR"/>
        </w:rPr>
        <w:t xml:space="preserve">/, </w:t>
      </w:r>
      <w:r w:rsidRPr="008463B9">
        <w:rPr>
          <w:rFonts w:ascii="Sylfaen" w:eastAsia="SimHei" w:hAnsi="Sylfaen"/>
          <w:sz w:val="18"/>
          <w:szCs w:val="18"/>
        </w:rPr>
        <w:t>գույքային</w:t>
      </w:r>
      <w:r w:rsidRPr="008463B9">
        <w:rPr>
          <w:rFonts w:ascii="Sylfaen" w:eastAsia="SimHei" w:hAnsi="Sylfaen"/>
          <w:sz w:val="18"/>
          <w:szCs w:val="18"/>
          <w:lang w:val="pt-BR"/>
        </w:rPr>
        <w:t xml:space="preserve"> </w:t>
      </w:r>
      <w:r w:rsidRPr="008463B9">
        <w:rPr>
          <w:rFonts w:ascii="Sylfaen" w:eastAsia="SimHei" w:hAnsi="Sylfaen"/>
          <w:sz w:val="18"/>
          <w:szCs w:val="18"/>
        </w:rPr>
        <w:t>բնույթի</w:t>
      </w:r>
      <w:r w:rsidRPr="008463B9">
        <w:rPr>
          <w:rFonts w:ascii="Sylfaen" w:eastAsia="SimHei" w:hAnsi="Sylfaen"/>
          <w:sz w:val="18"/>
          <w:szCs w:val="18"/>
          <w:lang w:val="pt-BR"/>
        </w:rPr>
        <w:t xml:space="preserve"> </w:t>
      </w:r>
      <w:r w:rsidRPr="008463B9">
        <w:rPr>
          <w:rFonts w:ascii="Sylfaen" w:eastAsia="SimHei" w:hAnsi="Sylfaen"/>
          <w:sz w:val="18"/>
          <w:szCs w:val="18"/>
        </w:rPr>
        <w:t>պարտավորությունների</w:t>
      </w:r>
      <w:r w:rsidRPr="008463B9">
        <w:rPr>
          <w:rFonts w:ascii="Sylfaen" w:eastAsia="SimHei" w:hAnsi="Sylfaen"/>
          <w:sz w:val="18"/>
          <w:szCs w:val="18"/>
          <w:lang w:val="pt-BR"/>
        </w:rPr>
        <w:t xml:space="preserve"> </w:t>
      </w:r>
      <w:r w:rsidRPr="008463B9">
        <w:rPr>
          <w:rFonts w:ascii="Sylfaen" w:eastAsia="SimHei" w:hAnsi="Sylfaen"/>
          <w:sz w:val="18"/>
          <w:szCs w:val="18"/>
        </w:rPr>
        <w:t>վերաբերյալ</w:t>
      </w:r>
      <w:r w:rsidRPr="008463B9">
        <w:rPr>
          <w:rFonts w:ascii="Sylfaen" w:eastAsia="SimHei" w:hAnsi="Sylfaen"/>
          <w:sz w:val="18"/>
          <w:szCs w:val="18"/>
          <w:lang w:val="pt-BR"/>
        </w:rPr>
        <w:t xml:space="preserve"> </w:t>
      </w:r>
      <w:r w:rsidRPr="008463B9">
        <w:rPr>
          <w:rFonts w:ascii="Sylfaen" w:eastAsia="SimHei" w:hAnsi="Sylfaen"/>
          <w:sz w:val="18"/>
          <w:szCs w:val="18"/>
        </w:rPr>
        <w:t>տեղեկությունների</w:t>
      </w:r>
      <w:r w:rsidRPr="008463B9">
        <w:rPr>
          <w:rFonts w:ascii="Sylfaen" w:eastAsia="SimHei" w:hAnsi="Sylfaen"/>
          <w:sz w:val="18"/>
          <w:szCs w:val="18"/>
          <w:lang w:val="pt-BR"/>
        </w:rPr>
        <w:t xml:space="preserve"> </w:t>
      </w:r>
      <w:r w:rsidRPr="008463B9">
        <w:rPr>
          <w:rFonts w:ascii="Sylfaen" w:eastAsia="SimHei" w:hAnsi="Sylfaen"/>
          <w:sz w:val="18"/>
          <w:szCs w:val="18"/>
        </w:rPr>
        <w:t>հավաստիության</w:t>
      </w:r>
      <w:r w:rsidRPr="008463B9">
        <w:rPr>
          <w:rFonts w:ascii="Sylfaen" w:eastAsia="SimHei" w:hAnsi="Sylfaen"/>
          <w:sz w:val="18"/>
          <w:szCs w:val="18"/>
          <w:lang w:val="pt-BR"/>
        </w:rPr>
        <w:t xml:space="preserve"> </w:t>
      </w:r>
      <w:r w:rsidRPr="008463B9">
        <w:rPr>
          <w:rFonts w:ascii="Sylfaen" w:eastAsia="SimHei" w:hAnsi="Sylfaen"/>
          <w:sz w:val="18"/>
          <w:szCs w:val="18"/>
        </w:rPr>
        <w:t>ստուգման</w:t>
      </w:r>
      <w:r w:rsidRPr="008463B9">
        <w:rPr>
          <w:rFonts w:ascii="Sylfaen" w:eastAsia="SimHei" w:hAnsi="Sylfaen"/>
          <w:sz w:val="18"/>
          <w:szCs w:val="18"/>
          <w:lang w:val="pt-BR"/>
        </w:rPr>
        <w:t xml:space="preserve"> </w:t>
      </w:r>
      <w:r w:rsidRPr="008463B9">
        <w:rPr>
          <w:rFonts w:ascii="Sylfaen" w:eastAsia="SimHei" w:hAnsi="Sylfaen"/>
          <w:sz w:val="18"/>
          <w:szCs w:val="18"/>
        </w:rPr>
        <w:t>հետ՝</w:t>
      </w:r>
      <w:r w:rsidRPr="008463B9">
        <w:rPr>
          <w:rFonts w:ascii="Sylfaen" w:eastAsia="SimHei" w:hAnsi="Sylfaen"/>
          <w:sz w:val="18"/>
          <w:szCs w:val="18"/>
          <w:lang w:val="pt-BR"/>
        </w:rPr>
        <w:t xml:space="preserve">  </w:t>
      </w:r>
      <w:r w:rsidRPr="008463B9">
        <w:rPr>
          <w:rFonts w:ascii="Sylfaen" w:eastAsia="SimHei" w:hAnsi="Sylfaen"/>
          <w:sz w:val="18"/>
          <w:szCs w:val="18"/>
        </w:rPr>
        <w:t>ներկայացված</w:t>
      </w:r>
      <w:r w:rsidRPr="008463B9">
        <w:rPr>
          <w:rFonts w:ascii="Sylfaen" w:eastAsia="SimHei" w:hAnsi="Sylfaen"/>
          <w:sz w:val="18"/>
          <w:szCs w:val="18"/>
          <w:lang w:val="pt-BR"/>
        </w:rPr>
        <w:t xml:space="preserve"> </w:t>
      </w:r>
      <w:r w:rsidRPr="008463B9">
        <w:rPr>
          <w:rFonts w:ascii="Sylfaen" w:eastAsia="SimHei" w:hAnsi="Sylfaen"/>
          <w:sz w:val="18"/>
          <w:szCs w:val="18"/>
        </w:rPr>
        <w:t>իմ</w:t>
      </w:r>
      <w:r w:rsidRPr="008463B9">
        <w:rPr>
          <w:rFonts w:ascii="Sylfaen" w:eastAsia="SimHei" w:hAnsi="Sylfaen"/>
          <w:sz w:val="18"/>
          <w:szCs w:val="18"/>
          <w:lang w:val="pt-BR"/>
        </w:rPr>
        <w:t xml:space="preserve"> </w:t>
      </w:r>
      <w:r w:rsidRPr="008463B9">
        <w:rPr>
          <w:rFonts w:ascii="Sylfaen" w:eastAsia="SimHei" w:hAnsi="Sylfaen"/>
          <w:sz w:val="18"/>
          <w:szCs w:val="18"/>
        </w:rPr>
        <w:t>կողմից</w:t>
      </w:r>
      <w:r w:rsidRPr="008463B9">
        <w:rPr>
          <w:rFonts w:ascii="Sylfaen" w:eastAsia="SimHei" w:hAnsi="Sylfaen"/>
          <w:sz w:val="18"/>
          <w:szCs w:val="18"/>
          <w:lang w:val="pt-BR"/>
        </w:rPr>
        <w:t xml:space="preserve"> </w:t>
      </w:r>
      <w:r w:rsidRPr="008463B9">
        <w:rPr>
          <w:rFonts w:ascii="Sylfaen" w:eastAsia="SimHei" w:hAnsi="Sylfaen"/>
          <w:sz w:val="18"/>
          <w:szCs w:val="18"/>
        </w:rPr>
        <w:t>համաձայն</w:t>
      </w:r>
      <w:r w:rsidRPr="008463B9">
        <w:rPr>
          <w:rFonts w:ascii="Sylfaen" w:eastAsia="SimHei" w:hAnsi="Sylfaen"/>
          <w:sz w:val="18"/>
          <w:szCs w:val="18"/>
          <w:lang w:val="pt-BR"/>
        </w:rPr>
        <w:t xml:space="preserve"> </w:t>
      </w:r>
      <w:r w:rsidRPr="008463B9">
        <w:rPr>
          <w:rFonts w:ascii="Sylfaen" w:eastAsia="SimHei" w:hAnsi="Sylfaen"/>
          <w:sz w:val="18"/>
          <w:szCs w:val="18"/>
        </w:rPr>
        <w:t>կիրառելի</w:t>
      </w:r>
      <w:r w:rsidRPr="008463B9">
        <w:rPr>
          <w:rFonts w:ascii="Sylfaen" w:eastAsia="SimHei" w:hAnsi="Sylfaen"/>
          <w:sz w:val="18"/>
          <w:szCs w:val="18"/>
          <w:lang w:val="pt-BR"/>
        </w:rPr>
        <w:t xml:space="preserve"> </w:t>
      </w:r>
      <w:r w:rsidRPr="008463B9">
        <w:rPr>
          <w:rFonts w:ascii="Sylfaen" w:eastAsia="SimHei" w:hAnsi="Sylfaen"/>
          <w:sz w:val="18"/>
          <w:szCs w:val="18"/>
        </w:rPr>
        <w:t>օրենդրության</w:t>
      </w:r>
      <w:r w:rsidRPr="008463B9">
        <w:rPr>
          <w:rFonts w:ascii="Sylfaen" w:eastAsia="SimHei" w:hAnsi="Sylfaen"/>
          <w:sz w:val="18"/>
          <w:szCs w:val="18"/>
          <w:lang w:val="pt-BR"/>
        </w:rPr>
        <w:t>:</w:t>
      </w:r>
    </w:p>
    <w:p w:rsidR="004D3B9B" w:rsidRPr="008463B9" w:rsidRDefault="004D3B9B" w:rsidP="004D3B9B">
      <w:pPr>
        <w:pStyle w:val="BodyText"/>
        <w:spacing w:after="0"/>
        <w:ind w:left="23" w:right="23"/>
        <w:rPr>
          <w:rFonts w:ascii="Sylfaen" w:eastAsia="SimHei" w:hAnsi="Sylfaen"/>
          <w:sz w:val="18"/>
          <w:szCs w:val="18"/>
          <w:lang w:val="pt-BR"/>
        </w:rPr>
      </w:pPr>
      <w:r w:rsidRPr="008463B9">
        <w:rPr>
          <w:rFonts w:ascii="Sylfaen" w:eastAsia="SimHei" w:hAnsi="Sylfaen"/>
          <w:sz w:val="18"/>
          <w:szCs w:val="18"/>
          <w:lang w:val="pt-BR"/>
        </w:rPr>
        <w:t>______________________________________________________________________________</w:t>
      </w:r>
    </w:p>
    <w:p w:rsidR="004D3B9B" w:rsidRPr="008463B9" w:rsidRDefault="004D3B9B" w:rsidP="004D3B9B">
      <w:pPr>
        <w:pStyle w:val="BodyText"/>
        <w:spacing w:after="0"/>
        <w:ind w:left="23" w:right="23"/>
        <w:jc w:val="center"/>
        <w:rPr>
          <w:rFonts w:ascii="Sylfaen" w:hAnsi="Sylfaen"/>
          <w:sz w:val="18"/>
          <w:szCs w:val="18"/>
          <w:lang w:val="pt-BR"/>
        </w:rPr>
      </w:pPr>
      <w:r w:rsidRPr="008463B9">
        <w:rPr>
          <w:rFonts w:ascii="Sylfaen" w:hAnsi="Sylfaen"/>
          <w:sz w:val="18"/>
          <w:szCs w:val="18"/>
          <w:lang w:val="pt-BR"/>
        </w:rPr>
        <w:t>(</w:t>
      </w:r>
      <w:r w:rsidRPr="008463B9">
        <w:rPr>
          <w:rFonts w:ascii="Sylfaen" w:hAnsi="Sylfaen"/>
          <w:sz w:val="18"/>
          <w:szCs w:val="18"/>
        </w:rPr>
        <w:t>օրինակ՝</w:t>
      </w:r>
      <w:r w:rsidRPr="008463B9">
        <w:rPr>
          <w:rFonts w:ascii="Sylfaen" w:hAnsi="Sylfaen"/>
          <w:sz w:val="18"/>
          <w:szCs w:val="18"/>
          <w:lang w:val="pt-BR"/>
        </w:rPr>
        <w:t xml:space="preserve"> «</w:t>
      </w:r>
      <w:r w:rsidRPr="008463B9">
        <w:rPr>
          <w:rFonts w:ascii="Sylfaen" w:hAnsi="Sylfaen"/>
          <w:sz w:val="18"/>
          <w:szCs w:val="18"/>
        </w:rPr>
        <w:t>Ռուսաստնաի</w:t>
      </w:r>
      <w:r w:rsidRPr="008463B9">
        <w:rPr>
          <w:rFonts w:ascii="Sylfaen" w:hAnsi="Sylfaen"/>
          <w:sz w:val="18"/>
          <w:szCs w:val="18"/>
          <w:lang w:val="pt-BR"/>
        </w:rPr>
        <w:t xml:space="preserve"> </w:t>
      </w:r>
      <w:r w:rsidRPr="008463B9">
        <w:rPr>
          <w:rFonts w:ascii="Sylfaen" w:hAnsi="Sylfaen"/>
          <w:sz w:val="18"/>
          <w:szCs w:val="18"/>
        </w:rPr>
        <w:t>Դաշնության</w:t>
      </w:r>
      <w:r w:rsidRPr="008463B9">
        <w:rPr>
          <w:rFonts w:ascii="Sylfaen" w:hAnsi="Sylfaen"/>
          <w:sz w:val="18"/>
          <w:szCs w:val="18"/>
          <w:lang w:val="pt-BR"/>
        </w:rPr>
        <w:t xml:space="preserve"> </w:t>
      </w:r>
      <w:r w:rsidRPr="008463B9">
        <w:rPr>
          <w:rFonts w:ascii="Sylfaen" w:hAnsi="Sylfaen"/>
          <w:sz w:val="18"/>
          <w:szCs w:val="18"/>
        </w:rPr>
        <w:t>օրենսդրությամբ</w:t>
      </w:r>
      <w:r w:rsidRPr="008463B9">
        <w:rPr>
          <w:rFonts w:ascii="Sylfaen" w:hAnsi="Sylfaen"/>
          <w:sz w:val="18"/>
          <w:szCs w:val="18"/>
          <w:lang w:val="pt-BR"/>
        </w:rPr>
        <w:t xml:space="preserve"> </w:t>
      </w:r>
      <w:r w:rsidRPr="008463B9">
        <w:rPr>
          <w:rFonts w:ascii="Sylfaen" w:hAnsi="Sylfaen"/>
          <w:sz w:val="18"/>
          <w:szCs w:val="18"/>
        </w:rPr>
        <w:t>կոռուպցիայի</w:t>
      </w:r>
      <w:r w:rsidRPr="008463B9">
        <w:rPr>
          <w:rFonts w:ascii="Sylfaen" w:hAnsi="Sylfaen"/>
          <w:sz w:val="18"/>
          <w:szCs w:val="18"/>
          <w:lang w:val="pt-BR"/>
        </w:rPr>
        <w:t xml:space="preserve"> </w:t>
      </w:r>
      <w:r w:rsidRPr="008463B9">
        <w:rPr>
          <w:rFonts w:ascii="Sylfaen" w:hAnsi="Sylfaen"/>
          <w:sz w:val="18"/>
          <w:szCs w:val="18"/>
        </w:rPr>
        <w:t>հակազդեցության</w:t>
      </w:r>
      <w:r w:rsidRPr="008463B9">
        <w:rPr>
          <w:rFonts w:ascii="Sylfaen" w:hAnsi="Sylfaen"/>
          <w:sz w:val="18"/>
          <w:szCs w:val="18"/>
          <w:lang w:val="pt-BR"/>
        </w:rPr>
        <w:t xml:space="preserve"> </w:t>
      </w:r>
      <w:r w:rsidRPr="008463B9">
        <w:rPr>
          <w:rFonts w:ascii="Sylfaen" w:hAnsi="Sylfaen"/>
          <w:sz w:val="18"/>
          <w:szCs w:val="18"/>
        </w:rPr>
        <w:t>վերաբերյալ</w:t>
      </w:r>
      <w:r w:rsidRPr="008463B9">
        <w:rPr>
          <w:rFonts w:ascii="Sylfaen" w:hAnsi="Sylfaen"/>
          <w:sz w:val="18"/>
          <w:szCs w:val="18"/>
          <w:lang w:val="pt-BR"/>
        </w:rPr>
        <w:t>»)</w:t>
      </w:r>
    </w:p>
    <w:p w:rsidR="004D3B9B" w:rsidRPr="008463B9" w:rsidRDefault="004D3B9B" w:rsidP="004D3B9B">
      <w:pPr>
        <w:pStyle w:val="BodyText"/>
        <w:spacing w:after="0"/>
        <w:ind w:left="23" w:right="23"/>
        <w:jc w:val="center"/>
        <w:rPr>
          <w:rFonts w:ascii="Sylfaen" w:hAnsi="Sylfaen"/>
          <w:sz w:val="18"/>
          <w:szCs w:val="18"/>
          <w:lang w:val="pt-BR"/>
        </w:rPr>
      </w:pP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rPr>
        <w:t>Հարկատուի</w:t>
      </w:r>
      <w:r w:rsidRPr="008463B9">
        <w:rPr>
          <w:rFonts w:ascii="Sylfaen" w:hAnsi="Sylfaen"/>
          <w:sz w:val="18"/>
          <w:szCs w:val="18"/>
          <w:lang w:val="pt-BR"/>
        </w:rPr>
        <w:t xml:space="preserve"> </w:t>
      </w:r>
      <w:r w:rsidRPr="008463B9">
        <w:rPr>
          <w:rFonts w:ascii="Sylfaen" w:hAnsi="Sylfaen"/>
          <w:sz w:val="18"/>
          <w:szCs w:val="18"/>
        </w:rPr>
        <w:t>մասին</w:t>
      </w:r>
      <w:r w:rsidRPr="008463B9">
        <w:rPr>
          <w:rFonts w:ascii="Sylfaen" w:hAnsi="Sylfaen"/>
          <w:sz w:val="18"/>
          <w:szCs w:val="18"/>
          <w:lang w:val="pt-BR"/>
        </w:rPr>
        <w:t xml:space="preserve"> </w:t>
      </w:r>
      <w:r w:rsidRPr="008463B9">
        <w:rPr>
          <w:rFonts w:ascii="Sylfaen" w:hAnsi="Sylfaen"/>
          <w:sz w:val="18"/>
          <w:szCs w:val="18"/>
        </w:rPr>
        <w:t>մարմնին</w:t>
      </w:r>
      <w:r w:rsidRPr="008463B9">
        <w:rPr>
          <w:rFonts w:ascii="Sylfaen" w:hAnsi="Sylfaen"/>
          <w:sz w:val="18"/>
          <w:szCs w:val="18"/>
          <w:lang w:val="pt-BR"/>
        </w:rPr>
        <w:t xml:space="preserve"> </w:t>
      </w:r>
      <w:r w:rsidRPr="008463B9">
        <w:rPr>
          <w:rFonts w:ascii="Sylfaen" w:hAnsi="Sylfaen"/>
          <w:sz w:val="18"/>
          <w:szCs w:val="18"/>
        </w:rPr>
        <w:t>ներկայացված</w:t>
      </w:r>
      <w:r w:rsidRPr="008463B9">
        <w:rPr>
          <w:rFonts w:ascii="Sylfaen" w:hAnsi="Sylfaen"/>
          <w:sz w:val="18"/>
          <w:szCs w:val="18"/>
          <w:lang w:val="pt-BR"/>
        </w:rPr>
        <w:t xml:space="preserve"> </w:t>
      </w:r>
      <w:r w:rsidRPr="008463B9">
        <w:rPr>
          <w:rFonts w:ascii="Sylfaen" w:hAnsi="Sylfaen"/>
          <w:sz w:val="18"/>
          <w:szCs w:val="18"/>
        </w:rPr>
        <w:t>տեղեկատվության</w:t>
      </w:r>
      <w:r w:rsidRPr="008463B9">
        <w:rPr>
          <w:rFonts w:ascii="Sylfaen" w:hAnsi="Sylfaen"/>
          <w:sz w:val="18"/>
          <w:szCs w:val="18"/>
          <w:lang w:val="pt-BR"/>
        </w:rPr>
        <w:t xml:space="preserve"> </w:t>
      </w:r>
      <w:r w:rsidRPr="008463B9">
        <w:rPr>
          <w:rFonts w:ascii="Sylfaen" w:hAnsi="Sylfaen"/>
          <w:sz w:val="18"/>
          <w:szCs w:val="18"/>
        </w:rPr>
        <w:t>վրա</w:t>
      </w:r>
      <w:r w:rsidRPr="008463B9">
        <w:rPr>
          <w:rFonts w:ascii="Sylfaen" w:hAnsi="Sylfaen"/>
          <w:sz w:val="18"/>
          <w:szCs w:val="18"/>
          <w:lang w:val="pt-BR"/>
        </w:rPr>
        <w:t xml:space="preserve"> </w:t>
      </w:r>
      <w:r w:rsidRPr="008463B9">
        <w:rPr>
          <w:rFonts w:ascii="Sylfaen" w:hAnsi="Sylfaen"/>
          <w:sz w:val="18"/>
          <w:szCs w:val="18"/>
        </w:rPr>
        <w:t>տարածվում</w:t>
      </w:r>
      <w:r w:rsidRPr="008463B9">
        <w:rPr>
          <w:rFonts w:ascii="Sylfaen" w:hAnsi="Sylfaen"/>
          <w:sz w:val="18"/>
          <w:szCs w:val="18"/>
          <w:lang w:val="pt-BR"/>
        </w:rPr>
        <w:t xml:space="preserve"> </w:t>
      </w:r>
      <w:r w:rsidRPr="008463B9">
        <w:rPr>
          <w:rFonts w:ascii="Sylfaen" w:hAnsi="Sylfaen"/>
          <w:sz w:val="18"/>
          <w:szCs w:val="18"/>
        </w:rPr>
        <w:t>են</w:t>
      </w:r>
      <w:r w:rsidRPr="008463B9">
        <w:rPr>
          <w:rFonts w:ascii="Sylfaen" w:hAnsi="Sylfaen"/>
          <w:sz w:val="18"/>
          <w:szCs w:val="18"/>
          <w:lang w:val="pt-BR"/>
        </w:rPr>
        <w:t xml:space="preserve">. </w:t>
      </w: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lang w:val="pt-BR"/>
        </w:rPr>
        <w:t>- </w:t>
      </w:r>
      <w:r w:rsidRPr="008463B9">
        <w:rPr>
          <w:rFonts w:ascii="Sylfaen" w:hAnsi="Sylfaen"/>
          <w:sz w:val="18"/>
          <w:szCs w:val="18"/>
        </w:rPr>
        <w:t>հարկային</w:t>
      </w:r>
      <w:r w:rsidRPr="008463B9">
        <w:rPr>
          <w:rFonts w:ascii="Sylfaen" w:hAnsi="Sylfaen"/>
          <w:sz w:val="18"/>
          <w:szCs w:val="18"/>
          <w:lang w:val="pt-BR"/>
        </w:rPr>
        <w:t xml:space="preserve"> </w:t>
      </w:r>
      <w:r w:rsidRPr="008463B9">
        <w:rPr>
          <w:rFonts w:ascii="Sylfaen" w:hAnsi="Sylfaen"/>
          <w:sz w:val="18"/>
          <w:szCs w:val="18"/>
        </w:rPr>
        <w:t>գաղտնիք</w:t>
      </w:r>
      <w:r w:rsidRPr="008463B9">
        <w:rPr>
          <w:rFonts w:ascii="Sylfaen" w:hAnsi="Sylfaen"/>
          <w:sz w:val="18"/>
          <w:szCs w:val="18"/>
          <w:lang w:val="pt-BR"/>
        </w:rPr>
        <w:t xml:space="preserve"> </w:t>
      </w:r>
      <w:r w:rsidRPr="008463B9">
        <w:rPr>
          <w:rFonts w:ascii="Sylfaen" w:hAnsi="Sylfaen"/>
          <w:sz w:val="18"/>
          <w:szCs w:val="18"/>
        </w:rPr>
        <w:t>պարունակող</w:t>
      </w:r>
      <w:r w:rsidRPr="008463B9">
        <w:rPr>
          <w:rFonts w:ascii="Sylfaen" w:hAnsi="Sylfaen"/>
          <w:sz w:val="18"/>
          <w:szCs w:val="18"/>
          <w:lang w:val="pt-BR"/>
        </w:rPr>
        <w:t xml:space="preserve"> </w:t>
      </w:r>
      <w:r w:rsidRPr="008463B9">
        <w:rPr>
          <w:rFonts w:ascii="Sylfaen" w:hAnsi="Sylfaen"/>
          <w:sz w:val="18"/>
          <w:szCs w:val="18"/>
        </w:rPr>
        <w:t>տեղեկությունների</w:t>
      </w:r>
      <w:r w:rsidRPr="008463B9">
        <w:rPr>
          <w:rFonts w:ascii="Sylfaen" w:hAnsi="Sylfaen"/>
          <w:sz w:val="18"/>
          <w:szCs w:val="18"/>
          <w:lang w:val="pt-BR"/>
        </w:rPr>
        <w:t xml:space="preserve"> </w:t>
      </w:r>
      <w:r w:rsidRPr="008463B9">
        <w:rPr>
          <w:rFonts w:ascii="Sylfaen" w:hAnsi="Sylfaen"/>
          <w:sz w:val="18"/>
          <w:szCs w:val="18"/>
        </w:rPr>
        <w:t>հրապարակման</w:t>
      </w:r>
      <w:r w:rsidRPr="008463B9">
        <w:rPr>
          <w:rFonts w:ascii="Sylfaen" w:hAnsi="Sylfaen"/>
          <w:sz w:val="18"/>
          <w:szCs w:val="18"/>
          <w:lang w:val="pt-BR"/>
        </w:rPr>
        <w:t xml:space="preserve"> </w:t>
      </w:r>
      <w:r w:rsidRPr="008463B9">
        <w:rPr>
          <w:rFonts w:ascii="Sylfaen" w:hAnsi="Sylfaen"/>
          <w:sz w:val="18"/>
          <w:szCs w:val="18"/>
        </w:rPr>
        <w:t>նկատմամբ</w:t>
      </w:r>
      <w:r w:rsidRPr="008463B9">
        <w:rPr>
          <w:rFonts w:ascii="Sylfaen" w:hAnsi="Sylfaen"/>
          <w:sz w:val="18"/>
          <w:szCs w:val="18"/>
          <w:lang w:val="pt-BR"/>
        </w:rPr>
        <w:t xml:space="preserve"> </w:t>
      </w:r>
      <w:r w:rsidRPr="008463B9">
        <w:rPr>
          <w:rFonts w:ascii="Sylfaen" w:hAnsi="Sylfaen"/>
          <w:sz w:val="18"/>
          <w:szCs w:val="18"/>
        </w:rPr>
        <w:t>արգելքը</w:t>
      </w:r>
      <w:r w:rsidRPr="008463B9">
        <w:rPr>
          <w:rFonts w:ascii="Sylfaen" w:hAnsi="Sylfaen"/>
          <w:sz w:val="18"/>
          <w:szCs w:val="18"/>
          <w:lang w:val="pt-BR"/>
        </w:rPr>
        <w:t>,</w:t>
      </w:r>
      <w:r w:rsidRPr="008463B9">
        <w:rPr>
          <w:rFonts w:ascii="Sylfaen" w:hAnsi="Sylfaen"/>
          <w:color w:val="FF0000"/>
          <w:sz w:val="18"/>
          <w:szCs w:val="18"/>
          <w:lang w:val="pt-BR"/>
        </w:rPr>
        <w:t xml:space="preserve"> </w:t>
      </w: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lang w:val="pt-BR"/>
        </w:rPr>
        <w:t>- </w:t>
      </w:r>
      <w:r w:rsidRPr="008463B9">
        <w:rPr>
          <w:rFonts w:ascii="Sylfaen" w:hAnsi="Sylfaen"/>
          <w:sz w:val="18"/>
          <w:szCs w:val="18"/>
        </w:rPr>
        <w:t>նշված</w:t>
      </w:r>
      <w:r w:rsidRPr="008463B9">
        <w:rPr>
          <w:rFonts w:ascii="Sylfaen" w:hAnsi="Sylfaen"/>
          <w:sz w:val="18"/>
          <w:szCs w:val="18"/>
          <w:lang w:val="pt-BR"/>
        </w:rPr>
        <w:t xml:space="preserve"> </w:t>
      </w:r>
      <w:r w:rsidRPr="008463B9">
        <w:rPr>
          <w:rFonts w:ascii="Sylfaen" w:hAnsi="Sylfaen"/>
          <w:sz w:val="18"/>
          <w:szCs w:val="18"/>
        </w:rPr>
        <w:t>տեղեկությունների</w:t>
      </w:r>
      <w:r w:rsidRPr="008463B9">
        <w:rPr>
          <w:rFonts w:ascii="Sylfaen" w:hAnsi="Sylfaen"/>
          <w:sz w:val="18"/>
          <w:szCs w:val="18"/>
          <w:lang w:val="pt-BR"/>
        </w:rPr>
        <w:t xml:space="preserve"> </w:t>
      </w:r>
      <w:r w:rsidRPr="008463B9">
        <w:rPr>
          <w:rFonts w:ascii="Sylfaen" w:hAnsi="Sylfaen"/>
          <w:sz w:val="18"/>
          <w:szCs w:val="18"/>
        </w:rPr>
        <w:t>պահպանման</w:t>
      </w:r>
      <w:r w:rsidRPr="008463B9">
        <w:rPr>
          <w:rFonts w:ascii="Sylfaen" w:hAnsi="Sylfaen"/>
          <w:sz w:val="18"/>
          <w:szCs w:val="18"/>
          <w:lang w:val="pt-BR"/>
        </w:rPr>
        <w:t xml:space="preserve"> </w:t>
      </w:r>
      <w:r w:rsidRPr="008463B9">
        <w:rPr>
          <w:rFonts w:ascii="Sylfaen" w:hAnsi="Sylfaen"/>
          <w:sz w:val="18"/>
          <w:szCs w:val="18"/>
        </w:rPr>
        <w:t>հատուկ</w:t>
      </w:r>
      <w:r w:rsidRPr="008463B9">
        <w:rPr>
          <w:rFonts w:ascii="Sylfaen" w:hAnsi="Sylfaen"/>
          <w:sz w:val="18"/>
          <w:szCs w:val="18"/>
          <w:lang w:val="pt-BR"/>
        </w:rPr>
        <w:t xml:space="preserve"> </w:t>
      </w:r>
      <w:r w:rsidRPr="008463B9">
        <w:rPr>
          <w:rFonts w:ascii="Sylfaen" w:hAnsi="Sylfaen"/>
          <w:sz w:val="18"/>
          <w:szCs w:val="18"/>
        </w:rPr>
        <w:t>ռեժիմի</w:t>
      </w:r>
      <w:r w:rsidRPr="008463B9">
        <w:rPr>
          <w:rFonts w:ascii="Sylfaen" w:hAnsi="Sylfaen"/>
          <w:sz w:val="18"/>
          <w:szCs w:val="18"/>
          <w:lang w:val="pt-BR"/>
        </w:rPr>
        <w:t xml:space="preserve"> </w:t>
      </w:r>
      <w:r w:rsidRPr="008463B9">
        <w:rPr>
          <w:rFonts w:ascii="Sylfaen" w:hAnsi="Sylfaen"/>
          <w:sz w:val="18"/>
          <w:szCs w:val="18"/>
        </w:rPr>
        <w:t>պահանջները</w:t>
      </w:r>
      <w:r w:rsidRPr="008463B9">
        <w:rPr>
          <w:rFonts w:ascii="Sylfaen" w:hAnsi="Sylfaen"/>
          <w:sz w:val="18"/>
          <w:szCs w:val="18"/>
          <w:lang w:val="pt-BR"/>
        </w:rPr>
        <w:t xml:space="preserve"> </w:t>
      </w:r>
      <w:r w:rsidRPr="008463B9">
        <w:rPr>
          <w:rFonts w:ascii="Sylfaen" w:hAnsi="Sylfaen"/>
          <w:sz w:val="18"/>
          <w:szCs w:val="18"/>
        </w:rPr>
        <w:t>և</w:t>
      </w:r>
      <w:r w:rsidRPr="008463B9">
        <w:rPr>
          <w:rFonts w:ascii="Sylfaen" w:hAnsi="Sylfaen"/>
          <w:sz w:val="18"/>
          <w:szCs w:val="18"/>
          <w:lang w:val="pt-BR"/>
        </w:rPr>
        <w:t xml:space="preserve"> </w:t>
      </w:r>
      <w:r w:rsidRPr="008463B9">
        <w:rPr>
          <w:rFonts w:ascii="Sylfaen" w:hAnsi="Sylfaen"/>
          <w:sz w:val="18"/>
          <w:szCs w:val="18"/>
        </w:rPr>
        <w:t>դրանց</w:t>
      </w:r>
      <w:r w:rsidRPr="008463B9">
        <w:rPr>
          <w:rFonts w:ascii="Sylfaen" w:hAnsi="Sylfaen"/>
          <w:color w:val="FF0000"/>
          <w:sz w:val="18"/>
          <w:szCs w:val="18"/>
          <w:lang w:val="pt-BR"/>
        </w:rPr>
        <w:t xml:space="preserve"> </w:t>
      </w:r>
      <w:r w:rsidRPr="008463B9">
        <w:rPr>
          <w:rFonts w:ascii="Sylfaen" w:hAnsi="Sylfaen"/>
          <w:sz w:val="18"/>
          <w:szCs w:val="18"/>
        </w:rPr>
        <w:t>հասանելիությունը</w:t>
      </w:r>
      <w:r w:rsidRPr="008463B9">
        <w:rPr>
          <w:rFonts w:ascii="Sylfaen" w:hAnsi="Sylfaen"/>
          <w:sz w:val="18"/>
          <w:szCs w:val="18"/>
          <w:lang w:val="pt-BR"/>
        </w:rPr>
        <w:t xml:space="preserve">, </w:t>
      </w: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lang w:val="pt-BR"/>
        </w:rPr>
        <w:t>- </w:t>
      </w:r>
      <w:r w:rsidRPr="008463B9">
        <w:rPr>
          <w:rFonts w:ascii="Sylfaen" w:hAnsi="Sylfaen"/>
          <w:sz w:val="18"/>
          <w:szCs w:val="18"/>
        </w:rPr>
        <w:t>նշված</w:t>
      </w:r>
      <w:r w:rsidRPr="008463B9">
        <w:rPr>
          <w:rFonts w:ascii="Sylfaen" w:hAnsi="Sylfaen"/>
          <w:sz w:val="18"/>
          <w:szCs w:val="18"/>
          <w:lang w:val="pt-BR"/>
        </w:rPr>
        <w:t xml:space="preserve"> </w:t>
      </w:r>
      <w:r w:rsidRPr="008463B9">
        <w:rPr>
          <w:rFonts w:ascii="Sylfaen" w:hAnsi="Sylfaen"/>
          <w:sz w:val="18"/>
          <w:szCs w:val="18"/>
        </w:rPr>
        <w:t>տեղեկությունները</w:t>
      </w:r>
      <w:r w:rsidRPr="008463B9">
        <w:rPr>
          <w:rFonts w:ascii="Sylfaen" w:hAnsi="Sylfaen"/>
          <w:sz w:val="18"/>
          <w:szCs w:val="18"/>
          <w:lang w:val="pt-BR"/>
        </w:rPr>
        <w:t xml:space="preserve"> </w:t>
      </w:r>
      <w:r w:rsidRPr="008463B9">
        <w:rPr>
          <w:rFonts w:ascii="Sylfaen" w:hAnsi="Sylfaen"/>
          <w:sz w:val="18"/>
          <w:szCs w:val="18"/>
        </w:rPr>
        <w:t>պարունակող</w:t>
      </w:r>
      <w:r w:rsidRPr="008463B9">
        <w:rPr>
          <w:rFonts w:ascii="Sylfaen" w:hAnsi="Sylfaen"/>
          <w:sz w:val="18"/>
          <w:szCs w:val="18"/>
          <w:lang w:val="pt-BR"/>
        </w:rPr>
        <w:t xml:space="preserve"> </w:t>
      </w:r>
      <w:r w:rsidRPr="008463B9">
        <w:rPr>
          <w:rFonts w:ascii="Sylfaen" w:hAnsi="Sylfaen"/>
          <w:sz w:val="18"/>
          <w:szCs w:val="18"/>
        </w:rPr>
        <w:t>փաստաթղթերի</w:t>
      </w:r>
      <w:r w:rsidRPr="008463B9">
        <w:rPr>
          <w:rFonts w:ascii="Sylfaen" w:hAnsi="Sylfaen"/>
          <w:sz w:val="18"/>
          <w:szCs w:val="18"/>
          <w:lang w:val="pt-BR"/>
        </w:rPr>
        <w:t xml:space="preserve"> </w:t>
      </w:r>
      <w:r w:rsidRPr="008463B9">
        <w:rPr>
          <w:rFonts w:ascii="Sylfaen" w:hAnsi="Sylfaen"/>
          <w:sz w:val="18"/>
          <w:szCs w:val="18"/>
        </w:rPr>
        <w:t>կորստի</w:t>
      </w:r>
      <w:r w:rsidRPr="008463B9">
        <w:rPr>
          <w:rFonts w:ascii="Sylfaen" w:hAnsi="Sylfaen"/>
          <w:sz w:val="18"/>
          <w:szCs w:val="18"/>
          <w:lang w:val="pt-BR"/>
        </w:rPr>
        <w:t xml:space="preserve"> </w:t>
      </w:r>
      <w:r w:rsidRPr="008463B9">
        <w:rPr>
          <w:rFonts w:ascii="Sylfaen" w:hAnsi="Sylfaen"/>
          <w:sz w:val="18"/>
          <w:szCs w:val="18"/>
        </w:rPr>
        <w:t>կամ</w:t>
      </w:r>
      <w:r w:rsidRPr="008463B9">
        <w:rPr>
          <w:rFonts w:ascii="Sylfaen" w:hAnsi="Sylfaen"/>
          <w:sz w:val="18"/>
          <w:szCs w:val="18"/>
          <w:lang w:val="pt-BR"/>
        </w:rPr>
        <w:t xml:space="preserve"> </w:t>
      </w:r>
      <w:r w:rsidRPr="008463B9">
        <w:rPr>
          <w:rFonts w:ascii="Sylfaen" w:hAnsi="Sylfaen"/>
          <w:sz w:val="18"/>
          <w:szCs w:val="18"/>
        </w:rPr>
        <w:t>այդ</w:t>
      </w:r>
      <w:r w:rsidRPr="008463B9">
        <w:rPr>
          <w:rFonts w:ascii="Sylfaen" w:hAnsi="Sylfaen"/>
          <w:sz w:val="18"/>
          <w:szCs w:val="18"/>
          <w:lang w:val="pt-BR"/>
        </w:rPr>
        <w:t xml:space="preserve"> </w:t>
      </w:r>
      <w:r w:rsidRPr="008463B9">
        <w:rPr>
          <w:rFonts w:ascii="Sylfaen" w:hAnsi="Sylfaen"/>
          <w:sz w:val="18"/>
          <w:szCs w:val="18"/>
        </w:rPr>
        <w:t>տեղեկությունները</w:t>
      </w:r>
      <w:r w:rsidRPr="008463B9">
        <w:rPr>
          <w:rFonts w:ascii="Sylfaen" w:hAnsi="Sylfaen"/>
          <w:sz w:val="18"/>
          <w:szCs w:val="18"/>
          <w:lang w:val="pt-BR"/>
        </w:rPr>
        <w:t xml:space="preserve"> </w:t>
      </w:r>
      <w:r w:rsidRPr="008463B9">
        <w:rPr>
          <w:rFonts w:ascii="Sylfaen" w:hAnsi="Sylfaen"/>
          <w:sz w:val="18"/>
          <w:szCs w:val="18"/>
        </w:rPr>
        <w:t>հաղորդելու</w:t>
      </w:r>
      <w:r w:rsidRPr="008463B9">
        <w:rPr>
          <w:rFonts w:ascii="Sylfaen" w:hAnsi="Sylfaen"/>
          <w:sz w:val="18"/>
          <w:szCs w:val="18"/>
          <w:lang w:val="pt-BR"/>
        </w:rPr>
        <w:t xml:space="preserve"> </w:t>
      </w:r>
      <w:r w:rsidRPr="008463B9">
        <w:rPr>
          <w:rFonts w:ascii="Sylfaen" w:hAnsi="Sylfaen"/>
          <w:sz w:val="18"/>
          <w:szCs w:val="18"/>
        </w:rPr>
        <w:t>համար</w:t>
      </w:r>
      <w:r w:rsidRPr="008463B9">
        <w:rPr>
          <w:rFonts w:ascii="Sylfaen" w:hAnsi="Sylfaen"/>
          <w:sz w:val="18"/>
          <w:szCs w:val="18"/>
          <w:lang w:val="pt-BR"/>
        </w:rPr>
        <w:t xml:space="preserve"> </w:t>
      </w:r>
      <w:r w:rsidRPr="008463B9">
        <w:rPr>
          <w:rFonts w:ascii="Sylfaen" w:hAnsi="Sylfaen"/>
          <w:sz w:val="18"/>
          <w:szCs w:val="18"/>
        </w:rPr>
        <w:t>պատասխանատվությունը</w:t>
      </w:r>
      <w:r w:rsidRPr="008463B9">
        <w:rPr>
          <w:rFonts w:ascii="Sylfaen" w:hAnsi="Sylfaen"/>
          <w:sz w:val="18"/>
          <w:szCs w:val="18"/>
          <w:lang w:val="pt-BR"/>
        </w:rPr>
        <w:t xml:space="preserve">: </w:t>
      </w:r>
    </w:p>
    <w:p w:rsidR="004D3B9B" w:rsidRPr="008463B9" w:rsidRDefault="004D3B9B" w:rsidP="004D3B9B">
      <w:pPr>
        <w:pStyle w:val="BodyText"/>
        <w:spacing w:after="0"/>
        <w:ind w:left="14" w:right="14" w:firstLine="677"/>
        <w:rPr>
          <w:rFonts w:ascii="Sylfaen" w:hAnsi="Sylfaen"/>
          <w:sz w:val="18"/>
          <w:szCs w:val="18"/>
          <w:lang w:val="pt-BR"/>
        </w:rPr>
      </w:pP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rPr>
        <w:t>Հարկային</w:t>
      </w:r>
      <w:r w:rsidRPr="008463B9">
        <w:rPr>
          <w:rFonts w:ascii="Sylfaen" w:hAnsi="Sylfaen"/>
          <w:sz w:val="18"/>
          <w:szCs w:val="18"/>
          <w:lang w:val="pt-BR"/>
        </w:rPr>
        <w:t xml:space="preserve"> </w:t>
      </w:r>
      <w:r w:rsidRPr="008463B9">
        <w:rPr>
          <w:rFonts w:ascii="Sylfaen" w:hAnsi="Sylfaen"/>
          <w:sz w:val="18"/>
          <w:szCs w:val="18"/>
        </w:rPr>
        <w:t>մարմինների</w:t>
      </w:r>
      <w:r w:rsidRPr="008463B9">
        <w:rPr>
          <w:rFonts w:ascii="Sylfaen" w:hAnsi="Sylfaen"/>
          <w:sz w:val="18"/>
          <w:szCs w:val="18"/>
          <w:lang w:val="pt-BR"/>
        </w:rPr>
        <w:t xml:space="preserve"> </w:t>
      </w:r>
      <w:r w:rsidRPr="008463B9">
        <w:rPr>
          <w:rFonts w:ascii="Sylfaen" w:hAnsi="Sylfaen"/>
          <w:sz w:val="18"/>
          <w:szCs w:val="18"/>
        </w:rPr>
        <w:t>ղեկավարների</w:t>
      </w:r>
      <w:r w:rsidRPr="008463B9">
        <w:rPr>
          <w:rFonts w:ascii="Sylfaen" w:hAnsi="Sylfaen"/>
          <w:sz w:val="18"/>
          <w:szCs w:val="18"/>
          <w:lang w:val="pt-BR"/>
        </w:rPr>
        <w:t xml:space="preserve"> </w:t>
      </w:r>
      <w:r w:rsidRPr="008463B9">
        <w:rPr>
          <w:rFonts w:ascii="Sylfaen" w:hAnsi="Sylfaen"/>
          <w:sz w:val="18"/>
          <w:szCs w:val="18"/>
        </w:rPr>
        <w:t>կողմից</w:t>
      </w:r>
      <w:r w:rsidRPr="008463B9">
        <w:rPr>
          <w:rFonts w:ascii="Sylfaen" w:hAnsi="Sylfaen"/>
          <w:sz w:val="18"/>
          <w:szCs w:val="18"/>
          <w:lang w:val="pt-BR"/>
        </w:rPr>
        <w:t xml:space="preserve"> </w:t>
      </w:r>
      <w:r w:rsidRPr="008463B9">
        <w:rPr>
          <w:rFonts w:ascii="Sylfaen" w:hAnsi="Sylfaen"/>
          <w:sz w:val="18"/>
          <w:szCs w:val="18"/>
        </w:rPr>
        <w:t>սահմանված</w:t>
      </w:r>
      <w:r w:rsidRPr="008463B9">
        <w:rPr>
          <w:rFonts w:ascii="Sylfaen" w:hAnsi="Sylfaen"/>
          <w:sz w:val="18"/>
          <w:szCs w:val="18"/>
          <w:lang w:val="pt-BR"/>
        </w:rPr>
        <w:t xml:space="preserve"> </w:t>
      </w:r>
      <w:r w:rsidRPr="008463B9">
        <w:rPr>
          <w:rFonts w:ascii="Sylfaen" w:hAnsi="Sylfaen"/>
          <w:sz w:val="18"/>
          <w:szCs w:val="18"/>
        </w:rPr>
        <w:t>և</w:t>
      </w:r>
      <w:r w:rsidRPr="008463B9">
        <w:rPr>
          <w:rFonts w:ascii="Sylfaen" w:hAnsi="Sylfaen"/>
          <w:sz w:val="18"/>
          <w:szCs w:val="18"/>
          <w:lang w:val="pt-BR"/>
        </w:rPr>
        <w:t xml:space="preserve"> </w:t>
      </w:r>
      <w:r w:rsidRPr="008463B9">
        <w:rPr>
          <w:rFonts w:ascii="Sylfaen" w:hAnsi="Sylfaen"/>
          <w:sz w:val="18"/>
          <w:szCs w:val="18"/>
        </w:rPr>
        <w:t>հարկային</w:t>
      </w:r>
      <w:r w:rsidRPr="008463B9">
        <w:rPr>
          <w:rFonts w:ascii="Sylfaen" w:hAnsi="Sylfaen"/>
          <w:sz w:val="18"/>
          <w:szCs w:val="18"/>
          <w:lang w:val="pt-BR"/>
        </w:rPr>
        <w:t xml:space="preserve"> </w:t>
      </w:r>
      <w:r w:rsidRPr="008463B9">
        <w:rPr>
          <w:rFonts w:ascii="Sylfaen" w:hAnsi="Sylfaen"/>
          <w:sz w:val="18"/>
          <w:szCs w:val="18"/>
        </w:rPr>
        <w:t>գաղտնիք</w:t>
      </w:r>
      <w:r w:rsidRPr="008463B9">
        <w:rPr>
          <w:rFonts w:ascii="Sylfaen" w:hAnsi="Sylfaen"/>
          <w:sz w:val="18"/>
          <w:szCs w:val="18"/>
          <w:lang w:val="pt-BR"/>
        </w:rPr>
        <w:t xml:space="preserve"> </w:t>
      </w:r>
      <w:r w:rsidRPr="008463B9">
        <w:rPr>
          <w:rFonts w:ascii="Sylfaen" w:hAnsi="Sylfaen"/>
          <w:sz w:val="18"/>
          <w:szCs w:val="18"/>
        </w:rPr>
        <w:t>պարունակող</w:t>
      </w:r>
      <w:r w:rsidRPr="008463B9">
        <w:rPr>
          <w:rFonts w:ascii="Sylfaen" w:hAnsi="Sylfaen"/>
          <w:sz w:val="18"/>
          <w:szCs w:val="18"/>
          <w:lang w:val="pt-BR"/>
        </w:rPr>
        <w:t xml:space="preserve"> </w:t>
      </w:r>
      <w:r w:rsidRPr="008463B9">
        <w:rPr>
          <w:rFonts w:ascii="Sylfaen" w:hAnsi="Sylfaen"/>
          <w:sz w:val="18"/>
          <w:szCs w:val="18"/>
        </w:rPr>
        <w:t>տեղեկությունների</w:t>
      </w:r>
      <w:r w:rsidRPr="008463B9">
        <w:rPr>
          <w:rFonts w:ascii="Sylfaen" w:hAnsi="Sylfaen"/>
          <w:sz w:val="18"/>
          <w:szCs w:val="18"/>
          <w:lang w:val="pt-BR"/>
        </w:rPr>
        <w:t xml:space="preserve"> </w:t>
      </w:r>
      <w:r w:rsidRPr="008463B9">
        <w:rPr>
          <w:rFonts w:ascii="Sylfaen" w:hAnsi="Sylfaen"/>
          <w:sz w:val="18"/>
          <w:szCs w:val="18"/>
        </w:rPr>
        <w:t>անվտանգությունն</w:t>
      </w:r>
      <w:r w:rsidRPr="008463B9">
        <w:rPr>
          <w:rFonts w:ascii="Sylfaen" w:hAnsi="Sylfaen"/>
          <w:sz w:val="18"/>
          <w:szCs w:val="18"/>
          <w:lang w:val="pt-BR"/>
        </w:rPr>
        <w:t xml:space="preserve"> </w:t>
      </w:r>
      <w:r w:rsidRPr="008463B9">
        <w:rPr>
          <w:rFonts w:ascii="Sylfaen" w:hAnsi="Sylfaen"/>
          <w:sz w:val="18"/>
          <w:szCs w:val="18"/>
        </w:rPr>
        <w:t>ապահովող</w:t>
      </w:r>
      <w:r w:rsidRPr="008463B9">
        <w:rPr>
          <w:rFonts w:ascii="Sylfaen" w:hAnsi="Sylfaen"/>
          <w:sz w:val="18"/>
          <w:szCs w:val="18"/>
          <w:lang w:val="pt-BR"/>
        </w:rPr>
        <w:t xml:space="preserve"> </w:t>
      </w:r>
      <w:r w:rsidRPr="008463B9">
        <w:rPr>
          <w:rFonts w:ascii="Sylfaen" w:hAnsi="Sylfaen"/>
          <w:sz w:val="18"/>
          <w:szCs w:val="18"/>
        </w:rPr>
        <w:t>այն</w:t>
      </w:r>
      <w:r w:rsidRPr="008463B9">
        <w:rPr>
          <w:rFonts w:ascii="Sylfaen" w:hAnsi="Sylfaen"/>
          <w:sz w:val="18"/>
          <w:szCs w:val="18"/>
          <w:lang w:val="pt-BR"/>
        </w:rPr>
        <w:t xml:space="preserve"> </w:t>
      </w:r>
      <w:r w:rsidRPr="008463B9">
        <w:rPr>
          <w:rFonts w:ascii="Sylfaen" w:hAnsi="Sylfaen"/>
          <w:sz w:val="18"/>
          <w:szCs w:val="18"/>
        </w:rPr>
        <w:t>պաշտոնյաներին</w:t>
      </w:r>
      <w:r w:rsidRPr="008463B9">
        <w:rPr>
          <w:rFonts w:ascii="Sylfaen" w:hAnsi="Sylfaen"/>
          <w:sz w:val="18"/>
          <w:szCs w:val="18"/>
          <w:lang w:val="pt-BR"/>
        </w:rPr>
        <w:t xml:space="preserve"> </w:t>
      </w:r>
      <w:r w:rsidRPr="008463B9">
        <w:rPr>
          <w:rFonts w:ascii="Sylfaen" w:hAnsi="Sylfaen"/>
          <w:sz w:val="18"/>
          <w:szCs w:val="18"/>
        </w:rPr>
        <w:t>են</w:t>
      </w:r>
      <w:r w:rsidRPr="008463B9">
        <w:rPr>
          <w:rFonts w:ascii="Sylfaen" w:hAnsi="Sylfaen"/>
          <w:sz w:val="18"/>
          <w:szCs w:val="18"/>
          <w:lang w:val="pt-BR"/>
        </w:rPr>
        <w:t xml:space="preserve"> </w:t>
      </w:r>
      <w:r w:rsidRPr="008463B9">
        <w:rPr>
          <w:rFonts w:ascii="Sylfaen" w:hAnsi="Sylfaen"/>
          <w:sz w:val="18"/>
          <w:szCs w:val="18"/>
        </w:rPr>
        <w:t>հասանելի</w:t>
      </w:r>
      <w:r w:rsidRPr="008463B9">
        <w:rPr>
          <w:rFonts w:ascii="Sylfaen" w:hAnsi="Sylfaen"/>
          <w:sz w:val="18"/>
          <w:szCs w:val="18"/>
          <w:lang w:val="pt-BR"/>
        </w:rPr>
        <w:t xml:space="preserve"> </w:t>
      </w:r>
      <w:r w:rsidRPr="008463B9">
        <w:rPr>
          <w:rFonts w:ascii="Sylfaen" w:hAnsi="Sylfaen"/>
          <w:sz w:val="18"/>
          <w:szCs w:val="18"/>
        </w:rPr>
        <w:t>հարկային</w:t>
      </w:r>
      <w:r w:rsidRPr="008463B9">
        <w:rPr>
          <w:rFonts w:ascii="Sylfaen" w:hAnsi="Sylfaen"/>
          <w:sz w:val="18"/>
          <w:szCs w:val="18"/>
          <w:lang w:val="pt-BR"/>
        </w:rPr>
        <w:t xml:space="preserve"> </w:t>
      </w:r>
      <w:r w:rsidRPr="008463B9">
        <w:rPr>
          <w:rFonts w:ascii="Sylfaen" w:hAnsi="Sylfaen"/>
          <w:sz w:val="18"/>
          <w:szCs w:val="18"/>
        </w:rPr>
        <w:t>գաղտնիք</w:t>
      </w:r>
      <w:r w:rsidRPr="008463B9">
        <w:rPr>
          <w:rFonts w:ascii="Sylfaen" w:hAnsi="Sylfaen"/>
          <w:sz w:val="18"/>
          <w:szCs w:val="18"/>
          <w:lang w:val="pt-BR"/>
        </w:rPr>
        <w:t xml:space="preserve"> </w:t>
      </w:r>
      <w:r w:rsidRPr="008463B9">
        <w:rPr>
          <w:rFonts w:ascii="Sylfaen" w:hAnsi="Sylfaen"/>
          <w:sz w:val="18"/>
          <w:szCs w:val="18"/>
        </w:rPr>
        <w:t>պարունակող</w:t>
      </w:r>
      <w:r w:rsidRPr="008463B9">
        <w:rPr>
          <w:rFonts w:ascii="Sylfaen" w:hAnsi="Sylfaen"/>
          <w:sz w:val="18"/>
          <w:szCs w:val="18"/>
          <w:lang w:val="pt-BR"/>
        </w:rPr>
        <w:t xml:space="preserve"> </w:t>
      </w:r>
      <w:r w:rsidRPr="008463B9">
        <w:rPr>
          <w:rFonts w:ascii="Sylfaen" w:hAnsi="Sylfaen"/>
          <w:sz w:val="18"/>
          <w:szCs w:val="18"/>
        </w:rPr>
        <w:t>տեղեկությունները</w:t>
      </w:r>
      <w:r w:rsidRPr="008463B9">
        <w:rPr>
          <w:rFonts w:ascii="Sylfaen" w:hAnsi="Sylfaen"/>
          <w:sz w:val="18"/>
          <w:szCs w:val="18"/>
          <w:lang w:val="pt-BR"/>
        </w:rPr>
        <w:t xml:space="preserve">, </w:t>
      </w:r>
      <w:r w:rsidRPr="008463B9">
        <w:rPr>
          <w:rFonts w:ascii="Sylfaen" w:hAnsi="Sylfaen"/>
          <w:sz w:val="18"/>
          <w:szCs w:val="18"/>
        </w:rPr>
        <w:t>որոնց</w:t>
      </w:r>
      <w:r w:rsidRPr="008463B9">
        <w:rPr>
          <w:rFonts w:ascii="Sylfaen" w:hAnsi="Sylfaen"/>
          <w:sz w:val="18"/>
          <w:szCs w:val="18"/>
          <w:lang w:val="pt-BR"/>
        </w:rPr>
        <w:t xml:space="preserve"> </w:t>
      </w:r>
      <w:r w:rsidRPr="008463B9">
        <w:rPr>
          <w:rFonts w:ascii="Sylfaen" w:hAnsi="Sylfaen"/>
          <w:sz w:val="18"/>
          <w:szCs w:val="18"/>
        </w:rPr>
        <w:t>ներկայացվել</w:t>
      </w:r>
      <w:r w:rsidRPr="008463B9">
        <w:rPr>
          <w:rFonts w:ascii="Sylfaen" w:hAnsi="Sylfaen"/>
          <w:sz w:val="18"/>
          <w:szCs w:val="18"/>
          <w:lang w:val="pt-BR"/>
        </w:rPr>
        <w:t xml:space="preserve"> </w:t>
      </w:r>
      <w:r w:rsidRPr="008463B9">
        <w:rPr>
          <w:rFonts w:ascii="Sylfaen" w:hAnsi="Sylfaen"/>
          <w:sz w:val="18"/>
          <w:szCs w:val="18"/>
        </w:rPr>
        <w:t>են</w:t>
      </w:r>
      <w:r w:rsidRPr="008463B9">
        <w:rPr>
          <w:rFonts w:ascii="Sylfaen" w:hAnsi="Sylfaen"/>
          <w:sz w:val="18"/>
          <w:szCs w:val="18"/>
          <w:lang w:val="pt-BR"/>
        </w:rPr>
        <w:t xml:space="preserve"> </w:t>
      </w:r>
      <w:r w:rsidRPr="008463B9">
        <w:rPr>
          <w:rFonts w:ascii="Sylfaen" w:hAnsi="Sylfaen"/>
          <w:sz w:val="18"/>
          <w:szCs w:val="18"/>
        </w:rPr>
        <w:t>այդ</w:t>
      </w:r>
      <w:r w:rsidRPr="008463B9">
        <w:rPr>
          <w:rFonts w:ascii="Sylfaen" w:hAnsi="Sylfaen"/>
          <w:sz w:val="18"/>
          <w:szCs w:val="18"/>
          <w:lang w:val="pt-BR"/>
        </w:rPr>
        <w:t xml:space="preserve"> </w:t>
      </w:r>
      <w:r w:rsidRPr="008463B9">
        <w:rPr>
          <w:rFonts w:ascii="Sylfaen" w:hAnsi="Sylfaen"/>
          <w:sz w:val="18"/>
          <w:szCs w:val="18"/>
        </w:rPr>
        <w:t>տեղեկությունները</w:t>
      </w:r>
      <w:r w:rsidRPr="008463B9">
        <w:rPr>
          <w:rFonts w:ascii="Sylfaen" w:hAnsi="Sylfaen"/>
          <w:sz w:val="18"/>
          <w:szCs w:val="18"/>
          <w:lang w:val="pt-BR"/>
        </w:rPr>
        <w:t xml:space="preserve"> </w:t>
      </w:r>
      <w:r w:rsidRPr="008463B9">
        <w:rPr>
          <w:rFonts w:ascii="Sylfaen" w:hAnsi="Sylfaen"/>
          <w:sz w:val="18"/>
          <w:szCs w:val="18"/>
        </w:rPr>
        <w:t>հարկային</w:t>
      </w:r>
      <w:r w:rsidRPr="008463B9">
        <w:rPr>
          <w:rFonts w:ascii="Sylfaen" w:hAnsi="Sylfaen"/>
          <w:sz w:val="18"/>
          <w:szCs w:val="18"/>
          <w:lang w:val="pt-BR"/>
        </w:rPr>
        <w:t xml:space="preserve"> </w:t>
      </w:r>
      <w:r w:rsidRPr="008463B9">
        <w:rPr>
          <w:rFonts w:ascii="Sylfaen" w:hAnsi="Sylfaen"/>
          <w:sz w:val="18"/>
          <w:szCs w:val="18"/>
        </w:rPr>
        <w:t>մարմիններից՝</w:t>
      </w:r>
      <w:r w:rsidRPr="008463B9">
        <w:rPr>
          <w:rFonts w:ascii="Sylfaen" w:hAnsi="Sylfaen"/>
          <w:sz w:val="18"/>
          <w:szCs w:val="18"/>
          <w:lang w:val="pt-BR"/>
        </w:rPr>
        <w:t xml:space="preserve"> </w:t>
      </w:r>
      <w:r w:rsidRPr="008463B9">
        <w:rPr>
          <w:rFonts w:ascii="Sylfaen" w:hAnsi="Sylfaen"/>
          <w:sz w:val="18"/>
          <w:szCs w:val="18"/>
        </w:rPr>
        <w:t>Հարկերի</w:t>
      </w:r>
      <w:r w:rsidRPr="008463B9">
        <w:rPr>
          <w:rFonts w:ascii="Sylfaen" w:hAnsi="Sylfaen"/>
          <w:sz w:val="18"/>
          <w:szCs w:val="18"/>
          <w:lang w:val="pt-BR"/>
        </w:rPr>
        <w:t xml:space="preserve"> </w:t>
      </w:r>
      <w:r w:rsidRPr="008463B9">
        <w:rPr>
          <w:rFonts w:ascii="Sylfaen" w:hAnsi="Sylfaen"/>
          <w:sz w:val="18"/>
          <w:szCs w:val="18"/>
        </w:rPr>
        <w:t>և</w:t>
      </w:r>
      <w:r w:rsidRPr="008463B9">
        <w:rPr>
          <w:rFonts w:ascii="Sylfaen" w:hAnsi="Sylfaen"/>
          <w:sz w:val="18"/>
          <w:szCs w:val="18"/>
          <w:lang w:val="pt-BR"/>
        </w:rPr>
        <w:t xml:space="preserve"> </w:t>
      </w:r>
      <w:r w:rsidRPr="008463B9">
        <w:rPr>
          <w:rFonts w:ascii="Sylfaen" w:hAnsi="Sylfaen"/>
          <w:sz w:val="18"/>
          <w:szCs w:val="18"/>
        </w:rPr>
        <w:t>հավաքագրումների</w:t>
      </w:r>
      <w:r w:rsidRPr="008463B9">
        <w:rPr>
          <w:rFonts w:ascii="Sylfaen" w:hAnsi="Sylfaen"/>
          <w:sz w:val="18"/>
          <w:szCs w:val="18"/>
          <w:lang w:val="pt-BR"/>
        </w:rPr>
        <w:t xml:space="preserve"> </w:t>
      </w:r>
      <w:r w:rsidRPr="008463B9">
        <w:rPr>
          <w:rFonts w:ascii="Sylfaen" w:hAnsi="Sylfaen"/>
          <w:sz w:val="18"/>
          <w:szCs w:val="18"/>
        </w:rPr>
        <w:t>մասին</w:t>
      </w:r>
      <w:r w:rsidRPr="008463B9">
        <w:rPr>
          <w:rFonts w:ascii="Sylfaen" w:hAnsi="Sylfaen"/>
          <w:sz w:val="18"/>
          <w:szCs w:val="18"/>
          <w:lang w:val="pt-BR"/>
        </w:rPr>
        <w:t xml:space="preserve"> </w:t>
      </w:r>
      <w:r w:rsidRPr="008463B9">
        <w:rPr>
          <w:rFonts w:ascii="Sylfaen" w:hAnsi="Sylfaen"/>
          <w:sz w:val="18"/>
          <w:szCs w:val="18"/>
        </w:rPr>
        <w:t>Ռուսաստանի</w:t>
      </w:r>
      <w:r w:rsidRPr="008463B9">
        <w:rPr>
          <w:rFonts w:ascii="Sylfaen" w:hAnsi="Sylfaen"/>
          <w:sz w:val="18"/>
          <w:szCs w:val="18"/>
          <w:lang w:val="pt-BR"/>
        </w:rPr>
        <w:t xml:space="preserve"> </w:t>
      </w:r>
      <w:r w:rsidRPr="008463B9">
        <w:rPr>
          <w:rFonts w:ascii="Sylfaen" w:hAnsi="Sylfaen"/>
          <w:sz w:val="18"/>
          <w:szCs w:val="18"/>
        </w:rPr>
        <w:t>Դաշնության</w:t>
      </w:r>
      <w:r w:rsidRPr="008463B9">
        <w:rPr>
          <w:rFonts w:ascii="Sylfaen" w:hAnsi="Sylfaen"/>
          <w:sz w:val="18"/>
          <w:szCs w:val="18"/>
          <w:lang w:val="pt-BR"/>
        </w:rPr>
        <w:t xml:space="preserve"> </w:t>
      </w:r>
      <w:r w:rsidRPr="008463B9">
        <w:rPr>
          <w:rFonts w:ascii="Sylfaen" w:hAnsi="Sylfaen"/>
          <w:sz w:val="18"/>
          <w:szCs w:val="18"/>
        </w:rPr>
        <w:t>օրենսդրության</w:t>
      </w:r>
      <w:r w:rsidRPr="008463B9">
        <w:rPr>
          <w:rFonts w:ascii="Sylfaen" w:hAnsi="Sylfaen"/>
          <w:sz w:val="18"/>
          <w:szCs w:val="18"/>
          <w:lang w:val="pt-BR"/>
        </w:rPr>
        <w:t xml:space="preserve">  </w:t>
      </w:r>
      <w:r w:rsidRPr="008463B9">
        <w:rPr>
          <w:rFonts w:ascii="Sylfaen" w:hAnsi="Sylfaen"/>
          <w:sz w:val="18"/>
          <w:szCs w:val="18"/>
        </w:rPr>
        <w:t>համաձայն</w:t>
      </w:r>
      <w:r w:rsidRPr="008463B9">
        <w:rPr>
          <w:rFonts w:ascii="Sylfaen" w:hAnsi="Sylfaen"/>
          <w:sz w:val="18"/>
          <w:szCs w:val="18"/>
          <w:lang w:val="pt-BR"/>
        </w:rPr>
        <w:t xml:space="preserve">: </w:t>
      </w:r>
      <w:r w:rsidRPr="008463B9">
        <w:rPr>
          <w:rFonts w:ascii="Sylfaen" w:hAnsi="Sylfaen"/>
          <w:sz w:val="18"/>
          <w:szCs w:val="18"/>
        </w:rPr>
        <w:t>Սույն</w:t>
      </w:r>
      <w:r w:rsidRPr="008463B9">
        <w:rPr>
          <w:rFonts w:ascii="Sylfaen" w:hAnsi="Sylfaen"/>
          <w:sz w:val="18"/>
          <w:szCs w:val="18"/>
          <w:lang w:val="pt-BR"/>
        </w:rPr>
        <w:t xml:space="preserve"> </w:t>
      </w:r>
      <w:r w:rsidRPr="008463B9">
        <w:rPr>
          <w:rFonts w:ascii="Sylfaen" w:hAnsi="Sylfaen"/>
          <w:sz w:val="18"/>
          <w:szCs w:val="18"/>
        </w:rPr>
        <w:t>համաձայնությունը</w:t>
      </w:r>
      <w:r w:rsidRPr="008463B9">
        <w:rPr>
          <w:rFonts w:ascii="Sylfaen" w:hAnsi="Sylfaen"/>
          <w:sz w:val="18"/>
          <w:szCs w:val="18"/>
          <w:lang w:val="pt-BR"/>
        </w:rPr>
        <w:t xml:space="preserve"> </w:t>
      </w:r>
      <w:r w:rsidRPr="008463B9">
        <w:rPr>
          <w:rFonts w:ascii="Sylfaen" w:hAnsi="Sylfaen"/>
          <w:sz w:val="18"/>
          <w:szCs w:val="18"/>
        </w:rPr>
        <w:t>գործում</w:t>
      </w:r>
      <w:r w:rsidRPr="008463B9">
        <w:rPr>
          <w:rFonts w:ascii="Sylfaen" w:hAnsi="Sylfaen"/>
          <w:sz w:val="18"/>
          <w:szCs w:val="18"/>
          <w:lang w:val="pt-BR"/>
        </w:rPr>
        <w:t xml:space="preserve"> </w:t>
      </w:r>
      <w:r w:rsidRPr="008463B9">
        <w:rPr>
          <w:rFonts w:ascii="Sylfaen" w:hAnsi="Sylfaen"/>
          <w:sz w:val="18"/>
          <w:szCs w:val="18"/>
        </w:rPr>
        <w:t>է</w:t>
      </w:r>
      <w:r w:rsidRPr="008463B9">
        <w:rPr>
          <w:rStyle w:val="FootnoteReference"/>
          <w:rFonts w:ascii="Sylfaen" w:hAnsi="Sylfaen"/>
          <w:sz w:val="18"/>
          <w:szCs w:val="18"/>
        </w:rPr>
        <w:footnoteReference w:id="1"/>
      </w:r>
      <w:r w:rsidRPr="008463B9">
        <w:rPr>
          <w:rFonts w:ascii="Sylfaen" w:hAnsi="Sylfaen"/>
          <w:sz w:val="18"/>
          <w:szCs w:val="18"/>
          <w:lang w:val="pt-BR"/>
        </w:rPr>
        <w:t>:</w:t>
      </w: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rPr>
        <w:t>ա</w:t>
      </w:r>
      <w:r w:rsidRPr="008463B9">
        <w:rPr>
          <w:rFonts w:ascii="Sylfaen" w:hAnsi="Sylfaen"/>
          <w:sz w:val="18"/>
          <w:szCs w:val="18"/>
          <w:lang w:val="pt-BR"/>
        </w:rPr>
        <w:t>) </w:t>
      </w:r>
      <w:r w:rsidRPr="008463B9">
        <w:rPr>
          <w:rFonts w:ascii="Sylfaen" w:hAnsi="Sylfaen"/>
          <w:sz w:val="18"/>
          <w:szCs w:val="18"/>
        </w:rPr>
        <w:t>ստորագրման</w:t>
      </w:r>
      <w:r w:rsidRPr="008463B9">
        <w:rPr>
          <w:rFonts w:ascii="Sylfaen" w:hAnsi="Sylfaen"/>
          <w:sz w:val="18"/>
          <w:szCs w:val="18"/>
          <w:lang w:val="pt-BR"/>
        </w:rPr>
        <w:t xml:space="preserve"> </w:t>
      </w:r>
      <w:r w:rsidRPr="008463B9">
        <w:rPr>
          <w:rFonts w:ascii="Sylfaen" w:hAnsi="Sylfaen"/>
          <w:sz w:val="18"/>
          <w:szCs w:val="18"/>
        </w:rPr>
        <w:t>օրվանից</w:t>
      </w:r>
      <w:r w:rsidRPr="008463B9">
        <w:rPr>
          <w:rFonts w:ascii="Sylfaen" w:hAnsi="Sylfaen"/>
          <w:sz w:val="18"/>
          <w:szCs w:val="18"/>
          <w:lang w:val="pt-BR"/>
        </w:rPr>
        <w:t xml:space="preserve"> </w:t>
      </w:r>
      <w:r w:rsidRPr="008463B9">
        <w:rPr>
          <w:rFonts w:ascii="Sylfaen" w:hAnsi="Sylfaen"/>
          <w:sz w:val="18"/>
          <w:szCs w:val="18"/>
        </w:rPr>
        <w:t>մինչև</w:t>
      </w:r>
      <w:r w:rsidRPr="008463B9">
        <w:rPr>
          <w:rFonts w:ascii="Sylfaen" w:hAnsi="Sylfaen"/>
          <w:sz w:val="18"/>
          <w:szCs w:val="18"/>
          <w:lang w:val="pt-BR"/>
        </w:rPr>
        <w:t xml:space="preserve"> </w:t>
      </w:r>
      <w:r w:rsidRPr="008463B9">
        <w:rPr>
          <w:rFonts w:ascii="Sylfaen" w:hAnsi="Sylfaen"/>
          <w:sz w:val="18"/>
          <w:szCs w:val="18"/>
        </w:rPr>
        <w:t>գրավոր</w:t>
      </w:r>
      <w:r w:rsidRPr="008463B9">
        <w:rPr>
          <w:rFonts w:ascii="Sylfaen" w:hAnsi="Sylfaen"/>
          <w:sz w:val="18"/>
          <w:szCs w:val="18"/>
          <w:lang w:val="pt-BR"/>
        </w:rPr>
        <w:t xml:space="preserve"> </w:t>
      </w:r>
      <w:r w:rsidRPr="008463B9">
        <w:rPr>
          <w:rFonts w:ascii="Sylfaen" w:hAnsi="Sylfaen"/>
          <w:sz w:val="18"/>
          <w:szCs w:val="18"/>
        </w:rPr>
        <w:t>ձևով</w:t>
      </w:r>
      <w:r w:rsidRPr="008463B9">
        <w:rPr>
          <w:rFonts w:ascii="Sylfaen" w:hAnsi="Sylfaen"/>
          <w:sz w:val="18"/>
          <w:szCs w:val="18"/>
          <w:lang w:val="pt-BR"/>
        </w:rPr>
        <w:t xml:space="preserve"> </w:t>
      </w:r>
      <w:r w:rsidRPr="008463B9">
        <w:rPr>
          <w:rFonts w:ascii="Sylfaen" w:hAnsi="Sylfaen"/>
          <w:sz w:val="18"/>
          <w:szCs w:val="18"/>
        </w:rPr>
        <w:t>հետ</w:t>
      </w:r>
      <w:r w:rsidRPr="008463B9">
        <w:rPr>
          <w:rFonts w:ascii="Sylfaen" w:hAnsi="Sylfaen"/>
          <w:sz w:val="18"/>
          <w:szCs w:val="18"/>
          <w:lang w:val="pt-BR"/>
        </w:rPr>
        <w:t xml:space="preserve"> </w:t>
      </w:r>
      <w:r w:rsidRPr="008463B9">
        <w:rPr>
          <w:rFonts w:ascii="Sylfaen" w:hAnsi="Sylfaen"/>
          <w:sz w:val="18"/>
          <w:szCs w:val="18"/>
        </w:rPr>
        <w:t>կանչման</w:t>
      </w:r>
      <w:r w:rsidRPr="008463B9">
        <w:rPr>
          <w:rFonts w:ascii="Sylfaen" w:hAnsi="Sylfaen"/>
          <w:sz w:val="18"/>
          <w:szCs w:val="18"/>
          <w:lang w:val="pt-BR"/>
        </w:rPr>
        <w:t xml:space="preserve"> </w:t>
      </w:r>
      <w:r w:rsidRPr="008463B9">
        <w:rPr>
          <w:rFonts w:ascii="Sylfaen" w:hAnsi="Sylfaen"/>
          <w:sz w:val="18"/>
          <w:szCs w:val="18"/>
        </w:rPr>
        <w:t>ամսաթիվը</w:t>
      </w:r>
      <w:r w:rsidRPr="008463B9">
        <w:rPr>
          <w:rFonts w:ascii="Sylfaen" w:hAnsi="Sylfaen"/>
          <w:sz w:val="18"/>
          <w:szCs w:val="18"/>
          <w:lang w:val="pt-BR"/>
        </w:rPr>
        <w:t xml:space="preserve"> ;</w:t>
      </w: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rPr>
        <w:t>բ</w:t>
      </w:r>
      <w:r w:rsidRPr="008463B9">
        <w:rPr>
          <w:rFonts w:ascii="Sylfaen" w:hAnsi="Sylfaen"/>
          <w:sz w:val="18"/>
          <w:szCs w:val="18"/>
          <w:lang w:val="pt-BR"/>
        </w:rPr>
        <w:t xml:space="preserve">)  </w:t>
      </w:r>
      <w:r w:rsidRPr="008463B9">
        <w:rPr>
          <w:rFonts w:ascii="Sylfaen" w:hAnsi="Sylfaen"/>
          <w:sz w:val="18"/>
          <w:szCs w:val="18"/>
        </w:rPr>
        <w:t>համաձայնության</w:t>
      </w:r>
      <w:r w:rsidRPr="008463B9">
        <w:rPr>
          <w:rFonts w:ascii="Sylfaen" w:hAnsi="Sylfaen"/>
          <w:sz w:val="18"/>
          <w:szCs w:val="18"/>
          <w:lang w:val="pt-BR"/>
        </w:rPr>
        <w:t xml:space="preserve"> </w:t>
      </w:r>
      <w:r w:rsidRPr="008463B9">
        <w:rPr>
          <w:rFonts w:ascii="Sylfaen" w:hAnsi="Sylfaen"/>
          <w:sz w:val="18"/>
          <w:szCs w:val="18"/>
        </w:rPr>
        <w:t>ստորագրման</w:t>
      </w:r>
      <w:r w:rsidRPr="008463B9">
        <w:rPr>
          <w:rFonts w:ascii="Sylfaen" w:hAnsi="Sylfaen"/>
          <w:sz w:val="18"/>
          <w:szCs w:val="18"/>
          <w:lang w:val="pt-BR"/>
        </w:rPr>
        <w:t xml:space="preserve"> </w:t>
      </w:r>
      <w:r w:rsidRPr="008463B9">
        <w:rPr>
          <w:rFonts w:ascii="Sylfaen" w:hAnsi="Sylfaen"/>
          <w:sz w:val="18"/>
          <w:szCs w:val="18"/>
        </w:rPr>
        <w:t>պահից</w:t>
      </w:r>
      <w:r w:rsidRPr="008463B9">
        <w:rPr>
          <w:rFonts w:ascii="Sylfaen" w:hAnsi="Sylfaen"/>
          <w:sz w:val="18"/>
          <w:szCs w:val="18"/>
          <w:lang w:val="pt-BR"/>
        </w:rPr>
        <w:t xml:space="preserve"> 12 </w:t>
      </w:r>
      <w:r w:rsidRPr="008463B9">
        <w:rPr>
          <w:rFonts w:ascii="Sylfaen" w:hAnsi="Sylfaen"/>
          <w:sz w:val="18"/>
          <w:szCs w:val="18"/>
        </w:rPr>
        <w:t>ամիս</w:t>
      </w:r>
    </w:p>
    <w:p w:rsidR="004D3B9B" w:rsidRPr="008463B9" w:rsidRDefault="004D3B9B" w:rsidP="004D3B9B">
      <w:pPr>
        <w:pStyle w:val="BodyText"/>
        <w:spacing w:after="0"/>
        <w:rPr>
          <w:rFonts w:ascii="Sylfaen" w:hAnsi="Sylfaen"/>
          <w:sz w:val="18"/>
          <w:szCs w:val="18"/>
          <w:u w:val="single"/>
          <w:lang w:val="pt-BR"/>
        </w:rPr>
      </w:pPr>
    </w:p>
    <w:p w:rsidR="004D3B9B" w:rsidRPr="008463B9" w:rsidRDefault="004D3B9B" w:rsidP="004D3B9B">
      <w:pPr>
        <w:pStyle w:val="BodyText"/>
        <w:spacing w:after="0"/>
        <w:rPr>
          <w:rFonts w:ascii="Sylfaen" w:hAnsi="Sylfaen"/>
          <w:sz w:val="18"/>
          <w:szCs w:val="18"/>
          <w:u w:val="single"/>
          <w:lang w:val="pt-BR"/>
        </w:rPr>
      </w:pPr>
    </w:p>
    <w:p w:rsidR="004D3B9B" w:rsidRPr="008463B9" w:rsidRDefault="004D3B9B" w:rsidP="004D3B9B">
      <w:pPr>
        <w:pStyle w:val="BodyText"/>
        <w:spacing w:after="0"/>
        <w:rPr>
          <w:rFonts w:ascii="Sylfaen" w:hAnsi="Sylfaen"/>
          <w:sz w:val="18"/>
          <w:szCs w:val="18"/>
          <w:u w:val="single"/>
          <w:lang w:val="pt-BR"/>
        </w:rPr>
      </w:pP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lang w:val="pt-BR"/>
        </w:rPr>
        <w:t xml:space="preserve">                                                                   </w:t>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lang w:val="pt-BR"/>
        </w:rPr>
        <w:t xml:space="preserve"> </w:t>
      </w:r>
    </w:p>
    <w:p w:rsidR="00944D06" w:rsidRPr="008463B9" w:rsidRDefault="004D3B9B" w:rsidP="00944D06">
      <w:pPr>
        <w:pStyle w:val="BodyText"/>
        <w:spacing w:after="0"/>
        <w:rPr>
          <w:rFonts w:ascii="Sylfaen" w:hAnsi="Sylfaen"/>
          <w:sz w:val="18"/>
          <w:szCs w:val="18"/>
          <w:u w:val="single"/>
          <w:lang w:val="pt-BR"/>
        </w:rPr>
      </w:pPr>
      <w:r w:rsidRPr="008463B9">
        <w:rPr>
          <w:rFonts w:ascii="Sylfaen" w:hAnsi="Sylfaen"/>
          <w:sz w:val="18"/>
          <w:szCs w:val="18"/>
          <w:vertAlign w:val="superscript"/>
          <w:lang w:val="pt-BR"/>
        </w:rPr>
        <w:t xml:space="preserve"> </w:t>
      </w:r>
    </w:p>
    <w:p w:rsidR="004D3B9B" w:rsidRPr="008463B9" w:rsidRDefault="004D3B9B" w:rsidP="004D3B9B">
      <w:pPr>
        <w:pStyle w:val="BodyText"/>
        <w:spacing w:after="0"/>
        <w:rPr>
          <w:rFonts w:ascii="Sylfaen" w:hAnsi="Sylfaen"/>
          <w:sz w:val="18"/>
          <w:szCs w:val="18"/>
          <w:vertAlign w:val="superscript"/>
          <w:lang w:val="pt-BR"/>
        </w:rPr>
      </w:pPr>
      <w:r w:rsidRPr="008463B9">
        <w:rPr>
          <w:rFonts w:ascii="Sylfaen" w:hAnsi="Sylfaen"/>
          <w:sz w:val="18"/>
          <w:szCs w:val="18"/>
          <w:vertAlign w:val="superscript"/>
          <w:lang w:val="pt-BR"/>
        </w:rPr>
        <w:t xml:space="preserve">                           (</w:t>
      </w:r>
      <w:r w:rsidRPr="008463B9">
        <w:rPr>
          <w:rFonts w:ascii="Sylfaen" w:hAnsi="Sylfaen"/>
          <w:sz w:val="18"/>
          <w:szCs w:val="18"/>
          <w:vertAlign w:val="superscript"/>
        </w:rPr>
        <w:t>ամսաթիվ</w:t>
      </w:r>
      <w:r w:rsidRPr="008463B9">
        <w:rPr>
          <w:rFonts w:ascii="Sylfaen" w:hAnsi="Sylfaen"/>
          <w:sz w:val="18"/>
          <w:szCs w:val="18"/>
          <w:vertAlign w:val="superscript"/>
          <w:lang w:val="pt-BR"/>
        </w:rPr>
        <w:t>)                                                                                                                                             (</w:t>
      </w:r>
      <w:r w:rsidRPr="008463B9">
        <w:rPr>
          <w:rFonts w:ascii="Sylfaen" w:hAnsi="Sylfaen"/>
          <w:sz w:val="18"/>
          <w:szCs w:val="18"/>
          <w:vertAlign w:val="superscript"/>
        </w:rPr>
        <w:t>ստորագրություն</w:t>
      </w:r>
      <w:r w:rsidRPr="008463B9">
        <w:rPr>
          <w:rFonts w:ascii="Sylfaen" w:hAnsi="Sylfaen"/>
          <w:sz w:val="18"/>
          <w:szCs w:val="18"/>
          <w:vertAlign w:val="superscript"/>
          <w:lang w:val="pt-BR"/>
        </w:rPr>
        <w:t>)</w:t>
      </w:r>
    </w:p>
    <w:p w:rsidR="004D3B9B" w:rsidRPr="008463B9" w:rsidRDefault="004D3B9B" w:rsidP="004D3B9B">
      <w:pPr>
        <w:pStyle w:val="BodyTextIndent"/>
        <w:jc w:val="right"/>
        <w:rPr>
          <w:rFonts w:ascii="Sylfaen" w:hAnsi="Sylfaen" w:cs="Sylfaen"/>
          <w:i w:val="0"/>
          <w:sz w:val="18"/>
          <w:szCs w:val="18"/>
          <w:lang w:val="pt-BR"/>
        </w:rPr>
      </w:pPr>
    </w:p>
    <w:p w:rsidR="003B5205" w:rsidRPr="008463B9" w:rsidRDefault="003B5205" w:rsidP="004D3B9B">
      <w:pPr>
        <w:pStyle w:val="BodyTextIndent"/>
        <w:jc w:val="right"/>
        <w:rPr>
          <w:rFonts w:ascii="Sylfaen" w:hAnsi="Sylfaen" w:cs="Sylfaen"/>
          <w:i w:val="0"/>
          <w:sz w:val="18"/>
          <w:szCs w:val="18"/>
          <w:lang w:val="hy-AM"/>
        </w:rPr>
      </w:pPr>
    </w:p>
    <w:p w:rsidR="003B5205" w:rsidRPr="00944D06" w:rsidRDefault="003B5205" w:rsidP="003B5205">
      <w:pPr>
        <w:rPr>
          <w:rFonts w:ascii="Sylfaen" w:hAnsi="Sylfaen"/>
          <w:sz w:val="18"/>
          <w:szCs w:val="18"/>
          <w:lang w:val="hy-AM"/>
        </w:rPr>
        <w:sectPr w:rsidR="003B5205" w:rsidRPr="00944D06" w:rsidSect="00EA4A9E">
          <w:pgSz w:w="11906" w:h="16838" w:code="9"/>
          <w:pgMar w:top="720" w:right="1138" w:bottom="533" w:left="1138" w:header="562" w:footer="562" w:gutter="0"/>
          <w:cols w:space="720"/>
          <w:docGrid w:linePitch="326"/>
        </w:sectPr>
      </w:pPr>
    </w:p>
    <w:p w:rsidR="004D3B9B" w:rsidRPr="008463B9" w:rsidRDefault="004D3B9B" w:rsidP="004D3B9B">
      <w:pPr>
        <w:pStyle w:val="BodyTextIndent"/>
        <w:jc w:val="right"/>
        <w:rPr>
          <w:rFonts w:ascii="Sylfaen" w:hAnsi="Sylfaen" w:cs="Arial"/>
          <w:i w:val="0"/>
          <w:sz w:val="18"/>
          <w:szCs w:val="18"/>
          <w:lang w:val="pt-BR"/>
        </w:rPr>
      </w:pPr>
      <w:r w:rsidRPr="008463B9">
        <w:rPr>
          <w:rFonts w:ascii="Sylfaen" w:hAnsi="Sylfaen" w:cs="Sylfaen"/>
          <w:i w:val="0"/>
          <w:sz w:val="18"/>
          <w:szCs w:val="18"/>
          <w:lang w:val="hy-AM"/>
        </w:rPr>
        <w:lastRenderedPageBreak/>
        <w:t>Հավելված</w:t>
      </w:r>
      <w:r w:rsidRPr="008463B9">
        <w:rPr>
          <w:rFonts w:ascii="Sylfaen" w:hAnsi="Sylfaen" w:cs="Sylfaen"/>
          <w:i w:val="0"/>
          <w:sz w:val="18"/>
          <w:szCs w:val="18"/>
          <w:lang w:val="pt-BR"/>
        </w:rPr>
        <w:t xml:space="preserve"> </w:t>
      </w:r>
      <w:r w:rsidR="00DC6DD1">
        <w:rPr>
          <w:rFonts w:ascii="Sylfaen" w:hAnsi="Sylfaen" w:cs="Arial"/>
          <w:i w:val="0"/>
          <w:sz w:val="18"/>
          <w:szCs w:val="18"/>
          <w:lang w:val="pt-BR"/>
        </w:rPr>
        <w:t>8</w:t>
      </w:r>
    </w:p>
    <w:tbl>
      <w:tblPr>
        <w:tblStyle w:val="TableGrid"/>
        <w:tblpPr w:leftFromText="180" w:rightFromText="180" w:vertAnchor="text" w:horzAnchor="margin" w:tblpX="853" w:tblpY="997"/>
        <w:tblW w:w="14598" w:type="dxa"/>
        <w:tblLook w:val="0000"/>
      </w:tblPr>
      <w:tblGrid>
        <w:gridCol w:w="711"/>
        <w:gridCol w:w="1762"/>
        <w:gridCol w:w="1193"/>
        <w:gridCol w:w="1334"/>
        <w:gridCol w:w="1197"/>
        <w:gridCol w:w="1684"/>
        <w:gridCol w:w="3999"/>
        <w:gridCol w:w="2718"/>
      </w:tblGrid>
      <w:tr w:rsidR="00944D06" w:rsidRPr="00944D06" w:rsidTr="007579A0">
        <w:trPr>
          <w:trHeight w:val="161"/>
        </w:trPr>
        <w:tc>
          <w:tcPr>
            <w:tcW w:w="14598" w:type="dxa"/>
            <w:gridSpan w:val="8"/>
          </w:tcPr>
          <w:p w:rsidR="00944D06" w:rsidRPr="00944D06" w:rsidRDefault="00944D06" w:rsidP="00944D06">
            <w:pPr>
              <w:rPr>
                <w:rFonts w:ascii="Sylfaen" w:hAnsi="Sylfaen" w:cs="Sylfaen"/>
                <w:b/>
                <w:color w:val="000000" w:themeColor="text1"/>
                <w:sz w:val="16"/>
                <w:szCs w:val="16"/>
                <w:lang w:val="hy-AM"/>
              </w:rPr>
            </w:pPr>
            <w:r w:rsidRPr="00944D06">
              <w:rPr>
                <w:rFonts w:ascii="Sylfaen" w:hAnsi="Sylfaen" w:cs="Sylfaen"/>
                <w:b/>
                <w:color w:val="000000" w:themeColor="text1"/>
                <w:sz w:val="16"/>
                <w:szCs w:val="16"/>
                <w:lang w:val="hy-AM"/>
              </w:rPr>
              <w:tab/>
              <w:t xml:space="preserve">                                                                                                   </w:t>
            </w:r>
            <w:r w:rsidRPr="00944D06">
              <w:rPr>
                <w:rFonts w:ascii="Book Antiqua" w:hAnsi="Book Antiqua"/>
                <w:sz w:val="16"/>
                <w:szCs w:val="16"/>
                <w:lang w:val="pt-BR"/>
              </w:rPr>
              <w:t>(</w:t>
            </w:r>
            <w:r w:rsidRPr="00944D06">
              <w:rPr>
                <w:rFonts w:ascii="Sylfaen" w:hAnsi="Sylfaen" w:cs="Sylfaen"/>
                <w:sz w:val="16"/>
                <w:szCs w:val="16"/>
                <w:lang w:val="hy-AM"/>
              </w:rPr>
              <w:t>Տեղեկատվություն</w:t>
            </w:r>
            <w:r w:rsidRPr="00944D06">
              <w:rPr>
                <w:rFonts w:ascii="Book Antiqua" w:hAnsi="Book Antiqua" w:cs="Book Antiqua"/>
                <w:sz w:val="16"/>
                <w:szCs w:val="16"/>
                <w:lang w:val="pt-BR"/>
              </w:rPr>
              <w:t xml:space="preserve"> </w:t>
            </w:r>
            <w:r w:rsidRPr="00944D06">
              <w:rPr>
                <w:rFonts w:ascii="Sylfaen" w:hAnsi="Sylfaen" w:cs="Sylfaen"/>
                <w:sz w:val="16"/>
                <w:szCs w:val="16"/>
                <w:lang w:val="hy-AM"/>
              </w:rPr>
              <w:t>տրամադրող</w:t>
            </w:r>
            <w:r w:rsidRPr="00944D06">
              <w:rPr>
                <w:rFonts w:ascii="Book Antiqua" w:hAnsi="Book Antiqua" w:cs="Book Antiqua"/>
                <w:sz w:val="16"/>
                <w:szCs w:val="16"/>
                <w:lang w:val="pt-BR"/>
              </w:rPr>
              <w:t xml:space="preserve"> </w:t>
            </w:r>
            <w:r w:rsidRPr="00944D06">
              <w:rPr>
                <w:rFonts w:ascii="Sylfaen" w:hAnsi="Sylfaen" w:cs="Sylfaen"/>
                <w:sz w:val="16"/>
                <w:szCs w:val="16"/>
                <w:lang w:val="hy-AM"/>
              </w:rPr>
              <w:t>ընկերության</w:t>
            </w:r>
            <w:r w:rsidRPr="00944D06">
              <w:rPr>
                <w:rFonts w:ascii="Book Antiqua" w:hAnsi="Book Antiqua" w:cs="Book Antiqua"/>
                <w:sz w:val="16"/>
                <w:szCs w:val="16"/>
                <w:lang w:val="pt-BR"/>
              </w:rPr>
              <w:t xml:space="preserve"> </w:t>
            </w:r>
            <w:r w:rsidRPr="00944D06">
              <w:rPr>
                <w:rFonts w:ascii="Sylfaen" w:hAnsi="Sylfaen" w:cs="Sylfaen"/>
                <w:sz w:val="16"/>
                <w:szCs w:val="16"/>
                <w:lang w:val="hy-AM"/>
              </w:rPr>
              <w:t>անվանումը</w:t>
            </w:r>
            <w:r w:rsidRPr="00944D06">
              <w:rPr>
                <w:rFonts w:ascii="Book Antiqua" w:hAnsi="Book Antiqua"/>
                <w:i/>
                <w:iCs/>
                <w:sz w:val="16"/>
                <w:szCs w:val="16"/>
                <w:lang w:val="pt-BR"/>
              </w:rPr>
              <w:t>)</w:t>
            </w:r>
          </w:p>
        </w:tc>
      </w:tr>
      <w:tr w:rsidR="004D3B9B" w:rsidRPr="00944D06" w:rsidTr="007579A0">
        <w:tblPrEx>
          <w:tblLook w:val="04A0"/>
        </w:tblPrEx>
        <w:trPr>
          <w:trHeight w:val="346"/>
        </w:trPr>
        <w:tc>
          <w:tcPr>
            <w:tcW w:w="711" w:type="dxa"/>
            <w:vMerge w:val="restart"/>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p w:rsidR="004D3B9B" w:rsidRPr="00944D06" w:rsidRDefault="004D3B9B" w:rsidP="00944D06">
            <w:pPr>
              <w:rPr>
                <w:sz w:val="16"/>
                <w:szCs w:val="16"/>
                <w:lang w:val="hy-AM"/>
              </w:rPr>
            </w:pPr>
          </w:p>
          <w:p w:rsidR="004D3B9B" w:rsidRPr="00944D06" w:rsidRDefault="004D3B9B" w:rsidP="00944D06">
            <w:pPr>
              <w:rPr>
                <w:rFonts w:ascii="Sylfaen" w:hAnsi="Sylfaen"/>
                <w:sz w:val="16"/>
                <w:szCs w:val="16"/>
              </w:rPr>
            </w:pPr>
            <w:r w:rsidRPr="00944D06">
              <w:rPr>
                <w:rFonts w:ascii="Sylfaen" w:hAnsi="Sylfaen"/>
                <w:sz w:val="16"/>
                <w:szCs w:val="16"/>
                <w:lang w:val="hy-AM"/>
              </w:rPr>
              <w:t>Հ/</w:t>
            </w:r>
            <w:r w:rsidRPr="00944D06">
              <w:rPr>
                <w:rFonts w:ascii="Sylfaen" w:hAnsi="Sylfaen"/>
                <w:sz w:val="16"/>
                <w:szCs w:val="16"/>
              </w:rPr>
              <w:t>Հ</w:t>
            </w:r>
          </w:p>
        </w:tc>
        <w:tc>
          <w:tcPr>
            <w:tcW w:w="13887" w:type="dxa"/>
            <w:gridSpan w:val="7"/>
            <w:tcBorders>
              <w:bottom w:val="single" w:sz="4" w:space="0" w:color="auto"/>
            </w:tcBorders>
          </w:tcPr>
          <w:p w:rsidR="004D3B9B" w:rsidRPr="00944D06" w:rsidRDefault="004D3B9B" w:rsidP="00944D06">
            <w:pPr>
              <w:jc w:val="center"/>
              <w:rPr>
                <w:rFonts w:ascii="Book Antiqua" w:hAnsi="Book Antiqua"/>
                <w:b/>
                <w:bCs/>
                <w:sz w:val="16"/>
                <w:szCs w:val="16"/>
              </w:rPr>
            </w:pPr>
            <w:r w:rsidRPr="00944D06">
              <w:rPr>
                <w:rFonts w:ascii="Sylfaen" w:hAnsi="Sylfaen" w:cs="Sylfaen"/>
                <w:b/>
                <w:bCs/>
                <w:sz w:val="16"/>
                <w:szCs w:val="16"/>
                <w:lang w:val="hy-AM"/>
              </w:rPr>
              <w:t>Տեղեկատվություն</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Պայմանագրի</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կողմի</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սեփականատերերի</w:t>
            </w:r>
            <w:r w:rsidRPr="00944D06">
              <w:rPr>
                <w:rFonts w:ascii="Book Antiqua" w:hAnsi="Book Antiqua" w:cs="Book Antiqua"/>
                <w:b/>
                <w:bCs/>
                <w:sz w:val="16"/>
                <w:szCs w:val="16"/>
                <w:lang w:val="hy-AM"/>
              </w:rPr>
              <w:t xml:space="preserve"> ,</w:t>
            </w:r>
            <w:r w:rsidRPr="00944D06">
              <w:rPr>
                <w:rFonts w:ascii="Book Antiqua" w:hAnsi="Book Antiqua"/>
                <w:b/>
                <w:bCs/>
                <w:sz w:val="16"/>
                <w:szCs w:val="16"/>
                <w:lang w:val="hy-AM"/>
              </w:rPr>
              <w:t xml:space="preserve"> </w:t>
            </w:r>
            <w:r w:rsidRPr="00944D06">
              <w:rPr>
                <w:rFonts w:ascii="Sylfaen" w:hAnsi="Sylfaen" w:cs="Sylfaen"/>
                <w:b/>
                <w:bCs/>
                <w:sz w:val="16"/>
                <w:szCs w:val="16"/>
                <w:lang w:val="hy-AM"/>
              </w:rPr>
              <w:t>ներառյալ</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շահառուները</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այդ</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թվում՝</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վերջնական</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շղթայի</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մասին</w:t>
            </w:r>
          </w:p>
        </w:tc>
      </w:tr>
      <w:tr w:rsidR="004D3B9B" w:rsidRPr="009211DD" w:rsidTr="007579A0">
        <w:tblPrEx>
          <w:tblLook w:val="04A0"/>
        </w:tblPrEx>
        <w:trPr>
          <w:trHeight w:val="1606"/>
        </w:trPr>
        <w:tc>
          <w:tcPr>
            <w:tcW w:w="711" w:type="dxa"/>
            <w:vMerge/>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762" w:type="dxa"/>
            <w:tcBorders>
              <w:bottom w:val="single" w:sz="4" w:space="0" w:color="auto"/>
            </w:tcBorders>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Book Antiqua" w:hAnsi="Book Antiqua"/>
                <w:sz w:val="16"/>
                <w:szCs w:val="16"/>
              </w:rPr>
            </w:pPr>
            <w:r w:rsidRPr="00944D06">
              <w:rPr>
                <w:rFonts w:ascii="Sylfaen" w:hAnsi="Sylfaen" w:cs="Sylfaen"/>
                <w:sz w:val="16"/>
                <w:szCs w:val="16"/>
              </w:rPr>
              <w:t>Հարկատուի</w:t>
            </w:r>
            <w:r w:rsidRPr="00944D06">
              <w:rPr>
                <w:rFonts w:ascii="Book Antiqua" w:hAnsi="Book Antiqua"/>
                <w:sz w:val="16"/>
                <w:szCs w:val="16"/>
              </w:rPr>
              <w:t xml:space="preserve"> </w:t>
            </w:r>
            <w:r w:rsidRPr="00944D06">
              <w:rPr>
                <w:rFonts w:ascii="Sylfaen" w:hAnsi="Sylfaen" w:cs="Sylfaen"/>
                <w:sz w:val="16"/>
                <w:szCs w:val="16"/>
              </w:rPr>
              <w:t>նույնականացման</w:t>
            </w:r>
            <w:r w:rsidRPr="00944D06">
              <w:rPr>
                <w:rFonts w:ascii="Book Antiqua" w:hAnsi="Book Antiqua" w:cs="Book Antiqua"/>
                <w:sz w:val="16"/>
                <w:szCs w:val="16"/>
              </w:rPr>
              <w:t xml:space="preserve"> </w:t>
            </w:r>
            <w:r w:rsidRPr="00944D06">
              <w:rPr>
                <w:rFonts w:ascii="Sylfaen" w:hAnsi="Sylfaen" w:cs="Sylfaen"/>
                <w:sz w:val="16"/>
                <w:szCs w:val="16"/>
              </w:rPr>
              <w:t>համարը</w:t>
            </w:r>
          </w:p>
          <w:p w:rsidR="004D3B9B" w:rsidRPr="00944D06" w:rsidRDefault="004D3B9B" w:rsidP="00944D06">
            <w:pPr>
              <w:pStyle w:val="BodyTextIndent3"/>
              <w:jc w:val="right"/>
              <w:rPr>
                <w:rFonts w:ascii="Sylfaen" w:hAnsi="Sylfaen" w:cs="Sylfaen"/>
                <w:sz w:val="16"/>
                <w:szCs w:val="16"/>
                <w:lang w:val="hy-AM"/>
              </w:rPr>
            </w:pPr>
          </w:p>
        </w:tc>
        <w:tc>
          <w:tcPr>
            <w:tcW w:w="1193" w:type="dxa"/>
          </w:tcPr>
          <w:p w:rsidR="004D3B9B" w:rsidRPr="00944D06" w:rsidRDefault="004D3B9B" w:rsidP="00944D06">
            <w:pPr>
              <w:rPr>
                <w:rFonts w:ascii="Sylfaen" w:hAnsi="Sylfaen" w:cs="Sylfaen"/>
                <w:sz w:val="16"/>
                <w:szCs w:val="16"/>
              </w:rPr>
            </w:pPr>
          </w:p>
          <w:p w:rsidR="004D3B9B" w:rsidRPr="00944D06" w:rsidRDefault="004D3B9B" w:rsidP="00944D06">
            <w:pPr>
              <w:jc w:val="right"/>
              <w:rPr>
                <w:rFonts w:ascii="Book Antiqua" w:hAnsi="Book Antiqua"/>
                <w:sz w:val="16"/>
                <w:szCs w:val="16"/>
              </w:rPr>
            </w:pPr>
            <w:r w:rsidRPr="00944D06">
              <w:rPr>
                <w:rFonts w:ascii="Sylfaen" w:hAnsi="Sylfaen" w:cs="Sylfaen"/>
                <w:sz w:val="16"/>
                <w:szCs w:val="16"/>
              </w:rPr>
              <w:t>Պետական</w:t>
            </w:r>
            <w:r w:rsidRPr="00944D06">
              <w:rPr>
                <w:rFonts w:ascii="Book Antiqua" w:hAnsi="Book Antiqua"/>
                <w:sz w:val="16"/>
                <w:szCs w:val="16"/>
              </w:rPr>
              <w:t xml:space="preserve"> </w:t>
            </w:r>
            <w:r w:rsidRPr="00944D06">
              <w:rPr>
                <w:rFonts w:ascii="Sylfaen" w:hAnsi="Sylfaen" w:cs="Sylfaen"/>
                <w:sz w:val="16"/>
                <w:szCs w:val="16"/>
              </w:rPr>
              <w:t>գրանցման</w:t>
            </w:r>
            <w:r w:rsidRPr="00944D06">
              <w:rPr>
                <w:rFonts w:ascii="Book Antiqua" w:hAnsi="Book Antiqua" w:cs="Book Antiqua"/>
                <w:sz w:val="16"/>
                <w:szCs w:val="16"/>
              </w:rPr>
              <w:t xml:space="preserve"> </w:t>
            </w:r>
            <w:r w:rsidRPr="00944D06">
              <w:rPr>
                <w:rFonts w:ascii="Sylfaen" w:hAnsi="Sylfaen" w:cs="Sylfaen"/>
                <w:sz w:val="16"/>
                <w:szCs w:val="16"/>
              </w:rPr>
              <w:t>համարը</w:t>
            </w:r>
          </w:p>
          <w:p w:rsidR="004D3B9B" w:rsidRPr="00944D06" w:rsidRDefault="004D3B9B" w:rsidP="00944D06">
            <w:pPr>
              <w:pStyle w:val="BodyTextIndent3"/>
              <w:jc w:val="right"/>
              <w:rPr>
                <w:rFonts w:ascii="Sylfaen" w:hAnsi="Sylfaen" w:cs="Sylfaen"/>
                <w:sz w:val="16"/>
                <w:szCs w:val="16"/>
                <w:lang w:val="hy-AM"/>
              </w:rPr>
            </w:pPr>
          </w:p>
        </w:tc>
        <w:tc>
          <w:tcPr>
            <w:tcW w:w="1334" w:type="dxa"/>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Book Antiqua" w:hAnsi="Book Antiqua"/>
                <w:sz w:val="16"/>
                <w:szCs w:val="16"/>
              </w:rPr>
            </w:pPr>
            <w:r w:rsidRPr="00944D06">
              <w:rPr>
                <w:rFonts w:ascii="Sylfaen" w:hAnsi="Sylfaen" w:cs="Sylfaen"/>
                <w:sz w:val="16"/>
                <w:szCs w:val="16"/>
              </w:rPr>
              <w:t>Անվանում</w:t>
            </w:r>
            <w:r w:rsidRPr="00944D06">
              <w:rPr>
                <w:rFonts w:ascii="Book Antiqua" w:hAnsi="Book Antiqua" w:cs="Book Antiqua"/>
                <w:sz w:val="16"/>
                <w:szCs w:val="16"/>
              </w:rPr>
              <w:t>/</w:t>
            </w:r>
            <w:r w:rsidRPr="00944D06">
              <w:rPr>
                <w:rFonts w:ascii="Book Antiqua" w:hAnsi="Book Antiqua"/>
                <w:sz w:val="16"/>
                <w:szCs w:val="16"/>
              </w:rPr>
              <w:br/>
            </w:r>
            <w:r w:rsidRPr="00944D06">
              <w:rPr>
                <w:rFonts w:ascii="Sylfaen" w:hAnsi="Sylfaen" w:cs="Sylfaen"/>
                <w:sz w:val="16"/>
                <w:szCs w:val="16"/>
              </w:rPr>
              <w:t>անուն</w:t>
            </w:r>
            <w:r w:rsidRPr="00944D06">
              <w:rPr>
                <w:rFonts w:ascii="Book Antiqua" w:hAnsi="Book Antiqua" w:cs="Book Antiqua"/>
                <w:sz w:val="16"/>
                <w:szCs w:val="16"/>
              </w:rPr>
              <w:t xml:space="preserve">, </w:t>
            </w:r>
            <w:r w:rsidRPr="00944D06">
              <w:rPr>
                <w:rFonts w:ascii="Sylfaen" w:hAnsi="Sylfaen" w:cs="Sylfaen"/>
                <w:sz w:val="16"/>
                <w:szCs w:val="16"/>
              </w:rPr>
              <w:t>ազգանուն</w:t>
            </w:r>
            <w:r w:rsidRPr="00944D06">
              <w:rPr>
                <w:rFonts w:ascii="Book Antiqua" w:hAnsi="Book Antiqua" w:cs="Book Antiqua"/>
                <w:sz w:val="16"/>
                <w:szCs w:val="16"/>
              </w:rPr>
              <w:t xml:space="preserve">, </w:t>
            </w:r>
            <w:r w:rsidRPr="00944D06">
              <w:rPr>
                <w:rFonts w:ascii="Sylfaen" w:hAnsi="Sylfaen" w:cs="Sylfaen"/>
                <w:sz w:val="16"/>
                <w:szCs w:val="16"/>
              </w:rPr>
              <w:t>հայրանուն</w:t>
            </w:r>
          </w:p>
          <w:p w:rsidR="004D3B9B" w:rsidRPr="00944D06" w:rsidRDefault="004D3B9B" w:rsidP="00944D06">
            <w:pPr>
              <w:pStyle w:val="BodyTextIndent3"/>
              <w:jc w:val="right"/>
              <w:rPr>
                <w:rFonts w:ascii="Sylfaen" w:hAnsi="Sylfaen" w:cs="Sylfaen"/>
                <w:sz w:val="16"/>
                <w:szCs w:val="16"/>
                <w:lang w:val="hy-AM"/>
              </w:rPr>
            </w:pPr>
          </w:p>
        </w:tc>
        <w:tc>
          <w:tcPr>
            <w:tcW w:w="1197" w:type="dxa"/>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Book Antiqua" w:hAnsi="Book Antiqua"/>
                <w:sz w:val="16"/>
                <w:szCs w:val="16"/>
              </w:rPr>
            </w:pPr>
            <w:r w:rsidRPr="00944D06">
              <w:rPr>
                <w:rFonts w:ascii="Sylfaen" w:hAnsi="Sylfaen" w:cs="Sylfaen"/>
                <w:sz w:val="16"/>
                <w:szCs w:val="16"/>
              </w:rPr>
              <w:t>Գրանցման</w:t>
            </w:r>
            <w:r w:rsidRPr="00944D06">
              <w:rPr>
                <w:rFonts w:ascii="Book Antiqua" w:hAnsi="Book Antiqua"/>
                <w:sz w:val="16"/>
                <w:szCs w:val="16"/>
              </w:rPr>
              <w:t xml:space="preserve"> </w:t>
            </w:r>
            <w:r w:rsidRPr="00944D06">
              <w:rPr>
                <w:rFonts w:ascii="Sylfaen" w:hAnsi="Sylfaen" w:cs="Sylfaen"/>
                <w:sz w:val="16"/>
                <w:szCs w:val="16"/>
              </w:rPr>
              <w:t>հասցեն</w:t>
            </w:r>
          </w:p>
          <w:p w:rsidR="004D3B9B" w:rsidRPr="00944D06" w:rsidRDefault="004D3B9B" w:rsidP="00944D06">
            <w:pPr>
              <w:pStyle w:val="BodyTextIndent3"/>
              <w:jc w:val="right"/>
              <w:rPr>
                <w:rFonts w:ascii="Sylfaen" w:hAnsi="Sylfaen" w:cs="Sylfaen"/>
                <w:sz w:val="16"/>
                <w:szCs w:val="16"/>
                <w:lang w:val="hy-AM"/>
              </w:rPr>
            </w:pPr>
          </w:p>
        </w:tc>
        <w:tc>
          <w:tcPr>
            <w:tcW w:w="1684" w:type="dxa"/>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Sylfaen" w:hAnsi="Sylfaen"/>
                <w:sz w:val="16"/>
                <w:szCs w:val="16"/>
                <w:lang w:val="hy-AM"/>
              </w:rPr>
            </w:pPr>
            <w:r w:rsidRPr="00944D06">
              <w:rPr>
                <w:rFonts w:ascii="Sylfaen" w:hAnsi="Sylfaen" w:cs="Sylfaen"/>
                <w:sz w:val="16"/>
                <w:szCs w:val="16"/>
                <w:lang w:val="hy-AM"/>
              </w:rPr>
              <w:t>Անձը</w:t>
            </w:r>
            <w:r w:rsidRPr="00944D06">
              <w:rPr>
                <w:rFonts w:ascii="Book Antiqua" w:hAnsi="Book Antiqua"/>
                <w:sz w:val="16"/>
                <w:szCs w:val="16"/>
                <w:lang w:val="hy-AM"/>
              </w:rPr>
              <w:t xml:space="preserve"> </w:t>
            </w:r>
            <w:r w:rsidRPr="00944D06">
              <w:rPr>
                <w:rFonts w:ascii="Sylfaen" w:hAnsi="Sylfaen" w:cs="Sylfaen"/>
                <w:sz w:val="16"/>
                <w:szCs w:val="16"/>
                <w:lang w:val="hy-AM"/>
              </w:rPr>
              <w:t>հաստատող</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փաստաթղթի</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սերիան</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և</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համարը</w:t>
            </w:r>
            <w:r w:rsidRPr="00944D06">
              <w:rPr>
                <w:rFonts w:ascii="Book Antiqua" w:hAnsi="Book Antiqua"/>
                <w:sz w:val="16"/>
                <w:szCs w:val="16"/>
                <w:lang w:val="hy-AM"/>
              </w:rPr>
              <w:t xml:space="preserve">  (</w:t>
            </w:r>
            <w:r w:rsidRPr="00944D06">
              <w:rPr>
                <w:rFonts w:ascii="Sylfaen" w:hAnsi="Sylfaen" w:cs="Sylfaen"/>
                <w:sz w:val="16"/>
                <w:szCs w:val="16"/>
                <w:lang w:val="hy-AM"/>
              </w:rPr>
              <w:t>ֆիզիկական</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անձի</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համար</w:t>
            </w:r>
          </w:p>
          <w:p w:rsidR="004D3B9B" w:rsidRPr="00944D06" w:rsidRDefault="004D3B9B" w:rsidP="00944D06">
            <w:pPr>
              <w:pStyle w:val="BodyTextIndent3"/>
              <w:jc w:val="right"/>
              <w:rPr>
                <w:rFonts w:ascii="Sylfaen" w:hAnsi="Sylfaen" w:cs="Sylfaen"/>
                <w:sz w:val="16"/>
                <w:szCs w:val="16"/>
                <w:lang w:val="hy-AM"/>
              </w:rPr>
            </w:pPr>
          </w:p>
        </w:tc>
        <w:tc>
          <w:tcPr>
            <w:tcW w:w="3999" w:type="dxa"/>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Book Antiqua" w:hAnsi="Book Antiqua"/>
                <w:sz w:val="16"/>
                <w:szCs w:val="16"/>
              </w:rPr>
            </w:pPr>
            <w:r w:rsidRPr="00944D06">
              <w:rPr>
                <w:rFonts w:ascii="Sylfaen" w:hAnsi="Sylfaen" w:cs="Sylfaen"/>
                <w:sz w:val="16"/>
                <w:szCs w:val="16"/>
              </w:rPr>
              <w:t>Ղեկավար</w:t>
            </w:r>
            <w:r w:rsidRPr="00944D06">
              <w:rPr>
                <w:rFonts w:ascii="Book Antiqua" w:hAnsi="Book Antiqua" w:cs="Book Antiqua"/>
                <w:sz w:val="16"/>
                <w:szCs w:val="16"/>
              </w:rPr>
              <w:t>/</w:t>
            </w:r>
            <w:r w:rsidRPr="00944D06">
              <w:rPr>
                <w:rFonts w:ascii="Sylfaen" w:hAnsi="Sylfaen" w:cs="Sylfaen"/>
                <w:sz w:val="16"/>
                <w:szCs w:val="16"/>
              </w:rPr>
              <w:t>Մասնակից</w:t>
            </w:r>
            <w:r w:rsidRPr="00944D06">
              <w:rPr>
                <w:rFonts w:ascii="Book Antiqua" w:hAnsi="Book Antiqua" w:cs="Book Antiqua"/>
                <w:sz w:val="16"/>
                <w:szCs w:val="16"/>
              </w:rPr>
              <w:t>/</w:t>
            </w:r>
            <w:r w:rsidRPr="00944D06">
              <w:rPr>
                <w:rFonts w:ascii="Sylfaen" w:hAnsi="Sylfaen" w:cs="Sylfaen"/>
                <w:sz w:val="16"/>
                <w:szCs w:val="16"/>
              </w:rPr>
              <w:t>Բաժնետեր</w:t>
            </w:r>
            <w:r w:rsidRPr="00944D06">
              <w:rPr>
                <w:rFonts w:ascii="Book Antiqua" w:hAnsi="Book Antiqua" w:cs="Book Antiqua"/>
                <w:sz w:val="16"/>
                <w:szCs w:val="16"/>
              </w:rPr>
              <w:t>/</w:t>
            </w:r>
            <w:r w:rsidRPr="00944D06">
              <w:rPr>
                <w:rFonts w:ascii="Sylfaen" w:hAnsi="Sylfaen" w:cs="Sylfaen"/>
                <w:sz w:val="16"/>
                <w:szCs w:val="16"/>
              </w:rPr>
              <w:t>Շահառու</w:t>
            </w:r>
          </w:p>
          <w:p w:rsidR="004D3B9B" w:rsidRPr="00944D06" w:rsidRDefault="004D3B9B" w:rsidP="00944D06">
            <w:pPr>
              <w:pStyle w:val="BodyTextIndent3"/>
              <w:jc w:val="right"/>
              <w:rPr>
                <w:rFonts w:ascii="Sylfaen" w:hAnsi="Sylfaen" w:cs="Sylfaen"/>
                <w:sz w:val="16"/>
                <w:szCs w:val="16"/>
                <w:lang w:val="hy-AM"/>
              </w:rPr>
            </w:pPr>
          </w:p>
        </w:tc>
        <w:tc>
          <w:tcPr>
            <w:tcW w:w="2718" w:type="dxa"/>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Book Antiqua" w:hAnsi="Book Antiqua"/>
                <w:sz w:val="16"/>
                <w:szCs w:val="16"/>
                <w:lang w:val="hy-AM"/>
              </w:rPr>
            </w:pPr>
            <w:r w:rsidRPr="00944D06">
              <w:rPr>
                <w:rFonts w:ascii="Sylfaen" w:hAnsi="Sylfaen" w:cs="Sylfaen"/>
                <w:sz w:val="16"/>
                <w:szCs w:val="16"/>
                <w:lang w:val="hy-AM"/>
              </w:rPr>
              <w:t>Տեղեկատվություն</w:t>
            </w:r>
            <w:r w:rsidRPr="00944D06">
              <w:rPr>
                <w:rFonts w:ascii="Book Antiqua" w:hAnsi="Book Antiqua"/>
                <w:sz w:val="16"/>
                <w:szCs w:val="16"/>
                <w:lang w:val="hy-AM"/>
              </w:rPr>
              <w:t xml:space="preserve"> </w:t>
            </w:r>
            <w:r w:rsidRPr="00944D06">
              <w:rPr>
                <w:rFonts w:ascii="Sylfaen" w:hAnsi="Sylfaen" w:cs="Sylfaen"/>
                <w:sz w:val="16"/>
                <w:szCs w:val="16"/>
                <w:lang w:val="hy-AM"/>
              </w:rPr>
              <w:t>հաստատող</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փաստաթղթերի</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մասին</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անվանում</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վավերապայմաններ</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և</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այլն</w:t>
            </w:r>
            <w:r w:rsidRPr="00944D06">
              <w:rPr>
                <w:rFonts w:ascii="Book Antiqua" w:hAnsi="Book Antiqua"/>
                <w:sz w:val="16"/>
                <w:szCs w:val="16"/>
                <w:lang w:val="hy-AM"/>
              </w:rPr>
              <w:t>)</w:t>
            </w:r>
          </w:p>
          <w:p w:rsidR="004D3B9B" w:rsidRPr="00944D06" w:rsidRDefault="004D3B9B" w:rsidP="00944D06">
            <w:pPr>
              <w:pStyle w:val="BodyTextIndent3"/>
              <w:jc w:val="right"/>
              <w:rPr>
                <w:rFonts w:ascii="Sylfaen" w:hAnsi="Sylfaen" w:cs="Sylfaen"/>
                <w:sz w:val="16"/>
                <w:szCs w:val="16"/>
                <w:lang w:val="hy-AM"/>
              </w:rPr>
            </w:pPr>
          </w:p>
        </w:tc>
      </w:tr>
      <w:tr w:rsidR="004D3B9B" w:rsidRPr="00944D06" w:rsidTr="007579A0">
        <w:tblPrEx>
          <w:tblLook w:val="04A0"/>
        </w:tblPrEx>
        <w:tc>
          <w:tcPr>
            <w:tcW w:w="711" w:type="dxa"/>
            <w:vAlign w:val="center"/>
          </w:tcPr>
          <w:p w:rsidR="004D3B9B" w:rsidRPr="00944D06" w:rsidRDefault="004D3B9B" w:rsidP="00944D06">
            <w:pPr>
              <w:jc w:val="center"/>
              <w:rPr>
                <w:b/>
                <w:bCs/>
                <w:sz w:val="16"/>
                <w:szCs w:val="16"/>
              </w:rPr>
            </w:pPr>
            <w:r w:rsidRPr="00944D06">
              <w:rPr>
                <w:b/>
                <w:bCs/>
                <w:sz w:val="16"/>
                <w:szCs w:val="16"/>
              </w:rPr>
              <w:t>1.1</w:t>
            </w:r>
          </w:p>
        </w:tc>
        <w:tc>
          <w:tcPr>
            <w:tcW w:w="1762" w:type="dxa"/>
            <w:tcBorders>
              <w:top w:val="single" w:sz="4" w:space="0" w:color="auto"/>
            </w:tcBorders>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271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7579A0">
        <w:tblPrEx>
          <w:tblLook w:val="04A0"/>
        </w:tblPrEx>
        <w:tc>
          <w:tcPr>
            <w:tcW w:w="711" w:type="dxa"/>
            <w:vAlign w:val="center"/>
          </w:tcPr>
          <w:p w:rsidR="004D3B9B" w:rsidRPr="00944D06" w:rsidRDefault="004D3B9B" w:rsidP="00944D06">
            <w:pPr>
              <w:jc w:val="center"/>
              <w:rPr>
                <w:b/>
                <w:bCs/>
                <w:sz w:val="16"/>
                <w:szCs w:val="16"/>
              </w:rPr>
            </w:pPr>
            <w:r w:rsidRPr="00944D06">
              <w:rPr>
                <w:b/>
                <w:bCs/>
                <w:sz w:val="16"/>
                <w:szCs w:val="16"/>
              </w:rPr>
              <w:t>1.1.1</w:t>
            </w:r>
          </w:p>
        </w:tc>
        <w:tc>
          <w:tcPr>
            <w:tcW w:w="1762" w:type="dxa"/>
          </w:tcPr>
          <w:p w:rsidR="004D3B9B" w:rsidRPr="00944D06" w:rsidRDefault="004D3B9B" w:rsidP="00944D06">
            <w:pPr>
              <w:pStyle w:val="BodyTextIndent3"/>
              <w:ind w:firstLine="0"/>
              <w:jc w:val="right"/>
              <w:rPr>
                <w:rFonts w:ascii="Sylfaen" w:hAnsi="Sylfaen" w:cs="Sylfaen"/>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271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7579A0">
        <w:tblPrEx>
          <w:tblLook w:val="04A0"/>
        </w:tblPrEx>
        <w:tc>
          <w:tcPr>
            <w:tcW w:w="711" w:type="dxa"/>
            <w:vAlign w:val="center"/>
          </w:tcPr>
          <w:p w:rsidR="004D3B9B" w:rsidRPr="00944D06" w:rsidRDefault="004D3B9B" w:rsidP="00944D06">
            <w:pPr>
              <w:jc w:val="center"/>
              <w:rPr>
                <w:b/>
                <w:bCs/>
                <w:sz w:val="16"/>
                <w:szCs w:val="16"/>
              </w:rPr>
            </w:pPr>
            <w:r w:rsidRPr="00944D06">
              <w:rPr>
                <w:b/>
                <w:bCs/>
                <w:sz w:val="16"/>
                <w:szCs w:val="16"/>
              </w:rPr>
              <w:t>1.1.2</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271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7579A0">
        <w:tblPrEx>
          <w:tblLook w:val="04A0"/>
        </w:tblPrEx>
        <w:tc>
          <w:tcPr>
            <w:tcW w:w="711" w:type="dxa"/>
            <w:vAlign w:val="center"/>
          </w:tcPr>
          <w:p w:rsidR="004D3B9B" w:rsidRPr="00944D06" w:rsidRDefault="004D3B9B" w:rsidP="00944D06">
            <w:pPr>
              <w:jc w:val="center"/>
              <w:rPr>
                <w:b/>
                <w:bCs/>
                <w:sz w:val="16"/>
                <w:szCs w:val="16"/>
              </w:rPr>
            </w:pPr>
            <w:r w:rsidRPr="00944D06">
              <w:rPr>
                <w:b/>
                <w:bCs/>
                <w:sz w:val="16"/>
                <w:szCs w:val="16"/>
              </w:rPr>
              <w:t>1.1.3</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271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7579A0">
        <w:tblPrEx>
          <w:tblLook w:val="04A0"/>
        </w:tblPrEx>
        <w:tc>
          <w:tcPr>
            <w:tcW w:w="711" w:type="dxa"/>
            <w:vAlign w:val="center"/>
          </w:tcPr>
          <w:p w:rsidR="004D3B9B" w:rsidRPr="00944D06" w:rsidRDefault="004D3B9B" w:rsidP="00944D06">
            <w:pPr>
              <w:jc w:val="center"/>
              <w:rPr>
                <w:b/>
                <w:bCs/>
                <w:sz w:val="16"/>
                <w:szCs w:val="16"/>
              </w:rPr>
            </w:pPr>
            <w:r w:rsidRPr="00944D06">
              <w:rPr>
                <w:b/>
                <w:bCs/>
                <w:sz w:val="16"/>
                <w:szCs w:val="16"/>
              </w:rPr>
              <w:t>1.1.3.1</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271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7579A0">
        <w:tblPrEx>
          <w:tblLook w:val="04A0"/>
        </w:tblPrEx>
        <w:tc>
          <w:tcPr>
            <w:tcW w:w="711" w:type="dxa"/>
            <w:vAlign w:val="center"/>
          </w:tcPr>
          <w:p w:rsidR="004D3B9B" w:rsidRPr="00944D06" w:rsidRDefault="004D3B9B" w:rsidP="00944D06">
            <w:pPr>
              <w:jc w:val="center"/>
              <w:rPr>
                <w:b/>
                <w:bCs/>
                <w:sz w:val="16"/>
                <w:szCs w:val="16"/>
              </w:rPr>
            </w:pPr>
            <w:r w:rsidRPr="00944D06">
              <w:rPr>
                <w:b/>
                <w:bCs/>
                <w:sz w:val="16"/>
                <w:szCs w:val="16"/>
              </w:rPr>
              <w:t>1.1.3.1</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271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7579A0">
        <w:tblPrEx>
          <w:tblLook w:val="04A0"/>
        </w:tblPrEx>
        <w:tc>
          <w:tcPr>
            <w:tcW w:w="711" w:type="dxa"/>
            <w:vAlign w:val="center"/>
          </w:tcPr>
          <w:p w:rsidR="004D3B9B" w:rsidRPr="00944D06" w:rsidRDefault="004D3B9B" w:rsidP="00944D06">
            <w:pPr>
              <w:jc w:val="center"/>
              <w:rPr>
                <w:b/>
                <w:bCs/>
                <w:sz w:val="16"/>
                <w:szCs w:val="16"/>
              </w:rPr>
            </w:pPr>
            <w:r w:rsidRPr="00944D06">
              <w:rPr>
                <w:b/>
                <w:bCs/>
                <w:sz w:val="16"/>
                <w:szCs w:val="16"/>
              </w:rPr>
              <w:t>…</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271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7579A0">
        <w:tblPrEx>
          <w:tblLook w:val="04A0"/>
        </w:tblPrEx>
        <w:tc>
          <w:tcPr>
            <w:tcW w:w="711" w:type="dxa"/>
            <w:vAlign w:val="center"/>
          </w:tcPr>
          <w:p w:rsidR="004D3B9B" w:rsidRPr="00944D06" w:rsidRDefault="004D3B9B" w:rsidP="00944D06">
            <w:pPr>
              <w:jc w:val="center"/>
              <w:rPr>
                <w:b/>
                <w:bCs/>
                <w:sz w:val="16"/>
                <w:szCs w:val="16"/>
              </w:rPr>
            </w:pPr>
            <w:r w:rsidRPr="00944D06">
              <w:rPr>
                <w:b/>
                <w:bCs/>
                <w:sz w:val="16"/>
                <w:szCs w:val="16"/>
              </w:rPr>
              <w:t>1.2</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271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7579A0">
        <w:tblPrEx>
          <w:tblLook w:val="04A0"/>
        </w:tblPrEx>
        <w:tc>
          <w:tcPr>
            <w:tcW w:w="711" w:type="dxa"/>
            <w:vAlign w:val="center"/>
          </w:tcPr>
          <w:p w:rsidR="004D3B9B" w:rsidRPr="00944D06" w:rsidRDefault="004D3B9B" w:rsidP="00944D06">
            <w:pPr>
              <w:jc w:val="center"/>
              <w:rPr>
                <w:b/>
                <w:bCs/>
                <w:sz w:val="16"/>
                <w:szCs w:val="16"/>
              </w:rPr>
            </w:pPr>
            <w:r w:rsidRPr="00944D06">
              <w:rPr>
                <w:b/>
                <w:bCs/>
                <w:sz w:val="16"/>
                <w:szCs w:val="16"/>
              </w:rPr>
              <w:t>1.2.1</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271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7579A0">
        <w:tblPrEx>
          <w:tblLook w:val="04A0"/>
        </w:tblPrEx>
        <w:tc>
          <w:tcPr>
            <w:tcW w:w="711" w:type="dxa"/>
            <w:vAlign w:val="center"/>
          </w:tcPr>
          <w:p w:rsidR="004D3B9B" w:rsidRPr="00944D06" w:rsidRDefault="004D3B9B" w:rsidP="00944D06">
            <w:pPr>
              <w:jc w:val="center"/>
              <w:rPr>
                <w:b/>
                <w:bCs/>
                <w:sz w:val="16"/>
                <w:szCs w:val="16"/>
              </w:rPr>
            </w:pPr>
            <w:r w:rsidRPr="00944D06">
              <w:rPr>
                <w:b/>
                <w:bCs/>
                <w:sz w:val="16"/>
                <w:szCs w:val="16"/>
              </w:rPr>
              <w:t>1.2.2</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271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7579A0">
        <w:tblPrEx>
          <w:tblLook w:val="04A0"/>
        </w:tblPrEx>
        <w:tc>
          <w:tcPr>
            <w:tcW w:w="711" w:type="dxa"/>
            <w:vAlign w:val="center"/>
          </w:tcPr>
          <w:p w:rsidR="004D3B9B" w:rsidRPr="00944D06" w:rsidRDefault="004D3B9B" w:rsidP="00944D06">
            <w:pPr>
              <w:jc w:val="center"/>
              <w:rPr>
                <w:b/>
                <w:bCs/>
                <w:sz w:val="16"/>
                <w:szCs w:val="16"/>
              </w:rPr>
            </w:pPr>
            <w:r w:rsidRPr="00944D06">
              <w:rPr>
                <w:b/>
                <w:bCs/>
                <w:sz w:val="16"/>
                <w:szCs w:val="16"/>
              </w:rPr>
              <w:t>1.2.3</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271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bl>
    <w:p w:rsidR="004D3B9B" w:rsidRPr="008463B9" w:rsidRDefault="004D3B9B" w:rsidP="004D3B9B">
      <w:pPr>
        <w:ind w:firstLine="540"/>
        <w:jc w:val="right"/>
        <w:rPr>
          <w:rFonts w:ascii="Sylfaen" w:hAnsi="Sylfaen"/>
          <w:color w:val="FF0000"/>
          <w:sz w:val="18"/>
          <w:szCs w:val="18"/>
          <w:lang w:val="pt-BR"/>
        </w:rPr>
      </w:pPr>
    </w:p>
    <w:p w:rsidR="004D3B9B" w:rsidRPr="008463B9" w:rsidRDefault="00944D06" w:rsidP="00944D06">
      <w:pPr>
        <w:tabs>
          <w:tab w:val="left" w:pos="2332"/>
        </w:tabs>
        <w:ind w:firstLine="540"/>
        <w:rPr>
          <w:rFonts w:ascii="Sylfaen" w:hAnsi="Sylfaen"/>
          <w:color w:val="FF0000"/>
          <w:sz w:val="18"/>
          <w:szCs w:val="18"/>
          <w:lang w:val="pt-BR"/>
        </w:rPr>
      </w:pPr>
      <w:r>
        <w:rPr>
          <w:rFonts w:ascii="Sylfaen" w:hAnsi="Sylfaen"/>
          <w:color w:val="FF0000"/>
          <w:sz w:val="18"/>
          <w:szCs w:val="18"/>
          <w:lang w:val="pt-BR"/>
        </w:rPr>
        <w:tab/>
      </w:r>
    </w:p>
    <w:p w:rsidR="004D3B9B" w:rsidRPr="008463B9" w:rsidRDefault="004D3B9B" w:rsidP="004D3B9B">
      <w:pPr>
        <w:ind w:firstLine="540"/>
        <w:jc w:val="right"/>
        <w:rPr>
          <w:rFonts w:ascii="Sylfaen" w:hAnsi="Sylfaen"/>
          <w:color w:val="FF0000"/>
          <w:sz w:val="18"/>
          <w:szCs w:val="18"/>
          <w:lang w:val="pt-BR"/>
        </w:rPr>
      </w:pPr>
    </w:p>
    <w:p w:rsidR="004D3B9B" w:rsidRPr="008463B9" w:rsidRDefault="004D3B9B" w:rsidP="004D3B9B">
      <w:pPr>
        <w:ind w:firstLine="540"/>
        <w:jc w:val="right"/>
        <w:rPr>
          <w:rFonts w:ascii="Sylfaen" w:hAnsi="Sylfaen"/>
          <w:color w:val="FF0000"/>
          <w:sz w:val="18"/>
          <w:szCs w:val="18"/>
          <w:lang w:val="pt-BR"/>
        </w:rPr>
      </w:pPr>
    </w:p>
    <w:p w:rsidR="004D3B9B" w:rsidRPr="008463B9" w:rsidRDefault="004D3B9B" w:rsidP="004D3B9B">
      <w:pPr>
        <w:ind w:firstLine="540"/>
        <w:jc w:val="right"/>
        <w:rPr>
          <w:rFonts w:ascii="Sylfaen" w:hAnsi="Sylfaen"/>
          <w:color w:val="FF0000"/>
          <w:sz w:val="18"/>
          <w:szCs w:val="18"/>
          <w:lang w:val="pt-BR"/>
        </w:rPr>
      </w:pPr>
    </w:p>
    <w:p w:rsidR="004D3B9B" w:rsidRPr="008463B9" w:rsidRDefault="004D3B9B" w:rsidP="004D3B9B">
      <w:pPr>
        <w:ind w:firstLine="540"/>
        <w:jc w:val="right"/>
        <w:rPr>
          <w:rFonts w:ascii="Sylfaen" w:hAnsi="Sylfaen"/>
          <w:color w:val="FF0000"/>
          <w:sz w:val="18"/>
          <w:szCs w:val="18"/>
          <w:lang w:val="pt-BR"/>
        </w:rPr>
      </w:pPr>
    </w:p>
    <w:p w:rsidR="004D3B9B" w:rsidRPr="008463B9" w:rsidRDefault="004D3B9B" w:rsidP="004D3B9B">
      <w:pPr>
        <w:ind w:firstLine="540"/>
        <w:jc w:val="right"/>
        <w:rPr>
          <w:rFonts w:ascii="Sylfaen" w:hAnsi="Sylfaen"/>
          <w:color w:val="FF0000"/>
          <w:sz w:val="18"/>
          <w:szCs w:val="18"/>
          <w:lang w:val="pt-BR"/>
        </w:rPr>
      </w:pPr>
    </w:p>
    <w:p w:rsidR="00175E48" w:rsidRPr="00944D06" w:rsidRDefault="004D3B9B" w:rsidP="004D3B9B">
      <w:pPr>
        <w:ind w:firstLine="540"/>
        <w:jc w:val="both"/>
        <w:rPr>
          <w:rFonts w:ascii="Sylfaen" w:hAnsi="Sylfaen" w:cs="Sylfaen"/>
          <w:sz w:val="18"/>
          <w:szCs w:val="18"/>
          <w:lang w:val="pt-BR"/>
        </w:rPr>
      </w:pPr>
      <w:r w:rsidRPr="008463B9">
        <w:rPr>
          <w:rFonts w:ascii="Sylfaen" w:hAnsi="Sylfaen" w:cs="Sylfaen"/>
          <w:sz w:val="18"/>
          <w:szCs w:val="18"/>
          <w:lang w:val="hy-AM"/>
        </w:rPr>
        <w:t xml:space="preserve">                                                                                                                                                                  </w:t>
      </w:r>
    </w:p>
    <w:p w:rsidR="00175E48" w:rsidRPr="00944D06" w:rsidRDefault="00175E48" w:rsidP="004D3B9B">
      <w:pPr>
        <w:ind w:firstLine="540"/>
        <w:jc w:val="both"/>
        <w:rPr>
          <w:rFonts w:ascii="Sylfaen" w:hAnsi="Sylfaen" w:cs="Sylfaen"/>
          <w:sz w:val="18"/>
          <w:szCs w:val="18"/>
          <w:lang w:val="pt-BR"/>
        </w:rPr>
      </w:pPr>
    </w:p>
    <w:p w:rsidR="00944D06" w:rsidRDefault="00944D06" w:rsidP="004D3B9B">
      <w:pPr>
        <w:ind w:firstLine="540"/>
        <w:jc w:val="both"/>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7579A0" w:rsidRDefault="00944D06" w:rsidP="00944D06">
      <w:pPr>
        <w:pStyle w:val="BodyTextIndent3"/>
        <w:ind w:firstLine="0"/>
        <w:rPr>
          <w:rFonts w:ascii="Sylfaen" w:hAnsi="Sylfaen" w:cs="Sylfaen"/>
          <w:b/>
          <w:color w:val="000000" w:themeColor="text1"/>
          <w:sz w:val="18"/>
          <w:szCs w:val="18"/>
          <w:lang w:val="pt-BR"/>
        </w:rPr>
      </w:pPr>
      <w:r>
        <w:rPr>
          <w:rFonts w:ascii="Sylfaen" w:hAnsi="Sylfaen" w:cs="Sylfaen"/>
          <w:sz w:val="18"/>
          <w:szCs w:val="18"/>
          <w:lang w:val="pt-BR"/>
        </w:rPr>
        <w:tab/>
      </w:r>
      <w:r w:rsidRPr="00944D06">
        <w:rPr>
          <w:rFonts w:ascii="Sylfaen" w:hAnsi="Sylfaen" w:cs="Sylfaen"/>
          <w:b/>
          <w:color w:val="000000" w:themeColor="text1"/>
          <w:sz w:val="18"/>
          <w:szCs w:val="18"/>
          <w:lang w:val="pt-BR"/>
        </w:rPr>
        <w:t xml:space="preserve">   </w:t>
      </w:r>
    </w:p>
    <w:p w:rsidR="007579A0" w:rsidRDefault="007579A0" w:rsidP="00944D06">
      <w:pPr>
        <w:pStyle w:val="BodyTextIndent3"/>
        <w:ind w:firstLine="0"/>
        <w:rPr>
          <w:rFonts w:ascii="Sylfaen" w:hAnsi="Sylfaen" w:cs="Sylfaen"/>
          <w:b/>
          <w:color w:val="000000" w:themeColor="text1"/>
          <w:sz w:val="18"/>
          <w:szCs w:val="18"/>
          <w:lang w:val="pt-BR"/>
        </w:rPr>
      </w:pPr>
    </w:p>
    <w:p w:rsidR="007579A0" w:rsidRDefault="007579A0" w:rsidP="00944D06">
      <w:pPr>
        <w:pStyle w:val="BodyTextIndent3"/>
        <w:ind w:firstLine="0"/>
        <w:rPr>
          <w:rFonts w:ascii="Sylfaen" w:hAnsi="Sylfaen" w:cs="Sylfaen"/>
          <w:b/>
          <w:color w:val="000000" w:themeColor="text1"/>
          <w:sz w:val="18"/>
          <w:szCs w:val="18"/>
          <w:lang w:val="pt-BR"/>
        </w:rPr>
      </w:pPr>
    </w:p>
    <w:p w:rsidR="007579A0" w:rsidRDefault="007579A0" w:rsidP="00944D06">
      <w:pPr>
        <w:pStyle w:val="BodyTextIndent3"/>
        <w:ind w:firstLine="0"/>
        <w:rPr>
          <w:rFonts w:ascii="Sylfaen" w:hAnsi="Sylfaen" w:cs="Sylfaen"/>
          <w:b/>
          <w:color w:val="000000" w:themeColor="text1"/>
          <w:sz w:val="18"/>
          <w:szCs w:val="18"/>
          <w:lang w:val="pt-BR"/>
        </w:rPr>
      </w:pPr>
    </w:p>
    <w:p w:rsidR="00944D06" w:rsidRPr="00944D06" w:rsidRDefault="00944D06" w:rsidP="00944D06">
      <w:pPr>
        <w:pStyle w:val="BodyTextIndent3"/>
        <w:ind w:firstLine="0"/>
        <w:rPr>
          <w:rFonts w:ascii="Sylfaen" w:hAnsi="Sylfaen" w:cs="Sylfaen"/>
          <w:b/>
          <w:color w:val="000000" w:themeColor="text1"/>
          <w:sz w:val="18"/>
          <w:szCs w:val="18"/>
          <w:lang w:val="pt-BR"/>
        </w:rPr>
      </w:pPr>
      <w:r>
        <w:rPr>
          <w:rFonts w:ascii="Sylfaen" w:hAnsi="Sylfaen" w:cs="Sylfaen"/>
          <w:b/>
          <w:color w:val="000000" w:themeColor="text1"/>
          <w:sz w:val="18"/>
          <w:szCs w:val="18"/>
          <w:lang w:val="hy-AM"/>
        </w:rPr>
        <w:t>Ծանուցում`</w:t>
      </w:r>
    </w:p>
    <w:p w:rsidR="00944D06" w:rsidRPr="00944D06" w:rsidRDefault="00944D06" w:rsidP="00944D06">
      <w:pPr>
        <w:rPr>
          <w:rFonts w:ascii="Sylfaen" w:hAnsi="Sylfaen"/>
          <w:sz w:val="16"/>
          <w:szCs w:val="16"/>
          <w:lang w:val="hy-AM"/>
        </w:rPr>
      </w:pPr>
      <w:r w:rsidRPr="00944D06">
        <w:rPr>
          <w:rFonts w:ascii="Sylfaen" w:hAnsi="Sylfaen"/>
          <w:sz w:val="16"/>
          <w:szCs w:val="16"/>
          <w:lang w:val="hy-AM"/>
        </w:rPr>
        <w:t>1.1, 1.2 և այլն՝ Պայմանագրի կողմի սեփականատերերը (առաջին աստիճանի սեփականատերեր)</w:t>
      </w:r>
    </w:p>
    <w:p w:rsidR="003B5205" w:rsidRDefault="003B5205" w:rsidP="00944D06">
      <w:pPr>
        <w:rPr>
          <w:rFonts w:ascii="Sylfaen" w:hAnsi="Sylfaen" w:cs="Sylfaen"/>
          <w:sz w:val="18"/>
          <w:szCs w:val="18"/>
          <w:lang w:val="hy-AM"/>
        </w:rPr>
      </w:pPr>
    </w:p>
    <w:p w:rsidR="00944D06" w:rsidRDefault="00944D06" w:rsidP="00944D06">
      <w:pPr>
        <w:rPr>
          <w:rFonts w:ascii="Sylfaen" w:hAnsi="Sylfaen"/>
          <w:sz w:val="16"/>
          <w:szCs w:val="16"/>
          <w:lang w:val="hy-AM"/>
        </w:rPr>
      </w:pPr>
      <w:r>
        <w:rPr>
          <w:rFonts w:ascii="Sylfaen" w:hAnsi="Sylfaen"/>
          <w:sz w:val="16"/>
          <w:szCs w:val="16"/>
          <w:lang w:val="hy-AM"/>
        </w:rPr>
        <w:t xml:space="preserve"> </w:t>
      </w:r>
      <w:r w:rsidRPr="00944D06">
        <w:rPr>
          <w:sz w:val="16"/>
          <w:szCs w:val="16"/>
          <w:lang w:val="hy-AM"/>
        </w:rPr>
        <w:t xml:space="preserve">1.1.2, 1.2.1, 1.2.2 </w:t>
      </w:r>
      <w:r w:rsidRPr="00944D06">
        <w:rPr>
          <w:rFonts w:ascii="Sylfaen" w:hAnsi="Sylfaen" w:cs="Sylfaen"/>
          <w:sz w:val="16"/>
          <w:szCs w:val="16"/>
          <w:lang w:val="hy-AM"/>
        </w:rPr>
        <w:t>և</w:t>
      </w:r>
      <w:r w:rsidRPr="00944D06">
        <w:rPr>
          <w:sz w:val="16"/>
          <w:szCs w:val="16"/>
          <w:lang w:val="hy-AM"/>
        </w:rPr>
        <w:t xml:space="preserve"> </w:t>
      </w:r>
      <w:r w:rsidRPr="00944D06">
        <w:rPr>
          <w:rFonts w:ascii="Sylfaen" w:hAnsi="Sylfaen" w:cs="Sylfaen"/>
          <w:sz w:val="16"/>
          <w:szCs w:val="16"/>
          <w:lang w:val="hy-AM"/>
        </w:rPr>
        <w:t>այլն՝</w:t>
      </w:r>
      <w:r w:rsidRPr="00944D06">
        <w:rPr>
          <w:sz w:val="16"/>
          <w:szCs w:val="16"/>
          <w:lang w:val="hy-AM"/>
        </w:rPr>
        <w:t xml:space="preserve"> 1.1 </w:t>
      </w:r>
      <w:r w:rsidRPr="00944D06">
        <w:rPr>
          <w:rFonts w:ascii="Sylfaen" w:hAnsi="Sylfaen" w:cs="Sylfaen"/>
          <w:sz w:val="16"/>
          <w:szCs w:val="16"/>
          <w:lang w:val="hy-AM"/>
        </w:rPr>
        <w:t>կազմակերպությունների</w:t>
      </w:r>
      <w:r w:rsidRPr="00944D06">
        <w:rPr>
          <w:sz w:val="16"/>
          <w:szCs w:val="16"/>
          <w:lang w:val="hy-AM"/>
        </w:rPr>
        <w:t xml:space="preserve"> </w:t>
      </w:r>
      <w:r w:rsidRPr="00944D06">
        <w:rPr>
          <w:rFonts w:ascii="Sylfaen" w:hAnsi="Sylfaen" w:cs="Sylfaen"/>
          <w:sz w:val="16"/>
          <w:szCs w:val="16"/>
          <w:lang w:val="hy-AM"/>
        </w:rPr>
        <w:t>սեփականատերեր</w:t>
      </w:r>
      <w:r w:rsidRPr="00944D06">
        <w:rPr>
          <w:sz w:val="16"/>
          <w:szCs w:val="16"/>
          <w:lang w:val="hy-AM"/>
        </w:rPr>
        <w:t xml:space="preserve">  (</w:t>
      </w:r>
      <w:r w:rsidRPr="00944D06">
        <w:rPr>
          <w:rFonts w:ascii="Sylfaen" w:hAnsi="Sylfaen" w:cs="Sylfaen"/>
          <w:sz w:val="16"/>
          <w:szCs w:val="16"/>
          <w:lang w:val="hy-AM"/>
        </w:rPr>
        <w:t>երկրորդ</w:t>
      </w:r>
      <w:r w:rsidRPr="00944D06">
        <w:rPr>
          <w:sz w:val="16"/>
          <w:szCs w:val="16"/>
          <w:lang w:val="hy-AM"/>
        </w:rPr>
        <w:t xml:space="preserve"> </w:t>
      </w:r>
      <w:r w:rsidRPr="00944D06">
        <w:rPr>
          <w:rFonts w:ascii="Sylfaen" w:hAnsi="Sylfaen" w:cs="Sylfaen"/>
          <w:sz w:val="16"/>
          <w:szCs w:val="16"/>
          <w:lang w:val="hy-AM"/>
        </w:rPr>
        <w:t>աստիճանի</w:t>
      </w:r>
      <w:r w:rsidRPr="00944D06">
        <w:rPr>
          <w:sz w:val="16"/>
          <w:szCs w:val="16"/>
          <w:lang w:val="hy-AM"/>
        </w:rPr>
        <w:t xml:space="preserve"> </w:t>
      </w:r>
      <w:r w:rsidRPr="00944D06">
        <w:rPr>
          <w:rFonts w:ascii="Sylfaen" w:hAnsi="Sylfaen" w:cs="Sylfaen"/>
          <w:sz w:val="16"/>
          <w:szCs w:val="16"/>
          <w:lang w:val="hy-AM"/>
        </w:rPr>
        <w:t>սեփականատերեր</w:t>
      </w:r>
      <w:r w:rsidRPr="00944D06">
        <w:rPr>
          <w:sz w:val="16"/>
          <w:szCs w:val="16"/>
          <w:lang w:val="hy-AM"/>
        </w:rPr>
        <w:t>)</w:t>
      </w:r>
    </w:p>
    <w:p w:rsidR="00641782" w:rsidRDefault="00641782" w:rsidP="00641782">
      <w:pPr>
        <w:pStyle w:val="BodyText"/>
        <w:tabs>
          <w:tab w:val="left" w:pos="12530"/>
        </w:tabs>
        <w:spacing w:after="0"/>
        <w:rPr>
          <w:rFonts w:ascii="Sylfaen" w:hAnsi="Sylfaen"/>
          <w:sz w:val="18"/>
          <w:szCs w:val="18"/>
          <w:vertAlign w:val="superscript"/>
          <w:lang w:val="hy-AM"/>
        </w:rPr>
      </w:pPr>
      <w:r>
        <w:rPr>
          <w:rFonts w:ascii="Sylfaen" w:hAnsi="Sylfaen"/>
          <w:sz w:val="18"/>
          <w:szCs w:val="18"/>
          <w:vertAlign w:val="superscript"/>
          <w:lang w:val="hy-AM"/>
        </w:rPr>
        <w:tab/>
        <w:t>_________________                  _____________________________</w:t>
      </w:r>
    </w:p>
    <w:p w:rsidR="00944D06" w:rsidRPr="008463B9" w:rsidRDefault="00944D06" w:rsidP="00944D06">
      <w:pPr>
        <w:pStyle w:val="BodyText"/>
        <w:spacing w:after="0"/>
        <w:rPr>
          <w:rFonts w:ascii="Sylfaen" w:hAnsi="Sylfaen"/>
          <w:sz w:val="18"/>
          <w:szCs w:val="18"/>
          <w:vertAlign w:val="superscript"/>
          <w:lang w:val="pt-BR"/>
        </w:rPr>
      </w:pPr>
      <w:r w:rsidRPr="008463B9">
        <w:rPr>
          <w:rFonts w:ascii="Sylfaen" w:hAnsi="Sylfaen"/>
          <w:sz w:val="18"/>
          <w:szCs w:val="18"/>
          <w:vertAlign w:val="superscript"/>
          <w:lang w:val="pt-BR"/>
        </w:rPr>
        <w:t xml:space="preserve">                        </w:t>
      </w:r>
      <w:r>
        <w:rPr>
          <w:rFonts w:ascii="Sylfaen" w:hAnsi="Sylfaen"/>
          <w:sz w:val="18"/>
          <w:szCs w:val="18"/>
          <w:vertAlign w:val="superscript"/>
          <w:lang w:val="hy-AM"/>
        </w:rPr>
        <w:t xml:space="preserve">                                                                                                                                                                                                                                                                </w:t>
      </w:r>
      <w:r w:rsidRPr="008463B9">
        <w:rPr>
          <w:rFonts w:ascii="Sylfaen" w:hAnsi="Sylfaen"/>
          <w:sz w:val="18"/>
          <w:szCs w:val="18"/>
          <w:vertAlign w:val="superscript"/>
          <w:lang w:val="pt-BR"/>
        </w:rPr>
        <w:t xml:space="preserve">  </w:t>
      </w:r>
      <w:r>
        <w:rPr>
          <w:rFonts w:ascii="Sylfaen" w:hAnsi="Sylfaen"/>
          <w:sz w:val="18"/>
          <w:szCs w:val="18"/>
          <w:vertAlign w:val="superscript"/>
          <w:lang w:val="hy-AM"/>
        </w:rPr>
        <w:t xml:space="preserve">                                                                                                                                                                                 </w:t>
      </w:r>
      <w:r w:rsidRPr="008463B9">
        <w:rPr>
          <w:rFonts w:ascii="Sylfaen" w:hAnsi="Sylfaen"/>
          <w:sz w:val="18"/>
          <w:szCs w:val="18"/>
          <w:vertAlign w:val="superscript"/>
          <w:lang w:val="pt-BR"/>
        </w:rPr>
        <w:t xml:space="preserve"> (</w:t>
      </w:r>
      <w:r w:rsidRPr="00944D06">
        <w:rPr>
          <w:rFonts w:ascii="Sylfaen" w:hAnsi="Sylfaen"/>
          <w:sz w:val="18"/>
          <w:szCs w:val="18"/>
          <w:vertAlign w:val="superscript"/>
          <w:lang w:val="hy-AM"/>
        </w:rPr>
        <w:t>ամսաթիվ</w:t>
      </w:r>
      <w:r w:rsidRPr="008463B9">
        <w:rPr>
          <w:rFonts w:ascii="Sylfaen" w:hAnsi="Sylfaen"/>
          <w:sz w:val="18"/>
          <w:szCs w:val="18"/>
          <w:vertAlign w:val="superscript"/>
          <w:lang w:val="pt-BR"/>
        </w:rPr>
        <w:t xml:space="preserve">)                    </w:t>
      </w:r>
      <w:r>
        <w:rPr>
          <w:rFonts w:ascii="Sylfaen" w:hAnsi="Sylfaen"/>
          <w:sz w:val="18"/>
          <w:szCs w:val="18"/>
          <w:vertAlign w:val="superscript"/>
          <w:lang w:val="pt-BR"/>
        </w:rPr>
        <w:t xml:space="preserve"> </w:t>
      </w:r>
      <w:r w:rsidR="00641782">
        <w:rPr>
          <w:rFonts w:ascii="Sylfaen" w:hAnsi="Sylfaen"/>
          <w:sz w:val="18"/>
          <w:szCs w:val="18"/>
          <w:vertAlign w:val="superscript"/>
          <w:lang w:val="hy-AM"/>
        </w:rPr>
        <w:t xml:space="preserve">                  </w:t>
      </w:r>
      <w:r w:rsidRPr="008463B9">
        <w:rPr>
          <w:rFonts w:ascii="Sylfaen" w:hAnsi="Sylfaen"/>
          <w:sz w:val="18"/>
          <w:szCs w:val="18"/>
          <w:vertAlign w:val="superscript"/>
          <w:lang w:val="pt-BR"/>
        </w:rPr>
        <w:t>(</w:t>
      </w:r>
      <w:r w:rsidRPr="00944D06">
        <w:rPr>
          <w:rFonts w:ascii="Sylfaen" w:hAnsi="Sylfaen"/>
          <w:sz w:val="18"/>
          <w:szCs w:val="18"/>
          <w:vertAlign w:val="superscript"/>
          <w:lang w:val="hy-AM"/>
        </w:rPr>
        <w:t>ստորագրություն</w:t>
      </w:r>
      <w:r w:rsidRPr="008463B9">
        <w:rPr>
          <w:rFonts w:ascii="Sylfaen" w:hAnsi="Sylfaen"/>
          <w:sz w:val="18"/>
          <w:szCs w:val="18"/>
          <w:vertAlign w:val="superscript"/>
          <w:lang w:val="pt-BR"/>
        </w:rPr>
        <w:t>)</w:t>
      </w:r>
    </w:p>
    <w:p w:rsidR="00944D06" w:rsidRPr="00944D06" w:rsidRDefault="00944D06" w:rsidP="00944D06">
      <w:pPr>
        <w:rPr>
          <w:rFonts w:ascii="Sylfaen" w:hAnsi="Sylfaen" w:cs="Sylfaen"/>
          <w:sz w:val="18"/>
          <w:szCs w:val="18"/>
          <w:lang w:val="hy-AM"/>
        </w:rPr>
        <w:sectPr w:rsidR="00944D06" w:rsidRPr="00944D06" w:rsidSect="003B5205">
          <w:pgSz w:w="16838" w:h="11906" w:orient="landscape" w:code="9"/>
          <w:pgMar w:top="1138" w:right="720" w:bottom="1138" w:left="533" w:header="562" w:footer="562" w:gutter="0"/>
          <w:cols w:space="720"/>
          <w:docGrid w:linePitch="326"/>
        </w:sectPr>
      </w:pPr>
    </w:p>
    <w:p w:rsidR="00132921" w:rsidRPr="00DC6DD1" w:rsidRDefault="00132921" w:rsidP="00132921">
      <w:pPr>
        <w:jc w:val="right"/>
        <w:rPr>
          <w:rFonts w:ascii="Sylfaen" w:hAnsi="Sylfaen"/>
          <w:b/>
        </w:rPr>
      </w:pPr>
      <w:r>
        <w:rPr>
          <w:rFonts w:ascii="Sylfaen" w:hAnsi="Sylfaen"/>
          <w:b/>
          <w:lang w:val="hy-AM"/>
        </w:rPr>
        <w:lastRenderedPageBreak/>
        <w:t xml:space="preserve">                 </w:t>
      </w:r>
      <w:r w:rsidRPr="008D65AB">
        <w:rPr>
          <w:rFonts w:ascii="Sylfaen" w:hAnsi="Sylfaen"/>
          <w:b/>
          <w:lang w:val="hy-AM"/>
        </w:rPr>
        <w:t xml:space="preserve">Հավելված </w:t>
      </w:r>
      <w:r w:rsidR="00DC6DD1">
        <w:rPr>
          <w:rFonts w:ascii="Sylfaen" w:hAnsi="Sylfaen"/>
          <w:b/>
        </w:rPr>
        <w:t>5</w:t>
      </w:r>
    </w:p>
    <w:p w:rsidR="00132921" w:rsidRPr="007C3A56" w:rsidRDefault="00132921" w:rsidP="00132921">
      <w:pPr>
        <w:jc w:val="center"/>
        <w:rPr>
          <w:rFonts w:ascii="Sylfaen" w:hAnsi="Sylfaen" w:cs="Sylfaen"/>
          <w:i/>
          <w:lang w:val="hy-AM"/>
        </w:rPr>
      </w:pPr>
      <w:r w:rsidRPr="00FA28AF">
        <w:rPr>
          <w:rFonts w:ascii="Sylfaen" w:hAnsi="Sylfaen"/>
          <w:i/>
          <w:lang w:val="hy-AM"/>
        </w:rPr>
        <w:t xml:space="preserve">                                                          </w:t>
      </w:r>
    </w:p>
    <w:p w:rsidR="009A5AEC" w:rsidRPr="007C3A56" w:rsidRDefault="009A5AEC" w:rsidP="009A5AEC">
      <w:pPr>
        <w:jc w:val="center"/>
        <w:rPr>
          <w:rFonts w:ascii="Sylfaen" w:hAnsi="Sylfaen" w:cs="Sylfaen"/>
          <w:i/>
          <w:lang w:val="hy-AM"/>
        </w:rPr>
      </w:pPr>
      <w:r w:rsidRPr="00FA28AF">
        <w:rPr>
          <w:rFonts w:ascii="Sylfaen" w:hAnsi="Sylfaen"/>
          <w:i/>
          <w:lang w:val="hy-AM"/>
        </w:rPr>
        <w:t xml:space="preserve">                                                          </w:t>
      </w:r>
    </w:p>
    <w:p w:rsidR="009A5AEC" w:rsidRPr="00DE5F80" w:rsidRDefault="009A5AEC" w:rsidP="009A5AEC">
      <w:pPr>
        <w:jc w:val="center"/>
        <w:rPr>
          <w:rFonts w:ascii="Sylfaen" w:hAnsi="Sylfaen"/>
          <w:b/>
          <w:lang w:val="hy-AM"/>
        </w:rPr>
      </w:pPr>
      <w:r>
        <w:rPr>
          <w:rFonts w:ascii="Sylfaen" w:hAnsi="Sylfaen"/>
          <w:b/>
          <w:lang w:val="hy-AM"/>
        </w:rPr>
        <w:t xml:space="preserve">                                                                                                                                      </w:t>
      </w:r>
      <w:r w:rsidRPr="00601833">
        <w:rPr>
          <w:rFonts w:ascii="Sylfaen" w:hAnsi="Sylfaen"/>
          <w:b/>
          <w:lang w:val="hy-AM"/>
        </w:rPr>
        <w:t>Նախա</w:t>
      </w:r>
      <w:r w:rsidRPr="00867E98">
        <w:rPr>
          <w:rFonts w:ascii="Sylfaen" w:hAnsi="Sylfaen"/>
          <w:b/>
          <w:lang w:val="hy-AM"/>
        </w:rPr>
        <w:t>գ</w:t>
      </w:r>
      <w:r w:rsidRPr="00601833">
        <w:rPr>
          <w:rFonts w:ascii="Sylfaen" w:hAnsi="Sylfaen"/>
          <w:b/>
          <w:lang w:val="hy-AM"/>
        </w:rPr>
        <w:t>իծ</w:t>
      </w:r>
    </w:p>
    <w:p w:rsidR="009A5AEC" w:rsidRPr="00B264A4" w:rsidRDefault="009A5AEC" w:rsidP="009A5AEC">
      <w:pPr>
        <w:jc w:val="center"/>
        <w:rPr>
          <w:rFonts w:ascii="Sylfaen" w:hAnsi="Sylfaen"/>
          <w:b/>
          <w:lang w:val="hy-AM"/>
        </w:rPr>
      </w:pPr>
    </w:p>
    <w:p w:rsidR="009A5AEC" w:rsidRPr="009866ED" w:rsidRDefault="009A5AEC" w:rsidP="009A5AEC">
      <w:pPr>
        <w:pStyle w:val="Header"/>
        <w:jc w:val="center"/>
        <w:rPr>
          <w:rFonts w:ascii="Arial Armenian" w:hAnsi="Arial Armenian"/>
          <w:b/>
          <w:szCs w:val="24"/>
        </w:rPr>
      </w:pPr>
      <w:r w:rsidRPr="009866ED">
        <w:rPr>
          <w:rFonts w:ascii="Arial Armenian" w:hAnsi="Arial Armenian"/>
          <w:b/>
          <w:szCs w:val="24"/>
        </w:rPr>
        <w:t xml:space="preserve">ä²ÚØ²Ü²¶Æð  </w:t>
      </w:r>
    </w:p>
    <w:p w:rsidR="009A5AEC" w:rsidRDefault="009A5AEC" w:rsidP="009A5AEC">
      <w:pPr>
        <w:rPr>
          <w:rFonts w:ascii="Arial Armenian" w:hAnsi="Arial Armenian"/>
          <w:bCs/>
        </w:rPr>
      </w:pPr>
    </w:p>
    <w:p w:rsidR="009A5AEC" w:rsidRDefault="009A5AEC" w:rsidP="009A5AEC">
      <w:pPr>
        <w:rPr>
          <w:rFonts w:ascii="Arial Armenian" w:hAnsi="Arial Armenian"/>
          <w:bCs/>
        </w:rPr>
      </w:pPr>
      <w:r w:rsidRPr="00A72A10">
        <w:rPr>
          <w:rFonts w:ascii="Arial Armenian" w:hAnsi="Arial Armenian"/>
          <w:bCs/>
        </w:rPr>
        <w:t>ù.ºñ¨³Ý</w:t>
      </w:r>
      <w:r w:rsidRPr="00A72A10">
        <w:rPr>
          <w:rFonts w:ascii="Arial Armenian" w:hAnsi="Arial Armenian"/>
          <w:bCs/>
        </w:rPr>
        <w:tab/>
      </w:r>
      <w:r w:rsidRPr="00A72A10">
        <w:rPr>
          <w:rFonts w:ascii="Arial Armenian" w:hAnsi="Arial Armenian"/>
          <w:bCs/>
        </w:rPr>
        <w:tab/>
      </w:r>
      <w:r w:rsidRPr="00A72A10">
        <w:rPr>
          <w:rFonts w:ascii="Arial Armenian" w:hAnsi="Arial Armenian"/>
          <w:bCs/>
        </w:rPr>
        <w:tab/>
      </w:r>
      <w:r w:rsidRPr="00A72A10">
        <w:rPr>
          <w:rFonts w:ascii="Arial Armenian" w:hAnsi="Arial Armenian"/>
          <w:bCs/>
        </w:rPr>
        <w:tab/>
        <w:t xml:space="preserve">                </w:t>
      </w:r>
      <w:r>
        <w:rPr>
          <w:rFonts w:ascii="Arial Armenian" w:hAnsi="Arial Armenian"/>
          <w:bCs/>
        </w:rPr>
        <w:tab/>
      </w:r>
      <w:r>
        <w:rPr>
          <w:rFonts w:ascii="Arial Armenian" w:hAnsi="Arial Armenian"/>
        </w:rPr>
        <w:t xml:space="preserve">                §____¦__________201</w:t>
      </w:r>
      <w:r w:rsidR="00821DB7">
        <w:rPr>
          <w:rFonts w:ascii="Arial Armenian" w:hAnsi="Arial Armenian"/>
        </w:rPr>
        <w:t>8</w:t>
      </w:r>
      <w:r w:rsidRPr="00A72A10">
        <w:rPr>
          <w:rFonts w:ascii="Arial Armenian" w:hAnsi="Arial Armenian"/>
        </w:rPr>
        <w:t>Ã.</w:t>
      </w:r>
    </w:p>
    <w:p w:rsidR="009A5AEC" w:rsidRPr="00E578A1" w:rsidRDefault="009A5AEC" w:rsidP="009A5AEC">
      <w:pPr>
        <w:rPr>
          <w:rFonts w:ascii="Arial Armenian" w:hAnsi="Arial Armenian"/>
          <w:bCs/>
        </w:rPr>
      </w:pPr>
    </w:p>
    <w:p w:rsidR="009A5AEC" w:rsidRPr="00A72A10" w:rsidRDefault="009A5AEC" w:rsidP="009A5AEC">
      <w:pPr>
        <w:ind w:firstLine="547"/>
        <w:jc w:val="both"/>
        <w:outlineLvl w:val="0"/>
        <w:rPr>
          <w:rFonts w:ascii="Arial Armenian" w:hAnsi="Arial Armenian"/>
        </w:rPr>
      </w:pPr>
      <w:r>
        <w:rPr>
          <w:rFonts w:ascii="Arial Armenian" w:hAnsi="Arial Armenian"/>
        </w:rPr>
        <w:t>§¶³½åñáÙ ²ñÙ»ÝÇ³</w:t>
      </w:r>
      <w:r w:rsidRPr="00A72A10">
        <w:rPr>
          <w:rFonts w:ascii="Arial Armenian" w:hAnsi="Arial Armenian"/>
        </w:rPr>
        <w:t>¦ ö´À-Ý</w:t>
      </w:r>
      <w:r w:rsidR="00EF51BC">
        <w:rPr>
          <w:rFonts w:ascii="Arial Armenian" w:hAnsi="Arial Armenian"/>
        </w:rPr>
        <w:t xml:space="preserve"> </w:t>
      </w:r>
      <w:r w:rsidR="00EF51BC" w:rsidRPr="00935CFC">
        <w:rPr>
          <w:rFonts w:ascii="Arial Armenian" w:hAnsi="Arial Armenian"/>
          <w:lang w:val="hy-AM"/>
        </w:rPr>
        <w:t>§</w:t>
      </w:r>
      <w:r w:rsidR="00EF51BC">
        <w:rPr>
          <w:rFonts w:ascii="Arial Armenian" w:hAnsi="Arial Armenian" w:cs="Tahoma"/>
        </w:rPr>
        <w:t>îñ³Ýë·³½</w:t>
      </w:r>
      <w:r w:rsidR="00EF51BC" w:rsidRPr="00935CFC">
        <w:rPr>
          <w:rFonts w:ascii="Arial Armenian" w:hAnsi="Arial Armenian"/>
          <w:bCs/>
          <w:lang w:val="hy-AM"/>
        </w:rPr>
        <w:t>¦</w:t>
      </w:r>
      <w:r w:rsidR="00EF51BC">
        <w:rPr>
          <w:rFonts w:ascii="Arial Armenian" w:hAnsi="Arial Armenian"/>
          <w:bCs/>
          <w:lang w:val="hy-AM"/>
        </w:rPr>
        <w:t xml:space="preserve"> </w:t>
      </w:r>
      <w:r w:rsidR="00EF51BC">
        <w:rPr>
          <w:rFonts w:ascii="Arial Armenian" w:hAnsi="Arial Armenian"/>
          <w:bCs/>
        </w:rPr>
        <w:t>êä</w:t>
      </w:r>
      <w:r w:rsidR="00EF51BC" w:rsidRPr="00FD10EF">
        <w:rPr>
          <w:rFonts w:ascii="Arial Armenian" w:hAnsi="Arial Armenian"/>
          <w:bCs/>
          <w:lang w:val="hy-AM"/>
        </w:rPr>
        <w:t>À</w:t>
      </w:r>
      <w:r w:rsidRPr="00A72A10">
        <w:rPr>
          <w:rFonts w:ascii="Arial Armenian" w:hAnsi="Arial Armenian"/>
        </w:rPr>
        <w:t>, ³ÛëáõÑ»ï</w:t>
      </w:r>
      <w:r w:rsidRPr="00A72A10">
        <w:t xml:space="preserve">` </w:t>
      </w:r>
      <w:r w:rsidRPr="00A72A10">
        <w:rPr>
          <w:rFonts w:ascii="Arial Armenian" w:hAnsi="Arial Armenian"/>
          <w:bCs/>
        </w:rPr>
        <w:t>¶Ýáñ¹</w:t>
      </w:r>
      <w:r w:rsidR="00EF51BC">
        <w:rPr>
          <w:rFonts w:ascii="Arial Armenian" w:hAnsi="Arial Armenian"/>
        </w:rPr>
        <w:t xml:space="preserve">, Ç ¹»Ùë </w:t>
      </w:r>
      <w:r w:rsidRPr="00A72A10">
        <w:rPr>
          <w:rFonts w:ascii="Arial Armenian" w:hAnsi="Arial Armenian"/>
        </w:rPr>
        <w:t xml:space="preserve">ïÝûñ»Ý </w:t>
      </w:r>
      <w:r w:rsidR="00EF51BC">
        <w:rPr>
          <w:rFonts w:ascii="Arial Armenian" w:hAnsi="Arial Armenian"/>
        </w:rPr>
        <w:t>¶. ²é³ù»ÉÛ³ÝÇ</w:t>
      </w:r>
      <w:r w:rsidRPr="00A72A10">
        <w:rPr>
          <w:rFonts w:ascii="Arial Armenian" w:hAnsi="Arial Armenian"/>
        </w:rPr>
        <w:t>, ÙÇ ÏáÕÙÇó, ¨ §</w:t>
      </w:r>
      <w:r>
        <w:rPr>
          <w:rFonts w:ascii="Arial Armenian" w:hAnsi="Arial Armenian"/>
        </w:rPr>
        <w:t>-------</w:t>
      </w:r>
      <w:r w:rsidRPr="00A72A10">
        <w:rPr>
          <w:rFonts w:ascii="Arial Armenian" w:hAnsi="Arial Armenian"/>
        </w:rPr>
        <w:t xml:space="preserve">¦ êäÀ-Ý, ³ÛëáõÑ»ï` </w:t>
      </w:r>
      <w:r w:rsidRPr="00A72A10">
        <w:rPr>
          <w:rFonts w:ascii="Arial Armenian" w:hAnsi="Arial Armenian"/>
          <w:bCs/>
        </w:rPr>
        <w:t>ì³×³éáÕ</w:t>
      </w:r>
      <w:r w:rsidRPr="00A72A10">
        <w:rPr>
          <w:rFonts w:ascii="Arial Armenian" w:hAnsi="Arial Armenian"/>
        </w:rPr>
        <w:t xml:space="preserve">, Ç ¹»Ùë </w:t>
      </w:r>
      <w:r>
        <w:rPr>
          <w:rFonts w:ascii="Arial Armenian" w:hAnsi="Arial Armenian"/>
        </w:rPr>
        <w:t>î</w:t>
      </w:r>
      <w:r w:rsidRPr="00A72A10">
        <w:rPr>
          <w:rFonts w:ascii="Arial Armenian" w:hAnsi="Arial Armenian"/>
          <w:bCs/>
        </w:rPr>
        <w:t xml:space="preserve">Ýûñ»Ý </w:t>
      </w:r>
      <w:r>
        <w:rPr>
          <w:rFonts w:ascii="Arial Armenian" w:hAnsi="Arial Armenian"/>
          <w:bCs/>
        </w:rPr>
        <w:t>--------------</w:t>
      </w:r>
      <w:r w:rsidRPr="00A72A10">
        <w:rPr>
          <w:rFonts w:ascii="Arial Armenian" w:hAnsi="Arial Armenian"/>
        </w:rPr>
        <w:t>, ÙÛáõë ÏáÕÙÇó, ·áñÍ»Éáí ÀÝÏ»ñáõÃÛáõÝÝ»ñÇ Ï³ÝáÝ³</w:t>
      </w:r>
      <w:r>
        <w:rPr>
          <w:rFonts w:ascii="Arial Armenian" w:hAnsi="Arial Armenian"/>
        </w:rPr>
        <w:t>¹ñáõÃÛáõÝÝ»ñÇ ÑÇÙ³Ý íñ³, ³ÛëáõÑ»ïª »ñÏáõëï»ù</w:t>
      </w:r>
      <w:r w:rsidRPr="00A72A10">
        <w:rPr>
          <w:rFonts w:ascii="Arial Armenian" w:hAnsi="Arial Armenian"/>
        </w:rPr>
        <w:t xml:space="preserve"> Ïáãí»Éáí ÎáÕÙ»ñ, ÏÝù»óÇÝ ëáõÛÝ å³ÛÙ³Ý³·ÇñÁ</w:t>
      </w:r>
      <w:r>
        <w:rPr>
          <w:rFonts w:ascii="Arial Armenian" w:hAnsi="Arial Armenian"/>
        </w:rPr>
        <w:t xml:space="preserve">, ³ÛëáõÑáïª ä³ÛÙ³Ý³·Çñ, </w:t>
      </w:r>
      <w:r w:rsidRPr="00A72A10">
        <w:rPr>
          <w:rFonts w:ascii="Arial Armenian" w:hAnsi="Arial Armenian"/>
        </w:rPr>
        <w:t xml:space="preserve"> Ñ»ï¨Û³ÉÇ Ù³ëÇÝ.</w:t>
      </w:r>
    </w:p>
    <w:p w:rsidR="009A5AEC" w:rsidRPr="00A72A10" w:rsidRDefault="009A5AEC" w:rsidP="009A5AEC">
      <w:pPr>
        <w:pStyle w:val="List"/>
        <w:jc w:val="center"/>
        <w:rPr>
          <w:rFonts w:ascii="Arial Armenian" w:hAnsi="Arial Armenian"/>
        </w:rPr>
      </w:pPr>
    </w:p>
    <w:p w:rsidR="009A5AEC" w:rsidRPr="00A72A10" w:rsidRDefault="009A5AEC" w:rsidP="009A5AEC">
      <w:pPr>
        <w:pStyle w:val="List"/>
        <w:jc w:val="center"/>
        <w:rPr>
          <w:rFonts w:ascii="Arial Armenian" w:hAnsi="Arial Armenian"/>
        </w:rPr>
      </w:pPr>
      <w:r w:rsidRPr="00A72A10">
        <w:rPr>
          <w:rFonts w:ascii="Arial Armenian" w:hAnsi="Arial Armenian"/>
        </w:rPr>
        <w:t>1.</w:t>
      </w:r>
      <w:r w:rsidRPr="00A72A10">
        <w:rPr>
          <w:rFonts w:ascii="Arial Armenian" w:hAnsi="Arial Armenian"/>
        </w:rPr>
        <w:tab/>
        <w:t>ä³ÛÙ³Ý³·ñÇ ³é³ñÏ³Ý</w:t>
      </w:r>
    </w:p>
    <w:p w:rsidR="009A5AEC" w:rsidRPr="00A72A10" w:rsidRDefault="009A5AEC" w:rsidP="009A5AEC">
      <w:pPr>
        <w:pStyle w:val="List2"/>
        <w:jc w:val="both"/>
        <w:rPr>
          <w:rFonts w:ascii="Arial Armenian" w:hAnsi="Arial Armenian"/>
        </w:rPr>
      </w:pPr>
    </w:p>
    <w:p w:rsidR="009A5AEC" w:rsidRPr="00A72A10" w:rsidRDefault="009A5AEC" w:rsidP="009A5AEC">
      <w:pPr>
        <w:pStyle w:val="List2"/>
        <w:ind w:left="0" w:right="-5" w:firstLine="540"/>
        <w:jc w:val="both"/>
        <w:rPr>
          <w:rFonts w:ascii="Arial Armenian" w:hAnsi="Arial Armenian"/>
        </w:rPr>
      </w:pPr>
      <w:r w:rsidRPr="00A72A10">
        <w:rPr>
          <w:rFonts w:ascii="Arial Armenian" w:hAnsi="Arial Armenian"/>
          <w:bCs/>
        </w:rPr>
        <w:t>1.1.</w:t>
      </w:r>
      <w:r w:rsidRPr="00A72A10">
        <w:rPr>
          <w:rFonts w:ascii="Arial Armenian" w:hAnsi="Arial Armenian"/>
          <w:bCs/>
        </w:rPr>
        <w:tab/>
      </w:r>
      <w:r w:rsidRPr="00BA4949">
        <w:rPr>
          <w:rFonts w:ascii="Arial Armenian" w:hAnsi="Arial Armenian"/>
          <w:lang w:val="af-ZA"/>
        </w:rPr>
        <w:t xml:space="preserve">ì³×³éáÕÁ å³ñï³íáñíáõÙ ¿ </w:t>
      </w:r>
      <w:r>
        <w:rPr>
          <w:rFonts w:ascii="Arial Armenian" w:hAnsi="Arial Armenian"/>
          <w:lang w:val="af-ZA"/>
        </w:rPr>
        <w:t xml:space="preserve">¶Ýáñ¹ÇÝ, áñå»ë ë»÷³Ï³ÝáõÃÛáõÝ, </w:t>
      </w:r>
      <w:r w:rsidRPr="00A72A10">
        <w:rPr>
          <w:rFonts w:ascii="Arial Armenian" w:hAnsi="Arial Armenian"/>
          <w:bCs/>
        </w:rPr>
        <w:t>Ñ³ÝÓÝ»É</w:t>
      </w:r>
      <w:r>
        <w:t xml:space="preserve">  </w:t>
      </w:r>
      <w:r w:rsidRPr="008E5E4D">
        <w:rPr>
          <w:rFonts w:ascii="Arial Armenian" w:hAnsi="Arial Armenian"/>
        </w:rPr>
        <w:t>ä³ÛÙ³Ý³·ñÇ</w:t>
      </w:r>
      <w:r>
        <w:rPr>
          <w:rFonts w:ascii="Arial Armenian" w:hAnsi="Arial Armenian"/>
        </w:rPr>
        <w:t xml:space="preserve"> ³Ýµ³Å³Ý»ÉÇ Ù³ëÁ Ñ³Ý¹Çë³óáÕ Ñ³í»Éí³ÍáõÙ ¥³ÛëáõÑ»ïª Ð³í»Éí³Í¤  Ýßí³Í ù³Ý³ÏÇÝ ¨ ·ÝÇÝ Ñ³Ù³å³ï³ëË³Ý, </w:t>
      </w:r>
      <w:r w:rsidRPr="008E5E4D">
        <w:rPr>
          <w:rFonts w:ascii="Arial Armenian" w:hAnsi="Arial Armenian"/>
        </w:rPr>
        <w:t xml:space="preserve"> </w:t>
      </w:r>
      <w:r w:rsidRPr="008E5E4D">
        <w:rPr>
          <w:lang w:val="ru-RU"/>
        </w:rPr>
        <w:t>АИ</w:t>
      </w:r>
      <w:r w:rsidRPr="008E5E4D">
        <w:rPr>
          <w:rFonts w:ascii="Arial Armenian" w:hAnsi="Arial Armenian"/>
        </w:rPr>
        <w:t>-9</w:t>
      </w:r>
      <w:r w:rsidR="00971D71">
        <w:rPr>
          <w:rFonts w:ascii="Arial Armenian" w:hAnsi="Arial Armenian"/>
        </w:rPr>
        <w:t>2</w:t>
      </w:r>
      <w:r w:rsidRPr="00A72A10">
        <w:t xml:space="preserve"> (</w:t>
      </w:r>
      <w:r w:rsidRPr="00A72A10">
        <w:rPr>
          <w:rFonts w:ascii="Arial Armenian" w:hAnsi="Arial Armenian"/>
        </w:rPr>
        <w:t>è»·áõÉÛ³ñ-9</w:t>
      </w:r>
      <w:r w:rsidR="00971D71">
        <w:rPr>
          <w:rFonts w:ascii="Arial Armenian" w:hAnsi="Arial Armenian"/>
        </w:rPr>
        <w:t>2</w:t>
      </w:r>
      <w:r>
        <w:t>),</w:t>
      </w:r>
      <w:r w:rsidRPr="00A72A10">
        <w:t xml:space="preserve"> </w:t>
      </w:r>
      <w:r>
        <w:t xml:space="preserve">   </w:t>
      </w:r>
      <w:r w:rsidRPr="008E5E4D">
        <w:rPr>
          <w:lang w:val="ru-RU"/>
        </w:rPr>
        <w:t>АИ</w:t>
      </w:r>
      <w:r w:rsidRPr="008E5E4D">
        <w:rPr>
          <w:rFonts w:ascii="Arial Armenian" w:hAnsi="Arial Armenian"/>
        </w:rPr>
        <w:t>-9</w:t>
      </w:r>
      <w:r>
        <w:rPr>
          <w:rFonts w:ascii="Arial Armenian" w:hAnsi="Arial Armenian"/>
        </w:rPr>
        <w:t>5</w:t>
      </w:r>
      <w:r w:rsidRPr="00532011">
        <w:t xml:space="preserve"> </w:t>
      </w:r>
      <w:r w:rsidRPr="00A72A10">
        <w:t>(</w:t>
      </w:r>
      <w:r w:rsidRPr="00A72A10">
        <w:rPr>
          <w:rFonts w:ascii="Arial Armenian" w:hAnsi="Arial Armenian"/>
        </w:rPr>
        <w:t>äñ»ÙÇáõÙ-95</w:t>
      </w:r>
      <w:r w:rsidRPr="00A72A10">
        <w:t xml:space="preserve">) </w:t>
      </w:r>
      <w:r w:rsidRPr="00A72A10">
        <w:rPr>
          <w:rFonts w:ascii="Arial Armenian" w:hAnsi="Arial Armenian"/>
        </w:rPr>
        <w:t>Ù³ÏÝÇßÝ»ñÇ</w:t>
      </w:r>
      <w:r w:rsidRPr="00A72A10">
        <w:rPr>
          <w:rFonts w:ascii="Arial Armenian" w:hAnsi="Arial Armenian"/>
          <w:bCs/>
        </w:rPr>
        <w:t xml:space="preserve"> µ»Ý½ÇÝ</w:t>
      </w:r>
      <w:r w:rsidRPr="00A72A10">
        <w:t xml:space="preserve"> </w:t>
      </w:r>
      <w:r w:rsidRPr="00A72A10">
        <w:rPr>
          <w:rFonts w:ascii="Arial Armenian" w:hAnsi="Arial Armenian"/>
        </w:rPr>
        <w:t>¨</w:t>
      </w:r>
      <w:r w:rsidRPr="00A72A10">
        <w:t xml:space="preserve"> </w:t>
      </w:r>
      <w:r w:rsidRPr="00A72A10">
        <w:rPr>
          <w:rFonts w:ascii="Arial Armenian" w:hAnsi="Arial Armenian"/>
        </w:rPr>
        <w:t xml:space="preserve">¹Ç½»É³ÛÇÝ í³é»ÉÇù, </w:t>
      </w:r>
      <w:r>
        <w:rPr>
          <w:rFonts w:ascii="Arial Armenian" w:hAnsi="Arial Armenian"/>
          <w:bCs/>
        </w:rPr>
        <w:t xml:space="preserve">³ÛëáõÑ»ï` ì³é»É³ÝÛáõÃ, ÇëÏ ¶Ýáñ¹Á å³ñï³íáñíáõÙ ¿ ÁÝ¹áõÝ»É ì³é»É³ÝÛáõÃÁ ¨ í×³ñ»É ¹ñ³ Ñ³Ù³ñ </w:t>
      </w:r>
      <w:r>
        <w:rPr>
          <w:rFonts w:ascii="Arial Armenian" w:hAnsi="Arial Armenian"/>
        </w:rPr>
        <w:t>ä</w:t>
      </w:r>
      <w:r w:rsidRPr="00A72A10">
        <w:rPr>
          <w:rFonts w:ascii="Arial Armenian" w:hAnsi="Arial Armenian"/>
        </w:rPr>
        <w:t>³ÛÙ³Ý³·ñáí ë³ÑÙ³Ýí³Í Ï³ñ·áí:</w:t>
      </w:r>
      <w:r>
        <w:rPr>
          <w:rFonts w:ascii="Arial Armenian" w:hAnsi="Arial Armenian"/>
        </w:rPr>
        <w:t xml:space="preserve"> </w:t>
      </w:r>
    </w:p>
    <w:p w:rsidR="009A5AEC" w:rsidRDefault="009A5AEC" w:rsidP="009A5AEC">
      <w:pPr>
        <w:pStyle w:val="List2"/>
        <w:ind w:left="0" w:right="-5" w:firstLine="0"/>
        <w:jc w:val="both"/>
        <w:rPr>
          <w:rFonts w:ascii="Arial Armenian" w:hAnsi="Arial Armenian"/>
        </w:rPr>
      </w:pPr>
      <w:r>
        <w:rPr>
          <w:rFonts w:ascii="Arial Armenian" w:hAnsi="Arial Armenian"/>
        </w:rPr>
        <w:t xml:space="preserve">        1.2.  ä</w:t>
      </w:r>
      <w:r w:rsidRPr="00A72A10">
        <w:rPr>
          <w:rFonts w:ascii="Arial Armenian" w:hAnsi="Arial Armenian"/>
        </w:rPr>
        <w:t>³ÛÙ³Ý³·ñ</w:t>
      </w:r>
      <w:r>
        <w:rPr>
          <w:rFonts w:ascii="Arial Armenian" w:hAnsi="Arial Armenian"/>
        </w:rPr>
        <w:t>Ç ·áñÍáÕáõÃÛ³Ý ÁÝÃ³óùáõÙ ¶Ýáñ¹ÇÝ Ñ³ÝÓÝÙ³Ý »ÝÃ³Ï³ ì</w:t>
      </w:r>
      <w:r w:rsidRPr="00A72A10">
        <w:rPr>
          <w:rFonts w:ascii="Arial Armenian" w:hAnsi="Arial Armenian"/>
        </w:rPr>
        <w:t xml:space="preserve">³é»É³ÝÛáõÃÇ </w:t>
      </w:r>
      <w:r>
        <w:rPr>
          <w:rFonts w:ascii="Arial Armenian" w:hAnsi="Arial Armenian"/>
        </w:rPr>
        <w:t>ù³Ý³ÏÁ</w:t>
      </w:r>
      <w:r w:rsidRPr="00A72A10">
        <w:rPr>
          <w:rFonts w:ascii="Arial Armenian" w:hAnsi="Arial Armenian"/>
        </w:rPr>
        <w:t xml:space="preserve"> Áëï Ù³ÏÝÇßÝ»ñÇ</w:t>
      </w:r>
      <w:r>
        <w:rPr>
          <w:rFonts w:ascii="Arial Armenian" w:hAnsi="Arial Armenian"/>
        </w:rPr>
        <w:t xml:space="preserve"> ¨ Áëï Ñ³ßí»ïáõ Å³Ù³Ý³Ï³ßñç³ÝÝ»ñÇ (ûñ³óáõó³ÛÇÝ ³ÙÇë)</w:t>
      </w:r>
      <w:r w:rsidRPr="00A72A10">
        <w:rPr>
          <w:rFonts w:ascii="Arial Armenian" w:hAnsi="Arial Armenian"/>
        </w:rPr>
        <w:t xml:space="preserve"> ë³ÑÙ³ÝíáõÙ »Ý </w:t>
      </w:r>
      <w:r>
        <w:rPr>
          <w:rFonts w:ascii="Arial Armenian" w:hAnsi="Arial Armenian"/>
        </w:rPr>
        <w:t xml:space="preserve">¶Ýáñ¹Ç </w:t>
      </w:r>
      <w:r w:rsidRPr="00A72A10">
        <w:rPr>
          <w:rFonts w:ascii="Arial Armenian" w:hAnsi="Arial Armenian"/>
        </w:rPr>
        <w:t>Ñ³Ûï»ñ</w:t>
      </w:r>
      <w:r>
        <w:rPr>
          <w:rFonts w:ascii="Arial Armenian" w:hAnsi="Arial Armenian"/>
        </w:rPr>
        <w:t>áí, áñáÝù Ñ³Ý¹Çë³ÝáõÙ »Ý ä</w:t>
      </w:r>
      <w:r w:rsidRPr="00A72A10">
        <w:rPr>
          <w:rFonts w:ascii="Arial Armenian" w:hAnsi="Arial Armenian"/>
        </w:rPr>
        <w:t>³ÛÙ³Ý³·ñÇ ³Ýµ³Å³Ý»ÉÇ Ù³ëÁ</w:t>
      </w:r>
      <w:r>
        <w:rPr>
          <w:rFonts w:ascii="Arial Armenian" w:hAnsi="Arial Armenian"/>
        </w:rPr>
        <w:t xml:space="preserve"> ¥³ÛëáõÑ»ïª Ð³Ûï»ñ¤</w:t>
      </w:r>
      <w:r w:rsidRPr="00A72A10">
        <w:rPr>
          <w:rFonts w:ascii="Arial Armenian" w:hAnsi="Arial Armenian"/>
        </w:rPr>
        <w:t>:</w:t>
      </w:r>
    </w:p>
    <w:p w:rsidR="009A5AEC" w:rsidRPr="00A72A10" w:rsidRDefault="009A5AEC" w:rsidP="009A5AEC">
      <w:pPr>
        <w:pStyle w:val="List2"/>
        <w:ind w:left="0" w:right="-5" w:firstLine="540"/>
        <w:jc w:val="both"/>
        <w:rPr>
          <w:rFonts w:ascii="Arial Armenian" w:hAnsi="Arial Armenian"/>
        </w:rPr>
      </w:pPr>
      <w:r>
        <w:rPr>
          <w:rFonts w:ascii="Arial Armenian" w:hAnsi="Arial Armenian"/>
        </w:rPr>
        <w:t xml:space="preserve">1.3. </w:t>
      </w:r>
      <w:r w:rsidRPr="00801B49">
        <w:rPr>
          <w:rFonts w:ascii="Arial Armenian" w:hAnsi="Arial Armenian"/>
        </w:rPr>
        <w:t xml:space="preserve">Ð³í»Éí³ÍáõÙ Ýßí³Í ì³é»É³ÝÛáõÃÇ ÙÇ³íáñÇ ·Ý»ñÁ </w:t>
      </w:r>
      <w:r>
        <w:rPr>
          <w:rFonts w:ascii="Arial Armenian" w:hAnsi="Arial Armenian"/>
        </w:rPr>
        <w:t>ë³ÑÙ³Ýí³Í</w:t>
      </w:r>
      <w:r w:rsidRPr="00801B49">
        <w:rPr>
          <w:rFonts w:ascii="Arial Armenian" w:hAnsi="Arial Armenian"/>
        </w:rPr>
        <w:t xml:space="preserve"> »Ý ä</w:t>
      </w:r>
      <w:r>
        <w:rPr>
          <w:rFonts w:ascii="Arial Armenian" w:hAnsi="Arial Armenian"/>
        </w:rPr>
        <w:t>³ÛÙ³Ý³·ñÇ ÏÝùÙ³Ý ûñí³ ¹ñáõÃÛ³Ùµ:</w:t>
      </w:r>
      <w:r w:rsidRPr="00801B49">
        <w:rPr>
          <w:rFonts w:ascii="Arial Armenian" w:hAnsi="Arial Armenian"/>
        </w:rPr>
        <w:t xml:space="preserve"> </w:t>
      </w:r>
      <w:r>
        <w:rPr>
          <w:rFonts w:ascii="Arial Armenian" w:hAnsi="Arial Armenian"/>
        </w:rPr>
        <w:t>Ú</w:t>
      </w:r>
      <w:r w:rsidRPr="00801B49">
        <w:rPr>
          <w:rFonts w:ascii="Arial Armenian" w:hAnsi="Arial Armenian"/>
        </w:rPr>
        <w:t xml:space="preserve">áõñ³ù³ÝãÛáõñ Ð³ÛïÇÝ Ñ³Ù³å³ï³ëË³Ý ì³×³éáÕÇ ÎáÕÙÇó Ï³½ÙíáõÙ ¿ </w:t>
      </w:r>
      <w:r>
        <w:rPr>
          <w:rFonts w:ascii="Arial Armenian" w:hAnsi="Arial Armenian"/>
        </w:rPr>
        <w:t xml:space="preserve">ä³ÛÙ³Ý³·ñÇ ³Ýµ³Å³Ý»ÉÇ Ù³ëÁ Ñ³Ý¹Çë³óáÕ </w:t>
      </w:r>
      <w:r w:rsidRPr="00801B49">
        <w:rPr>
          <w:rFonts w:ascii="Arial Armenian" w:hAnsi="Arial Armenian"/>
        </w:rPr>
        <w:t>ì³é»É³ÝÛáõÃÇ ·ÝÇ Ñ³Ù³Ó³ÛÝ»óÙ³Ý ³ñÓ³Ý³·ñáõÃÛáõÝÁ ¥³ÛëáõÑ»ïª ²ñÓ³Ý³·ñáõÃÛáõÝ¤, áñ</w:t>
      </w:r>
      <w:r>
        <w:rPr>
          <w:rFonts w:ascii="Arial Armenian" w:hAnsi="Arial Armenian"/>
        </w:rPr>
        <w:t>áõÙ Ýßí³Í</w:t>
      </w:r>
      <w:r w:rsidRPr="00801B49">
        <w:rPr>
          <w:rFonts w:ascii="Arial Armenian" w:hAnsi="Arial Armenian"/>
        </w:rPr>
        <w:t xml:space="preserve"> ì³é»É³ÝÛáõÃÇ ³é³ç³ñÏíáÕ ·</w:t>
      </w:r>
      <w:r>
        <w:rPr>
          <w:rFonts w:ascii="Arial Armenian" w:hAnsi="Arial Armenian"/>
        </w:rPr>
        <w:t>Ý»ñÁ Áëï ì³é»É³ÝÛáõÃÇ ï»ë³ÏÝ»ñÇ ãå»ïù ¿ ·»ñ³½³Ýó»Ý</w:t>
      </w:r>
      <w:r w:rsidRPr="00801B49">
        <w:rPr>
          <w:rFonts w:ascii="Arial Armenian" w:hAnsi="Arial Armenian"/>
        </w:rPr>
        <w:t xml:space="preserve"> ä³ÛÙ³Ý³·ñÇ 2.1.2 Ï»ïÇ å³ÛÙ³ÝÇÝ Ñ³Ù³å³ï³ëË³ÝáÕ ·Ý»ñÇÝ:</w:t>
      </w:r>
    </w:p>
    <w:p w:rsidR="009A5AEC" w:rsidRPr="00A72A10" w:rsidRDefault="009A5AEC" w:rsidP="009A5AEC">
      <w:pPr>
        <w:ind w:firstLine="540"/>
        <w:jc w:val="both"/>
        <w:rPr>
          <w:rFonts w:ascii="Arial Armenian" w:hAnsi="Arial Armenian"/>
          <w:bCs/>
        </w:rPr>
      </w:pPr>
      <w:r>
        <w:rPr>
          <w:rFonts w:ascii="Arial Armenian" w:hAnsi="Arial Armenian"/>
          <w:bCs/>
        </w:rPr>
        <w:t>1.4. ä³ÛÙ³Ý³·ñáí Ý³Ë³ï»ëí³Í ì</w:t>
      </w:r>
      <w:r w:rsidRPr="00A72A10">
        <w:rPr>
          <w:rFonts w:ascii="Arial Armenian" w:hAnsi="Arial Armenian"/>
          <w:bCs/>
        </w:rPr>
        <w:t xml:space="preserve">³é»É³ÝÛáõÃÇ </w:t>
      </w:r>
      <w:r>
        <w:rPr>
          <w:rFonts w:ascii="Arial Armenian" w:hAnsi="Arial Armenian"/>
          <w:bCs/>
        </w:rPr>
        <w:t>µ³óÃáÕáõÙÁ</w:t>
      </w:r>
      <w:r w:rsidRPr="00A72A10">
        <w:rPr>
          <w:rFonts w:ascii="Arial Armenian" w:hAnsi="Arial Armenian"/>
          <w:bCs/>
        </w:rPr>
        <w:t xml:space="preserve"> Çñ³Ï³Ý³óíáõÙ ¿ </w:t>
      </w:r>
      <w:r>
        <w:rPr>
          <w:rFonts w:ascii="Arial Armenian" w:hAnsi="Arial Armenian"/>
          <w:bCs/>
        </w:rPr>
        <w:t>ì³×³éáÕÇ</w:t>
      </w:r>
      <w:r w:rsidRPr="00A72A10">
        <w:rPr>
          <w:rFonts w:ascii="Arial Armenian" w:hAnsi="Arial Armenian"/>
          <w:bCs/>
        </w:rPr>
        <w:t xml:space="preserve"> ÏáÕÙÇó Ñ³ßí³éí³Í ÏïñáÝÝ»ñáí: Úáõ</w:t>
      </w:r>
      <w:r>
        <w:rPr>
          <w:rFonts w:ascii="Arial Armenian" w:hAnsi="Arial Armenian"/>
          <w:bCs/>
        </w:rPr>
        <w:t>ñ³ù³ÝãÛáõñ ÏïñáÝÇ íñ³ ÝßíáõÙ ¿ ì</w:t>
      </w:r>
      <w:r w:rsidRPr="00A72A10">
        <w:rPr>
          <w:rFonts w:ascii="Arial Armenian" w:hAnsi="Arial Armenian"/>
          <w:bCs/>
        </w:rPr>
        <w:t>³é»É³ÝÛáõÃÇ ³Ýí³ÝáõÙÁ, Ù³ÏÝÇßÁ ¨ ù³Ý³ÏÁ:</w:t>
      </w:r>
      <w:r w:rsidRPr="00A72A10">
        <w:rPr>
          <w:rFonts w:ascii="Arial Armenian" w:hAnsi="Arial Armenian"/>
          <w:bCs/>
        </w:rPr>
        <w:tab/>
      </w:r>
    </w:p>
    <w:p w:rsidR="009A5AEC" w:rsidRDefault="009A5AEC" w:rsidP="009A5AEC">
      <w:pPr>
        <w:tabs>
          <w:tab w:val="left" w:pos="2805"/>
        </w:tabs>
        <w:jc w:val="both"/>
        <w:rPr>
          <w:rFonts w:ascii="Arial Armenian" w:hAnsi="Arial Armenian"/>
          <w:bCs/>
        </w:rPr>
      </w:pPr>
      <w:r>
        <w:rPr>
          <w:rFonts w:ascii="Arial Armenian" w:hAnsi="Arial Armenian"/>
          <w:bCs/>
        </w:rPr>
        <w:tab/>
      </w:r>
    </w:p>
    <w:p w:rsidR="009A5AEC" w:rsidRDefault="009A5AEC" w:rsidP="009A5AEC">
      <w:pPr>
        <w:tabs>
          <w:tab w:val="left" w:pos="2805"/>
        </w:tabs>
        <w:jc w:val="center"/>
        <w:rPr>
          <w:rFonts w:ascii="Arial Armenian" w:hAnsi="Arial Armenian"/>
          <w:bCs/>
        </w:rPr>
      </w:pPr>
      <w:r w:rsidRPr="00A72A10">
        <w:rPr>
          <w:rFonts w:ascii="Arial Armenian" w:hAnsi="Arial Armenian"/>
          <w:bCs/>
        </w:rPr>
        <w:t>2.Î</w:t>
      </w:r>
      <w:r>
        <w:rPr>
          <w:rFonts w:ascii="Arial Armenian" w:hAnsi="Arial Armenian"/>
          <w:bCs/>
        </w:rPr>
        <w:t>á</w:t>
      </w:r>
      <w:r w:rsidRPr="00A72A10">
        <w:rPr>
          <w:rFonts w:ascii="Arial Armenian" w:hAnsi="Arial Armenian"/>
          <w:bCs/>
        </w:rPr>
        <w:t>ÕÙ»ñÇ Çñ³íáõÝùÝ»ñÁ ¨ å³ñï³Ï³ÝáõÃÛáõÝÝ»ñÁ</w:t>
      </w:r>
    </w:p>
    <w:p w:rsidR="009A5AEC" w:rsidRPr="00A72A10" w:rsidRDefault="009A5AEC" w:rsidP="009A5AEC">
      <w:pPr>
        <w:tabs>
          <w:tab w:val="left" w:pos="2805"/>
        </w:tabs>
        <w:jc w:val="center"/>
        <w:rPr>
          <w:rFonts w:ascii="Arial Armenian" w:hAnsi="Arial Armenian"/>
          <w:bCs/>
        </w:rPr>
      </w:pPr>
    </w:p>
    <w:p w:rsidR="009A5AEC" w:rsidRPr="00A72A10" w:rsidRDefault="009A5AEC" w:rsidP="009A5AEC">
      <w:pPr>
        <w:pStyle w:val="BodyText"/>
        <w:ind w:firstLine="540"/>
        <w:jc w:val="both"/>
        <w:rPr>
          <w:rFonts w:ascii="Arial Armenian" w:hAnsi="Arial Armenian"/>
          <w:bCs/>
        </w:rPr>
      </w:pPr>
      <w:r w:rsidRPr="00A72A10">
        <w:rPr>
          <w:rFonts w:ascii="Arial Armenian" w:hAnsi="Arial Armenian"/>
          <w:bCs/>
        </w:rPr>
        <w:t>2.1.</w:t>
      </w:r>
      <w:r w:rsidRPr="00A72A10">
        <w:rPr>
          <w:rFonts w:ascii="Arial Armenian" w:hAnsi="Arial Armenian"/>
          <w:bCs/>
        </w:rPr>
        <w:tab/>
        <w:t>ì³×³éáÕÁ å³ñï³íáñíáõÙ  ¿ª</w:t>
      </w:r>
    </w:p>
    <w:p w:rsidR="009A5AEC" w:rsidRPr="00A72A10" w:rsidRDefault="009A5AEC" w:rsidP="009A5AEC">
      <w:pPr>
        <w:pStyle w:val="BodyText"/>
        <w:ind w:firstLine="540"/>
        <w:jc w:val="both"/>
        <w:rPr>
          <w:rFonts w:ascii="Arial Armenian" w:hAnsi="Arial Armenian"/>
        </w:rPr>
      </w:pPr>
      <w:r w:rsidRPr="00A72A10">
        <w:rPr>
          <w:rFonts w:ascii="Arial Armenian" w:hAnsi="Arial Armenian"/>
          <w:bCs/>
        </w:rPr>
        <w:t>2.1.1.</w:t>
      </w:r>
      <w:r w:rsidRPr="00A72A10">
        <w:rPr>
          <w:rFonts w:ascii="Arial Armenian" w:hAnsi="Arial Armenian"/>
          <w:bCs/>
        </w:rPr>
        <w:tab/>
        <w:t xml:space="preserve">¶Ýáñ¹Çó Ñ³ÛïÁ ëï³Ý³Éáõó Ñ»ïá 2-ûñÛ³ Å³ÙÏ»ïáõÙ Ï³½Ù»É </w:t>
      </w:r>
      <w:r>
        <w:rPr>
          <w:rFonts w:ascii="Arial Armenian" w:hAnsi="Arial Armenian"/>
        </w:rPr>
        <w:t>²ñÓ³Ý³·ñáõÃÛáõÝ ¨ Ñ³ßí³ñÏ³ÛÇÝ ÷³ëï³ÃáõÕÃ</w:t>
      </w:r>
      <w:r w:rsidRPr="00A72A10">
        <w:rPr>
          <w:rFonts w:ascii="Arial Armenian" w:hAnsi="Arial Armenian"/>
        </w:rPr>
        <w:t>ª Ñ³ëï³ï»É</w:t>
      </w:r>
      <w:r>
        <w:rPr>
          <w:rFonts w:ascii="Arial Armenian" w:hAnsi="Arial Armenian"/>
        </w:rPr>
        <w:t xml:space="preserve"> ¹ñ³Ýù</w:t>
      </w:r>
      <w:r w:rsidRPr="00A72A10">
        <w:rPr>
          <w:rFonts w:ascii="Arial Armenian" w:hAnsi="Arial Armenian"/>
        </w:rPr>
        <w:t xml:space="preserve"> áõ Ñ³ÝÓÝ»É ¶Ýáñ¹ÇÝ,</w:t>
      </w:r>
    </w:p>
    <w:p w:rsidR="009A5AEC" w:rsidRPr="001E04E9" w:rsidRDefault="009A5AEC" w:rsidP="009A5AEC">
      <w:pPr>
        <w:pStyle w:val="BodyText"/>
        <w:ind w:firstLine="540"/>
        <w:jc w:val="both"/>
        <w:rPr>
          <w:rFonts w:ascii="Arial Armenian" w:hAnsi="Arial Armenian"/>
        </w:rPr>
      </w:pPr>
      <w:r w:rsidRPr="005D522C">
        <w:rPr>
          <w:rFonts w:ascii="Arial Armenian" w:hAnsi="Arial Armenian"/>
        </w:rPr>
        <w:t>2.1.2.</w:t>
      </w:r>
      <w:r w:rsidRPr="005D522C">
        <w:rPr>
          <w:rFonts w:ascii="Arial Armenian" w:hAnsi="Arial Armenian"/>
        </w:rPr>
        <w:tab/>
        <w:t>Ñ³ßí»ïáõ Å³Ù³Ý³Ï³ßñç³ÝáõÙ</w:t>
      </w:r>
      <w:r>
        <w:rPr>
          <w:rFonts w:ascii="Arial Armenian" w:hAnsi="Arial Armenian"/>
        </w:rPr>
        <w:t xml:space="preserve"> (ûñ³óáõó³ÛÇÝ ³ÙÇë)</w:t>
      </w:r>
      <w:r w:rsidRPr="005D522C">
        <w:rPr>
          <w:rFonts w:ascii="Arial Armenian" w:hAnsi="Arial Armenian"/>
        </w:rPr>
        <w:t xml:space="preserve"> í³é»É³ÝÛáõÃÁ ¶Ýáñ¹ÇÝ í³×³é»É </w:t>
      </w:r>
      <w:r>
        <w:rPr>
          <w:rFonts w:ascii="Arial Armenian" w:hAnsi="Arial Armenian"/>
        </w:rPr>
        <w:t xml:space="preserve">²ñÓ³Ý³·ñáõÃÛáõÝÁ Ï³½Ù»Éáõ ûñ»ñÇÝ </w:t>
      </w:r>
      <w:r w:rsidRPr="005D522C">
        <w:rPr>
          <w:rFonts w:ascii="Arial Armenian" w:hAnsi="Arial Armenian"/>
        </w:rPr>
        <w:t xml:space="preserve">ì³é»É³ÝÛáõÃÇ Ûáõñ³ù³ÝãÛáõñ ÉÇïñÇ Ñ³Ù³ñ </w:t>
      </w:r>
      <w:r>
        <w:rPr>
          <w:rFonts w:ascii="Arial Armenian" w:hAnsi="Arial Armenian"/>
        </w:rPr>
        <w:t>ì³×³éáÕÇ</w:t>
      </w:r>
      <w:r w:rsidRPr="005D522C">
        <w:rPr>
          <w:rFonts w:ascii="Arial Armenian" w:hAnsi="Arial Armenian"/>
        </w:rPr>
        <w:t xml:space="preserve"> Ùáï ·áñÍáÕ </w:t>
      </w:r>
      <w:r>
        <w:rPr>
          <w:rFonts w:ascii="Arial Armenian" w:hAnsi="Arial Armenian"/>
        </w:rPr>
        <w:t>·Ý</w:t>
      </w:r>
      <w:r w:rsidR="008775AB">
        <w:rPr>
          <w:rFonts w:ascii="Sylfaen" w:hAnsi="Sylfaen" w:cs="Arial"/>
        </w:rPr>
        <w:t>ից ------- ՀՀ դրամ պակաս</w:t>
      </w:r>
      <w:r>
        <w:rPr>
          <w:rFonts w:ascii="Arial Armenian" w:hAnsi="Arial Armenian"/>
        </w:rPr>
        <w:t xml:space="preserve"> </w:t>
      </w:r>
      <w:r w:rsidR="008775AB">
        <w:rPr>
          <w:rFonts w:ascii="Arial Armenian" w:hAnsi="Arial Armenian"/>
        </w:rPr>
        <w:t>½»Õã³ÛÇÝ Ñ³Ù³Ï³ñ·áí:</w:t>
      </w:r>
    </w:p>
    <w:p w:rsidR="009A5AEC" w:rsidRPr="00A72A10" w:rsidRDefault="009A5AEC" w:rsidP="009A5AEC">
      <w:pPr>
        <w:pStyle w:val="BodyText"/>
        <w:ind w:firstLine="540"/>
        <w:jc w:val="both"/>
        <w:rPr>
          <w:bCs/>
        </w:rPr>
      </w:pPr>
      <w:r>
        <w:rPr>
          <w:rFonts w:ascii="Arial Armenian" w:hAnsi="Arial Armenian"/>
          <w:bCs/>
        </w:rPr>
        <w:t>2.1.3</w:t>
      </w:r>
      <w:r w:rsidRPr="00A72A10">
        <w:rPr>
          <w:rFonts w:ascii="Arial Armenian" w:hAnsi="Arial Armenian"/>
          <w:bCs/>
        </w:rPr>
        <w:t>.</w:t>
      </w:r>
      <w:r w:rsidRPr="00A72A10">
        <w:rPr>
          <w:rFonts w:ascii="Arial Armenian" w:hAnsi="Arial Armenian"/>
          <w:bCs/>
        </w:rPr>
        <w:tab/>
        <w:t>¶Ýáñ¹Ç ÏáÕÙÇó Ï³ï³ñí³Í í×³ñáõÙÝ»ñÇÝ Ñ³Ù³å³ï³ëË³Ý, 3-ûñÛ³ Å³ÙÏ»ïáõÙ å³ïñ³ëï»É ¨ ¶Ýáñ¹Ç</w:t>
      </w:r>
      <w:r>
        <w:rPr>
          <w:rFonts w:ascii="Arial Armenian" w:hAnsi="Arial Armenian"/>
          <w:bCs/>
        </w:rPr>
        <w:t>Ý Ï³Ù Ýñ³ ÉÇ³½áñ Ý»ñÏ³Û³óáõóãÇÝ</w:t>
      </w:r>
      <w:r w:rsidRPr="00A72A10">
        <w:rPr>
          <w:rFonts w:ascii="Arial Armenian" w:hAnsi="Arial Armenian"/>
          <w:bCs/>
        </w:rPr>
        <w:t xml:space="preserve"> Ñ³</w:t>
      </w:r>
      <w:r>
        <w:rPr>
          <w:rFonts w:ascii="Arial Armenian" w:hAnsi="Arial Armenian"/>
          <w:bCs/>
        </w:rPr>
        <w:t>ÝÓÝÙ³Ý-ÁÝ¹áõÝÙ³Ý ³Ïïáí Ñ³ÝÓÝ»É ì</w:t>
      </w:r>
      <w:r w:rsidRPr="00A72A10">
        <w:rPr>
          <w:rFonts w:ascii="Arial Armenian" w:hAnsi="Arial Armenian"/>
          <w:bCs/>
        </w:rPr>
        <w:t>³é»É³ÝÛáõÃÇ  ÏïñáÝÝ»ñÁ,</w:t>
      </w:r>
    </w:p>
    <w:p w:rsidR="009A5AEC" w:rsidRPr="00A72A10" w:rsidRDefault="009A5AEC" w:rsidP="009A5AEC">
      <w:pPr>
        <w:ind w:firstLine="540"/>
        <w:jc w:val="both"/>
        <w:rPr>
          <w:rFonts w:ascii="Arial Armenian" w:hAnsi="Arial Armenian"/>
        </w:rPr>
      </w:pPr>
      <w:r>
        <w:rPr>
          <w:rFonts w:ascii="Arial Armenian" w:hAnsi="Arial Armenian"/>
        </w:rPr>
        <w:lastRenderedPageBreak/>
        <w:t>2.1.4</w:t>
      </w:r>
      <w:r w:rsidRPr="00A72A10">
        <w:rPr>
          <w:rFonts w:ascii="Arial Armenian" w:hAnsi="Arial Armenian"/>
        </w:rPr>
        <w:t>.</w:t>
      </w:r>
      <w:r w:rsidRPr="00A72A10">
        <w:rPr>
          <w:rFonts w:ascii="Arial Armenian" w:hAnsi="Arial Armenian"/>
        </w:rPr>
        <w:tab/>
      </w:r>
      <w:r>
        <w:rPr>
          <w:rFonts w:ascii="Arial Armenian" w:hAnsi="Arial Armenian"/>
          <w:bCs/>
        </w:rPr>
        <w:t>ì</w:t>
      </w:r>
      <w:r w:rsidRPr="00A72A10">
        <w:rPr>
          <w:rFonts w:ascii="Arial Armenian" w:hAnsi="Arial Armenian"/>
          <w:bCs/>
        </w:rPr>
        <w:t>³é»É³ÝÛáõÃÇ</w:t>
      </w:r>
      <w:r w:rsidRPr="00A72A10">
        <w:rPr>
          <w:rFonts w:ascii="Arial Armenian" w:hAnsi="Arial Armenian"/>
        </w:rPr>
        <w:t xml:space="preserve"> í³×³éí³Í ù³Ý³ÏáõÃÛáõÝÁ ¶Ýáñ¹ÇÝ Ñ³ÝÓÝ»É Çñ µ»Ý½³ÉóÙ³Ý Ï³Û³ÝÝ»ñÇó` Ý»ñÏ³Û³óí³Í  ÏïñáÝÝ»ñÇ  ÑÇÙ³Ý  íñ³, </w:t>
      </w:r>
    </w:p>
    <w:p w:rsidR="009A5AEC" w:rsidRPr="00A72A10" w:rsidRDefault="009A5AEC" w:rsidP="009A5AEC">
      <w:pPr>
        <w:pStyle w:val="BodyText"/>
        <w:ind w:firstLine="540"/>
        <w:jc w:val="both"/>
        <w:rPr>
          <w:bCs/>
        </w:rPr>
      </w:pPr>
      <w:r>
        <w:rPr>
          <w:rFonts w:ascii="Arial Armenian" w:hAnsi="Arial Armenian"/>
        </w:rPr>
        <w:t>2.1.5</w:t>
      </w:r>
      <w:r w:rsidRPr="00A72A10">
        <w:rPr>
          <w:rFonts w:ascii="Arial Armenian" w:hAnsi="Arial Armenian"/>
        </w:rPr>
        <w:t>.</w:t>
      </w:r>
      <w:r w:rsidRPr="00A72A10">
        <w:rPr>
          <w:rFonts w:ascii="Arial Armenian" w:hAnsi="Arial Armenian"/>
        </w:rPr>
        <w:tab/>
      </w:r>
      <w:r w:rsidRPr="00A72A10">
        <w:rPr>
          <w:rFonts w:ascii="Arial Armenian" w:hAnsi="Arial Armenian"/>
          <w:bCs/>
        </w:rPr>
        <w:t>¶Ýáñ¹ÇÝ Ñ³ÝÓÝ»É å»ï³Ï³Ý ëï³Ý¹³ñïÝ»ñÇ, Çñ³í³Ï³Ý ³</w:t>
      </w:r>
      <w:r>
        <w:rPr>
          <w:rFonts w:ascii="Arial Armenian" w:hAnsi="Arial Armenian"/>
          <w:bCs/>
        </w:rPr>
        <w:t>Ïï»ñÇ å³Ñ³ÝçÝ»ñÇÝ Ñ³Ù³å³ï³ëË³Ý ì</w:t>
      </w:r>
      <w:r w:rsidRPr="00A72A10">
        <w:rPr>
          <w:rFonts w:ascii="Arial Armenian" w:hAnsi="Arial Armenian"/>
          <w:bCs/>
        </w:rPr>
        <w:t>³é»É³ÝÛáõÃ</w:t>
      </w:r>
      <w:r w:rsidRPr="00A72A10">
        <w:rPr>
          <w:bCs/>
        </w:rPr>
        <w:t>,</w:t>
      </w:r>
    </w:p>
    <w:p w:rsidR="009A5AEC" w:rsidRPr="00A72A10" w:rsidRDefault="009A5AEC" w:rsidP="009A5AEC">
      <w:pPr>
        <w:pStyle w:val="BodyText"/>
        <w:ind w:firstLine="540"/>
        <w:jc w:val="both"/>
        <w:rPr>
          <w:rFonts w:ascii="Arial Armenian" w:hAnsi="Arial Armenian"/>
        </w:rPr>
      </w:pPr>
      <w:r>
        <w:rPr>
          <w:rFonts w:ascii="Arial Armenian" w:hAnsi="Arial Armenian"/>
        </w:rPr>
        <w:t>2.1.6</w:t>
      </w:r>
      <w:r w:rsidRPr="00A72A10">
        <w:rPr>
          <w:rFonts w:ascii="Arial Armenian" w:hAnsi="Arial Armenian"/>
        </w:rPr>
        <w:t>.</w:t>
      </w:r>
      <w:r w:rsidRPr="00A72A10">
        <w:rPr>
          <w:rFonts w:ascii="Arial Armenian" w:hAnsi="Arial Armenian"/>
        </w:rPr>
        <w:tab/>
        <w:t xml:space="preserve">Ñ³ïáõó»É ¶Ýáñ¹ÇÝ Ñ³ëóí³Í íÝ³ëÁ, »Ã» Ñ³ÝÓÝí»É ¿ ëáõÛÝ å³ÛÙ³Ý³·ñÇ </w:t>
      </w:r>
      <w:r>
        <w:rPr>
          <w:rFonts w:ascii="Arial Armenian" w:hAnsi="Arial Armenian"/>
        </w:rPr>
        <w:t xml:space="preserve"> </w:t>
      </w:r>
      <w:r w:rsidRPr="00A72A10">
        <w:rPr>
          <w:rFonts w:ascii="Arial Armenian" w:hAnsi="Arial Armenian"/>
        </w:rPr>
        <w:t>2.1.</w:t>
      </w:r>
      <w:r>
        <w:rPr>
          <w:rFonts w:ascii="Arial Armenian" w:hAnsi="Arial Armenian"/>
        </w:rPr>
        <w:t>5</w:t>
      </w:r>
      <w:r w:rsidRPr="00A72A10">
        <w:rPr>
          <w:rFonts w:ascii="Arial Armenian" w:hAnsi="Arial Armenian"/>
        </w:rPr>
        <w:t xml:space="preserve">. Ï»ïÇ å³Ñ³ÝçÇÝ ãÑ³Ù³å³ï³ëË³ÝáÕ </w:t>
      </w:r>
      <w:r>
        <w:rPr>
          <w:rFonts w:ascii="Arial Armenian" w:hAnsi="Arial Armenian"/>
          <w:bCs/>
        </w:rPr>
        <w:t>ì</w:t>
      </w:r>
      <w:r w:rsidRPr="00A72A10">
        <w:rPr>
          <w:rFonts w:ascii="Arial Armenian" w:hAnsi="Arial Armenian"/>
          <w:bCs/>
        </w:rPr>
        <w:t>³é»É³ÝÛáõÃ:</w:t>
      </w:r>
    </w:p>
    <w:p w:rsidR="009A5AEC" w:rsidRPr="00A72A10" w:rsidRDefault="009A5AEC" w:rsidP="009A5AEC">
      <w:pPr>
        <w:pStyle w:val="BodyText"/>
        <w:ind w:firstLine="540"/>
        <w:jc w:val="both"/>
        <w:rPr>
          <w:rFonts w:ascii="Arial Armenian" w:hAnsi="Arial Armenian"/>
          <w:bCs/>
        </w:rPr>
      </w:pPr>
      <w:r w:rsidRPr="00A72A10">
        <w:rPr>
          <w:rFonts w:ascii="Arial Armenian" w:hAnsi="Arial Armenian"/>
        </w:rPr>
        <w:t>2.2.</w:t>
      </w:r>
      <w:r w:rsidRPr="00A72A10">
        <w:rPr>
          <w:rFonts w:ascii="Arial Armenian" w:hAnsi="Arial Armenian"/>
        </w:rPr>
        <w:tab/>
        <w:t>¶Ýáñ¹Á å³ñï³íáñíáõÙ ¿ í×³ñ»É</w:t>
      </w:r>
      <w:r>
        <w:rPr>
          <w:rFonts w:ascii="Arial Armenian" w:hAnsi="Arial Armenian"/>
        </w:rPr>
        <w:t xml:space="preserve"> ì³é»É³ÝÛáõÃÇ Ñ³Ù³ñ</w:t>
      </w:r>
      <w:r w:rsidRPr="00A72A10">
        <w:rPr>
          <w:rFonts w:ascii="Arial Armenian" w:hAnsi="Arial Armenian"/>
        </w:rPr>
        <w:t xml:space="preserve"> ëáõÛÝ å³ÛÙ³Ý³·ñáí ë³ÑÙ³Ýí³Í Ï³ñ·áí </w:t>
      </w:r>
      <w:r>
        <w:rPr>
          <w:rFonts w:ascii="Arial Armenian" w:hAnsi="Arial Armenian"/>
        </w:rPr>
        <w:t xml:space="preserve"> </w:t>
      </w:r>
      <w:r w:rsidRPr="00A72A10">
        <w:rPr>
          <w:rFonts w:ascii="Arial Armenian" w:hAnsi="Arial Armenian"/>
        </w:rPr>
        <w:t>¨  Å³ÙÏ»ïÝ»ñáõÙ</w:t>
      </w:r>
      <w:r w:rsidRPr="00A72A10">
        <w:rPr>
          <w:rFonts w:ascii="Arial Armenian" w:hAnsi="Arial Armenian"/>
          <w:bCs/>
        </w:rPr>
        <w:t>:</w:t>
      </w:r>
    </w:p>
    <w:p w:rsidR="009A5AEC" w:rsidRPr="00A72A10" w:rsidRDefault="009A5AEC" w:rsidP="009A5AEC">
      <w:pPr>
        <w:pStyle w:val="BodyText"/>
        <w:ind w:firstLine="540"/>
        <w:jc w:val="both"/>
        <w:rPr>
          <w:rFonts w:ascii="Arial Armenian" w:hAnsi="Arial Armenian"/>
        </w:rPr>
      </w:pPr>
      <w:r w:rsidRPr="00A72A10">
        <w:rPr>
          <w:rFonts w:ascii="Arial Armenian" w:hAnsi="Arial Armenian"/>
        </w:rPr>
        <w:t>2.3.</w:t>
      </w:r>
      <w:r w:rsidRPr="00A72A10">
        <w:rPr>
          <w:rFonts w:ascii="Arial Armenian" w:hAnsi="Arial Armenian"/>
        </w:rPr>
        <w:tab/>
        <w:t>ì³×³éáÕ</w:t>
      </w:r>
      <w:r>
        <w:rPr>
          <w:rFonts w:ascii="Arial Armenian" w:hAnsi="Arial Armenian"/>
        </w:rPr>
        <w:t>Ý</w:t>
      </w:r>
      <w:r w:rsidRPr="00A72A10">
        <w:rPr>
          <w:rFonts w:ascii="Arial Armenian" w:hAnsi="Arial Armenian"/>
        </w:rPr>
        <w:t xml:space="preserve"> Çñ³íáõ</w:t>
      </w:r>
      <w:r>
        <w:rPr>
          <w:rFonts w:ascii="Arial Armenian" w:hAnsi="Arial Armenian"/>
        </w:rPr>
        <w:t>Ýù áõÝÇ ¶Ýáñ¹ÇÝ ãí³×³é»É ä</w:t>
      </w:r>
      <w:r w:rsidRPr="00A72A10">
        <w:rPr>
          <w:rFonts w:ascii="Arial Armenian" w:hAnsi="Arial Armenian"/>
        </w:rPr>
        <w:t xml:space="preserve">³ÛÙ³Ý³·ñáí Ý³Ë³ï»ëí³Í </w:t>
      </w:r>
      <w:r>
        <w:rPr>
          <w:rFonts w:ascii="Arial Armenian" w:hAnsi="Arial Armenian"/>
          <w:bCs/>
        </w:rPr>
        <w:t>ì</w:t>
      </w:r>
      <w:r w:rsidRPr="00A72A10">
        <w:rPr>
          <w:rFonts w:ascii="Arial Armenian" w:hAnsi="Arial Armenian"/>
          <w:bCs/>
        </w:rPr>
        <w:t>³é»É³ÝÛáõÃÁ,</w:t>
      </w:r>
      <w:r w:rsidRPr="00A72A10">
        <w:rPr>
          <w:rFonts w:ascii="Arial Armenian" w:hAnsi="Arial Armenian"/>
        </w:rPr>
        <w:t xml:space="preserve"> »Ã» ¶Ýáñ¹Á  </w:t>
      </w:r>
      <w:r w:rsidRPr="00A72A10">
        <w:rPr>
          <w:rFonts w:ascii="Arial Armenian" w:hAnsi="Arial Armenian"/>
          <w:bCs/>
        </w:rPr>
        <w:t>ì³×³éáÕÇ ÏáÕÙÇó Ý»ñÏ³Û³óí³Í Ñ³ßí³ñÏ³ÛÇÝ ÷³ëï³ÃÕÃÇ ÑÇÙ³Ý íñ³</w:t>
      </w:r>
      <w:r w:rsidRPr="00A72A10">
        <w:rPr>
          <w:rFonts w:ascii="Arial Armenian" w:hAnsi="Arial Armenian"/>
        </w:rPr>
        <w:t xml:space="preserve">  ãÇ Ï³ï³ñ»É í×³ñáõÙÁ:</w:t>
      </w:r>
    </w:p>
    <w:p w:rsidR="009A5AEC" w:rsidRPr="00A72A10" w:rsidRDefault="009A5AEC" w:rsidP="009A5AEC">
      <w:pPr>
        <w:pStyle w:val="BodyText"/>
        <w:ind w:firstLine="540"/>
        <w:jc w:val="both"/>
        <w:rPr>
          <w:rFonts w:ascii="Arial Armenian" w:hAnsi="Arial Armenian"/>
        </w:rPr>
      </w:pPr>
      <w:r w:rsidRPr="00A72A10">
        <w:rPr>
          <w:rFonts w:ascii="Arial Armenian" w:hAnsi="Arial Armenian"/>
        </w:rPr>
        <w:t>2.4.        ¶Ýáñ¹Ý Çñ³íáõÝù áõÝÇ`</w:t>
      </w:r>
    </w:p>
    <w:p w:rsidR="009A5AEC" w:rsidRPr="00A72A10" w:rsidRDefault="009A5AEC" w:rsidP="009A5AEC">
      <w:pPr>
        <w:pStyle w:val="BodyText"/>
        <w:ind w:firstLine="540"/>
        <w:jc w:val="both"/>
        <w:rPr>
          <w:rFonts w:ascii="Arial Armenian" w:hAnsi="Arial Armenian"/>
          <w:bCs/>
        </w:rPr>
      </w:pPr>
      <w:r w:rsidRPr="00A72A10">
        <w:rPr>
          <w:rFonts w:ascii="Arial Armenian" w:hAnsi="Arial Armenian"/>
          <w:bCs/>
        </w:rPr>
        <w:t>2.4.1.</w:t>
      </w:r>
      <w:r w:rsidRPr="00A72A10">
        <w:rPr>
          <w:rFonts w:ascii="Arial Armenian" w:hAnsi="Arial Armenian"/>
          <w:bCs/>
        </w:rPr>
        <w:tab/>
        <w:t>»Ã» ì³×³éáÕÁ Ñ³ÝÓÝ»É ¿ í×³ñí³Í ·áõÙ³ñÇÝ Ñ³Ù³å³ï³ëË³Ý ù³Ý³ÏÇó å³Ï³ë ÏïñáÝ</w:t>
      </w:r>
      <w:r>
        <w:rPr>
          <w:rFonts w:ascii="Arial Armenian" w:hAnsi="Arial Armenian"/>
          <w:bCs/>
        </w:rPr>
        <w:t>`</w:t>
      </w:r>
      <w:r w:rsidRPr="00A72A10">
        <w:rPr>
          <w:rFonts w:ascii="Arial Armenian" w:hAnsi="Arial Armenian"/>
          <w:bCs/>
        </w:rPr>
        <w:t xml:space="preserve"> å³Ñ³</w:t>
      </w:r>
      <w:r>
        <w:rPr>
          <w:rFonts w:ascii="Arial Armenian" w:hAnsi="Arial Armenian"/>
          <w:bCs/>
        </w:rPr>
        <w:t>Ýç»É Éñ³óÝ»É å³Ï³ë Ñ³ÝÓÝí³Í ÏïñáÝÝ»ñÁ</w:t>
      </w:r>
      <w:r w:rsidRPr="00A72A10">
        <w:rPr>
          <w:rFonts w:ascii="Arial Armenian" w:hAnsi="Arial Armenian"/>
          <w:bCs/>
        </w:rPr>
        <w:t>,</w:t>
      </w:r>
    </w:p>
    <w:p w:rsidR="009A5AEC" w:rsidRPr="00A72A10" w:rsidRDefault="009A5AEC" w:rsidP="009A5AEC">
      <w:pPr>
        <w:ind w:firstLine="540"/>
        <w:jc w:val="both"/>
        <w:rPr>
          <w:rFonts w:ascii="Arial Armenian" w:hAnsi="Arial Armenian"/>
          <w:lang w:eastAsia="ru-RU"/>
        </w:rPr>
      </w:pPr>
      <w:r w:rsidRPr="00A72A10">
        <w:rPr>
          <w:rFonts w:ascii="Arial Armenian" w:hAnsi="Arial Armenian"/>
        </w:rPr>
        <w:t>2.4.2.</w:t>
      </w:r>
      <w:r w:rsidRPr="00A72A10">
        <w:rPr>
          <w:rFonts w:ascii="Arial Armenian" w:hAnsi="Arial Armenian"/>
        </w:rPr>
        <w:tab/>
        <w:t xml:space="preserve">»Ã» Ñ³ÝÓÝí³Í ¿ </w:t>
      </w:r>
      <w:r>
        <w:rPr>
          <w:rFonts w:ascii="Arial Armenian" w:hAnsi="Arial Armenian"/>
          <w:bCs/>
        </w:rPr>
        <w:t>ì</w:t>
      </w:r>
      <w:r w:rsidRPr="00A72A10">
        <w:rPr>
          <w:rFonts w:ascii="Arial Armenian" w:hAnsi="Arial Armenian"/>
          <w:bCs/>
        </w:rPr>
        <w:t xml:space="preserve">³é»É³ÝÛáõÃÇ </w:t>
      </w:r>
      <w:r w:rsidRPr="00A72A10">
        <w:rPr>
          <w:rFonts w:ascii="Arial Armenian" w:hAnsi="Arial Armenian"/>
        </w:rPr>
        <w:t xml:space="preserve">ïíÛ³É Ù³ÏÝÇßÇ áñ³ÏÇÝ </w:t>
      </w:r>
      <w:r w:rsidRPr="00A72A10">
        <w:rPr>
          <w:rFonts w:ascii="Arial Armenian" w:hAnsi="Arial Armenian"/>
          <w:bCs/>
        </w:rPr>
        <w:t>ãÑ³Ù³å³ï³ëË³ÝáÕ</w:t>
      </w:r>
      <w:r w:rsidRPr="00A72A10">
        <w:rPr>
          <w:rFonts w:ascii="Arial Armenian" w:hAnsi="Arial Armenian"/>
        </w:rPr>
        <w:t xml:space="preserve"> </w:t>
      </w:r>
      <w:r>
        <w:rPr>
          <w:rFonts w:ascii="Arial Armenian" w:hAnsi="Arial Armenian"/>
          <w:bCs/>
        </w:rPr>
        <w:t>ì</w:t>
      </w:r>
      <w:r w:rsidRPr="00A72A10">
        <w:rPr>
          <w:rFonts w:ascii="Arial Armenian" w:hAnsi="Arial Armenian"/>
          <w:bCs/>
        </w:rPr>
        <w:t>³é»É³ÝÛáõÃ,</w:t>
      </w:r>
      <w:r w:rsidRPr="00A72A10">
        <w:rPr>
          <w:rFonts w:ascii="Arial Armenian" w:hAnsi="Arial Armenian"/>
        </w:rPr>
        <w:t xml:space="preserve"> ì³×³éáÕÇó å³Ñ³Ýç»É ÷áË»É ³Ýáñ³Ï </w:t>
      </w:r>
      <w:r>
        <w:rPr>
          <w:rFonts w:ascii="Arial Armenian" w:hAnsi="Arial Armenian"/>
          <w:bCs/>
        </w:rPr>
        <w:t>ì</w:t>
      </w:r>
      <w:r w:rsidRPr="00A72A10">
        <w:rPr>
          <w:rFonts w:ascii="Arial Armenian" w:hAnsi="Arial Armenian"/>
          <w:bCs/>
        </w:rPr>
        <w:t>³é»É³ÝÛáõÃÁ</w:t>
      </w:r>
      <w:r>
        <w:rPr>
          <w:rFonts w:ascii="Arial Armenian" w:hAnsi="Arial Armenian"/>
        </w:rPr>
        <w:t xml:space="preserve"> ¨ Ñ³ÝÓÝ»É ä</w:t>
      </w:r>
      <w:r w:rsidRPr="00A72A10">
        <w:rPr>
          <w:rFonts w:ascii="Arial Armenian" w:hAnsi="Arial Armenian"/>
        </w:rPr>
        <w:t xml:space="preserve">³ÛÙ³Ý³·ñÇ å³Ñ³ÝçÝ»ñÇÝ  Ñ³Ù³å³ï³ëË³ÝáÕ áñ³ÏÇ  </w:t>
      </w:r>
      <w:r>
        <w:rPr>
          <w:rFonts w:ascii="Arial Armenian" w:hAnsi="Arial Armenian"/>
          <w:bCs/>
        </w:rPr>
        <w:t>ì</w:t>
      </w:r>
      <w:r w:rsidRPr="00A72A10">
        <w:rPr>
          <w:rFonts w:ascii="Arial Armenian" w:hAnsi="Arial Armenian"/>
          <w:bCs/>
        </w:rPr>
        <w:t>³é»É³ÝÛáõÃ</w:t>
      </w:r>
      <w:r w:rsidRPr="00A72A10">
        <w:rPr>
          <w:rFonts w:ascii="Arial Armenian" w:hAnsi="Arial Armenian"/>
        </w:rPr>
        <w:t>,</w:t>
      </w:r>
    </w:p>
    <w:p w:rsidR="009A5AEC" w:rsidRPr="00A72A10" w:rsidRDefault="009A5AEC" w:rsidP="009A5AEC">
      <w:pPr>
        <w:ind w:firstLine="540"/>
        <w:jc w:val="both"/>
        <w:rPr>
          <w:rFonts w:ascii="Arial Armenian" w:hAnsi="Arial Armenian"/>
        </w:rPr>
      </w:pPr>
      <w:r w:rsidRPr="00A72A10">
        <w:rPr>
          <w:rFonts w:ascii="Arial Armenian" w:hAnsi="Arial Armenian"/>
        </w:rPr>
        <w:t>2.4.3.</w:t>
      </w:r>
      <w:r w:rsidRPr="00A72A10">
        <w:rPr>
          <w:rFonts w:ascii="Arial Armenian" w:hAnsi="Arial Armenian"/>
        </w:rPr>
        <w:tab/>
        <w:t xml:space="preserve">ì³×³éáÕÇó å³Ñ³Ýç»É Ñ³ïáõó»É Ïñ³Í íÝ³ëÝ»ñÁ, »Ã» ¹ñ³Ýù </w:t>
      </w:r>
      <w:r>
        <w:rPr>
          <w:rFonts w:ascii="Arial Armenian" w:hAnsi="Arial Armenian"/>
        </w:rPr>
        <w:t xml:space="preserve">Ñ³ÝÓÝí³Í </w:t>
      </w:r>
      <w:r w:rsidRPr="00A72A10">
        <w:rPr>
          <w:rFonts w:ascii="Arial Armenian" w:hAnsi="Arial Armenian"/>
        </w:rPr>
        <w:t xml:space="preserve">³Ýáñ³Ï </w:t>
      </w:r>
      <w:r>
        <w:rPr>
          <w:rFonts w:ascii="Arial Armenian" w:hAnsi="Arial Armenian"/>
          <w:bCs/>
        </w:rPr>
        <w:t>ì</w:t>
      </w:r>
      <w:r w:rsidRPr="00A72A10">
        <w:rPr>
          <w:rFonts w:ascii="Arial Armenian" w:hAnsi="Arial Armenian"/>
          <w:bCs/>
        </w:rPr>
        <w:t>³é»É³ÝÛáõÃÇ</w:t>
      </w:r>
      <w:r>
        <w:rPr>
          <w:rFonts w:ascii="Arial Armenian" w:hAnsi="Arial Armenian"/>
        </w:rPr>
        <w:t xml:space="preserve"> û·ï³·áñÍÙ³Ý</w:t>
      </w:r>
      <w:r w:rsidRPr="00A72A10">
        <w:rPr>
          <w:rFonts w:ascii="Arial Armenian" w:hAnsi="Arial Armenian"/>
        </w:rPr>
        <w:t xml:space="preserve"> Ñ»ï¨³Ýù »Ý:</w:t>
      </w:r>
    </w:p>
    <w:p w:rsidR="009A5AEC" w:rsidRPr="00A72A10" w:rsidRDefault="009A5AEC" w:rsidP="009A5AEC">
      <w:pPr>
        <w:jc w:val="center"/>
        <w:rPr>
          <w:rFonts w:ascii="Arial Armenian" w:hAnsi="Arial Armenian"/>
        </w:rPr>
      </w:pPr>
    </w:p>
    <w:p w:rsidR="009A5AEC" w:rsidRDefault="009A5AEC" w:rsidP="009A5AEC">
      <w:pPr>
        <w:jc w:val="center"/>
        <w:rPr>
          <w:rFonts w:ascii="Arial Armenian" w:hAnsi="Arial Armenian"/>
        </w:rPr>
      </w:pPr>
      <w:r w:rsidRPr="00A72A10">
        <w:rPr>
          <w:rFonts w:ascii="Arial Armenian" w:hAnsi="Arial Armenian"/>
        </w:rPr>
        <w:t xml:space="preserve">3. </w:t>
      </w:r>
      <w:r>
        <w:rPr>
          <w:rFonts w:ascii="Arial Armenian" w:hAnsi="Arial Armenian"/>
        </w:rPr>
        <w:t>ä³ÛÙ³Ý³·ñÇ ·</w:t>
      </w:r>
      <w:r w:rsidRPr="00A72A10">
        <w:rPr>
          <w:rFonts w:ascii="Arial Armenian" w:hAnsi="Arial Armenian"/>
        </w:rPr>
        <w:t>ÇÝÁ ¨ í×³ñÙ³Ý Ï³ñ·Á</w:t>
      </w:r>
    </w:p>
    <w:p w:rsidR="009A5AEC" w:rsidRPr="00A72A10" w:rsidRDefault="009A5AEC" w:rsidP="009A5AEC">
      <w:pPr>
        <w:jc w:val="center"/>
        <w:rPr>
          <w:rFonts w:ascii="Arial Armenian" w:hAnsi="Arial Armenian"/>
        </w:rPr>
      </w:pPr>
    </w:p>
    <w:p w:rsidR="009A5AEC" w:rsidRDefault="009A5AEC" w:rsidP="009A5AEC">
      <w:pPr>
        <w:ind w:firstLine="567"/>
        <w:jc w:val="both"/>
        <w:rPr>
          <w:rFonts w:ascii="Arial Armenian" w:hAnsi="Arial Armenian"/>
        </w:rPr>
      </w:pPr>
      <w:r>
        <w:rPr>
          <w:rFonts w:ascii="Arial Armenian" w:hAnsi="Arial Armenian"/>
        </w:rPr>
        <w:t>3.1.</w:t>
      </w:r>
      <w:r>
        <w:rPr>
          <w:rFonts w:ascii="Arial Armenian" w:hAnsi="Arial Armenian"/>
        </w:rPr>
        <w:tab/>
        <w:t>ä³ÛÙ³Ý³·ñÇ ³é³í»É³·áõÛÝ ·ÇÝÁ Ï³½ÙáõÙ ¿ -------- (------------) ¹ñ³Ù, Ý»ñ³éÛ³Éª ²²Ð-Ý:</w:t>
      </w:r>
    </w:p>
    <w:p w:rsidR="009A5AEC" w:rsidRPr="00A72A10" w:rsidRDefault="009A5AEC" w:rsidP="009A5AEC">
      <w:pPr>
        <w:ind w:firstLine="567"/>
        <w:jc w:val="both"/>
        <w:rPr>
          <w:rFonts w:ascii="Arial Armenian" w:hAnsi="Arial Armenian"/>
        </w:rPr>
      </w:pPr>
      <w:r w:rsidRPr="00A72A10">
        <w:rPr>
          <w:rFonts w:ascii="Arial Armenian" w:hAnsi="Arial Armenian"/>
        </w:rPr>
        <w:t>3.</w:t>
      </w:r>
      <w:r>
        <w:rPr>
          <w:rFonts w:ascii="Arial Armenian" w:hAnsi="Arial Armenian"/>
        </w:rPr>
        <w:t>2</w:t>
      </w:r>
      <w:r w:rsidRPr="00A72A10">
        <w:rPr>
          <w:rFonts w:ascii="Arial Armenian" w:hAnsi="Arial Armenian"/>
        </w:rPr>
        <w:t>.</w:t>
      </w:r>
      <w:r w:rsidRPr="00A72A10">
        <w:rPr>
          <w:rFonts w:ascii="Arial Armenian" w:hAnsi="Arial Armenian"/>
        </w:rPr>
        <w:tab/>
        <w:t>Úáõñ³ù³ÝãÛáõñ Ñ³Ûïáí Ý</w:t>
      </w:r>
      <w:r>
        <w:rPr>
          <w:rFonts w:ascii="Arial Armenian" w:hAnsi="Arial Armenian"/>
        </w:rPr>
        <w:t>³Ë³ï»ëí³Í ì</w:t>
      </w:r>
      <w:r w:rsidRPr="00A72A10">
        <w:rPr>
          <w:rFonts w:ascii="Arial Armenian" w:hAnsi="Arial Armenian"/>
        </w:rPr>
        <w:t>³é»É³ÝÛáõÃÇ ³éáõí³×³éùÇ ·ÇÝÁ, ÎáÕÙ»ñÇ Ñ³Ù³Ó³ÛÝáõÃÛ³Ùµ</w:t>
      </w:r>
      <w:r>
        <w:rPr>
          <w:rFonts w:ascii="Arial Armenian" w:hAnsi="Arial Armenian"/>
        </w:rPr>
        <w:t>,</w:t>
      </w:r>
      <w:r w:rsidRPr="00A72A10">
        <w:rPr>
          <w:rFonts w:ascii="Arial Armenian" w:hAnsi="Arial Armenian"/>
        </w:rPr>
        <w:t xml:space="preserve"> </w:t>
      </w:r>
      <w:r>
        <w:rPr>
          <w:rFonts w:ascii="Arial Armenian" w:hAnsi="Arial Armenian"/>
        </w:rPr>
        <w:t>ë³ÑÙ³ÝíáõÙ ¿ ²ñÓ³Ý³·ñáõÃÛ³Ùµ</w:t>
      </w:r>
      <w:r w:rsidRPr="00A72A10">
        <w:rPr>
          <w:rFonts w:ascii="Arial Armenian" w:hAnsi="Arial Armenian"/>
        </w:rPr>
        <w:t>:</w:t>
      </w:r>
    </w:p>
    <w:p w:rsidR="009A5AEC" w:rsidRPr="00A72A10" w:rsidRDefault="009A5AEC" w:rsidP="009A5AEC">
      <w:pPr>
        <w:ind w:firstLine="567"/>
        <w:jc w:val="both"/>
        <w:rPr>
          <w:rFonts w:ascii="Arial Armenian" w:hAnsi="Arial Armenian"/>
        </w:rPr>
      </w:pPr>
      <w:r w:rsidRPr="00A72A10">
        <w:rPr>
          <w:rFonts w:ascii="Arial Armenian" w:hAnsi="Arial Armenian"/>
        </w:rPr>
        <w:t>3.</w:t>
      </w:r>
      <w:r>
        <w:rPr>
          <w:rFonts w:ascii="Arial Armenian" w:hAnsi="Arial Armenian"/>
        </w:rPr>
        <w:t>3</w:t>
      </w:r>
      <w:r w:rsidRPr="00A72A10">
        <w:rPr>
          <w:rFonts w:ascii="Arial Armenian" w:hAnsi="Arial Armenian"/>
        </w:rPr>
        <w:t>.</w:t>
      </w:r>
      <w:r w:rsidRPr="00A72A10">
        <w:rPr>
          <w:rFonts w:ascii="Arial Armenian" w:hAnsi="Arial Armenian"/>
        </w:rPr>
        <w:tab/>
        <w:t xml:space="preserve">¶Ýáñ¹Á </w:t>
      </w:r>
      <w:r>
        <w:rPr>
          <w:rFonts w:ascii="Arial Armenian" w:hAnsi="Arial Armenian"/>
          <w:bCs/>
        </w:rPr>
        <w:t>ì</w:t>
      </w:r>
      <w:r w:rsidRPr="00A72A10">
        <w:rPr>
          <w:rFonts w:ascii="Arial Armenian" w:hAnsi="Arial Armenian"/>
          <w:bCs/>
        </w:rPr>
        <w:t>³é»É³ÝÛáõÃÇ Ñ³Ù³ñ</w:t>
      </w:r>
      <w:r w:rsidRPr="00A72A10">
        <w:rPr>
          <w:rFonts w:ascii="Arial Armenian" w:hAnsi="Arial Armenian"/>
        </w:rPr>
        <w:t xml:space="preserve"> í×³ñáõÙÁ Ï³ï³ñáõÙ ¿ ì³×³éáÕÇ ÏáÕÙÇó </w:t>
      </w:r>
      <w:r>
        <w:rPr>
          <w:rFonts w:ascii="Arial Armenian" w:hAnsi="Arial Armenian"/>
        </w:rPr>
        <w:t xml:space="preserve">Ï³½Ùí³Í ¨ ¶Ýáñ¹Ç Ñ»ï Ñ³Ù³Ó³ÛÝ»óí³Í </w:t>
      </w:r>
      <w:r w:rsidRPr="008470B5">
        <w:rPr>
          <w:rFonts w:ascii="Arial Armenian" w:hAnsi="Arial Armenian"/>
        </w:rPr>
        <w:t>²ñÓ³Ý³·ñáõÃÛ³Ý ÑÇÙ³Ý íñ³</w:t>
      </w:r>
      <w:r>
        <w:rPr>
          <w:rFonts w:ascii="Arial Armenian" w:hAnsi="Arial Armenian"/>
        </w:rPr>
        <w:t>, ì³×³éáÕÇ ÏáÕÙÇó</w:t>
      </w:r>
      <w:r w:rsidRPr="00A72A10">
        <w:rPr>
          <w:rFonts w:ascii="Arial Armenian" w:hAnsi="Arial Armenian"/>
        </w:rPr>
        <w:t xml:space="preserve"> Ý»ñÏ³Û³óí³Í</w:t>
      </w:r>
      <w:r>
        <w:rPr>
          <w:rFonts w:ascii="Arial Armenian" w:hAnsi="Arial Armenian"/>
        </w:rPr>
        <w:t xml:space="preserve"> Ñ³ßí³ñÏ³ÛÇÝ ÷³ëï³ÃÕÃÇ Ñ³Ù³Ó³ÛÝ` 10 (ï³ëÁ</w:t>
      </w:r>
      <w:r w:rsidRPr="00A72A10">
        <w:rPr>
          <w:rFonts w:ascii="Arial Armenian" w:hAnsi="Arial Armenian"/>
        </w:rPr>
        <w:t>) µ³ÝÏ³ÛÇÝ ûñí³ ÁÝÃ³óùáõÙ:</w:t>
      </w:r>
    </w:p>
    <w:p w:rsidR="009A5AEC" w:rsidRDefault="009A5AEC" w:rsidP="009A5AEC">
      <w:pPr>
        <w:ind w:firstLine="567"/>
        <w:jc w:val="both"/>
        <w:rPr>
          <w:rFonts w:ascii="Arial Armenian" w:hAnsi="Arial Armenian"/>
          <w:bCs/>
        </w:rPr>
      </w:pPr>
      <w:r w:rsidRPr="00A72A10">
        <w:rPr>
          <w:rFonts w:ascii="Arial Armenian" w:hAnsi="Arial Armenian"/>
        </w:rPr>
        <w:t>3.</w:t>
      </w:r>
      <w:r>
        <w:rPr>
          <w:rFonts w:ascii="Arial Armenian" w:hAnsi="Arial Armenian"/>
        </w:rPr>
        <w:t>4</w:t>
      </w:r>
      <w:r w:rsidRPr="00A72A10">
        <w:rPr>
          <w:rFonts w:ascii="Arial Armenian" w:hAnsi="Arial Armenian"/>
        </w:rPr>
        <w:t>.</w:t>
      </w:r>
      <w:r w:rsidRPr="00A72A10">
        <w:rPr>
          <w:rFonts w:ascii="Arial Armenian" w:hAnsi="Arial Armenian"/>
        </w:rPr>
        <w:tab/>
      </w:r>
      <w:r>
        <w:rPr>
          <w:rFonts w:ascii="Arial Armenian" w:hAnsi="Arial Armenian"/>
          <w:bCs/>
        </w:rPr>
        <w:t>ä</w:t>
      </w:r>
      <w:r w:rsidRPr="00A72A10">
        <w:rPr>
          <w:rFonts w:ascii="Arial Armenian" w:hAnsi="Arial Armenian"/>
          <w:bCs/>
        </w:rPr>
        <w:t xml:space="preserve">³ÛÙ³Ý³·ñáí </w:t>
      </w:r>
      <w:r>
        <w:rPr>
          <w:rFonts w:ascii="Arial Armenian" w:hAnsi="Arial Armenian"/>
          <w:bCs/>
        </w:rPr>
        <w:t>Ý³Ë³ï»ëí³Í</w:t>
      </w:r>
      <w:r w:rsidRPr="00A72A10">
        <w:rPr>
          <w:rFonts w:ascii="Arial Armenian" w:hAnsi="Arial Armenian"/>
          <w:bCs/>
        </w:rPr>
        <w:t xml:space="preserve"> í×³ñáõÙÝ»ñÁ Ï³ï³ñíáõÙ »Ý ÐÐ ¹ñ³Ùáí, ³ÝÏ³ÝËÇÏ` µ³ÝÏ³ÛÇÝ ÷áË³ÝóÙ³Ùµ: </w:t>
      </w:r>
    </w:p>
    <w:p w:rsidR="009A5AEC" w:rsidRPr="00A72A10" w:rsidRDefault="009A5AEC" w:rsidP="009A5AEC">
      <w:pPr>
        <w:ind w:firstLine="567"/>
        <w:jc w:val="both"/>
        <w:rPr>
          <w:rFonts w:ascii="Arial Armenian" w:hAnsi="Arial Armenian"/>
        </w:rPr>
      </w:pPr>
      <w:r w:rsidRPr="00A72A10">
        <w:rPr>
          <w:rFonts w:ascii="Arial Armenian" w:hAnsi="Arial Armenian"/>
        </w:rPr>
        <w:t xml:space="preserve"> </w:t>
      </w:r>
    </w:p>
    <w:p w:rsidR="009A5AEC" w:rsidRDefault="009A5AEC" w:rsidP="009A5AEC">
      <w:pPr>
        <w:pStyle w:val="BodyTextIndent2"/>
        <w:spacing w:line="240" w:lineRule="auto"/>
        <w:ind w:left="2160" w:firstLine="720"/>
        <w:rPr>
          <w:rFonts w:ascii="Arial Armenian" w:hAnsi="Arial Armenian"/>
          <w:sz w:val="24"/>
        </w:rPr>
      </w:pPr>
      <w:r w:rsidRPr="00A72A10">
        <w:rPr>
          <w:rFonts w:ascii="Arial Armenian" w:hAnsi="Arial Armenian"/>
          <w:sz w:val="24"/>
        </w:rPr>
        <w:t>4. ÎáÕÙ»ñÇ å³ï³ëË³Ý³ïíáõÃÛáõÝÁ</w:t>
      </w:r>
    </w:p>
    <w:p w:rsidR="009A5AEC" w:rsidRPr="00A72A10" w:rsidRDefault="009A5AEC" w:rsidP="009A5AEC">
      <w:pPr>
        <w:pStyle w:val="BodyTextIndent2"/>
        <w:spacing w:line="240" w:lineRule="auto"/>
        <w:ind w:left="2160" w:firstLine="720"/>
        <w:rPr>
          <w:rFonts w:ascii="Arial Armenian" w:hAnsi="Arial Armenian"/>
          <w:b/>
          <w:sz w:val="24"/>
        </w:rPr>
      </w:pPr>
    </w:p>
    <w:p w:rsidR="009A5AEC" w:rsidRPr="00A72A10" w:rsidRDefault="009A5AEC" w:rsidP="009A5AEC">
      <w:pPr>
        <w:pStyle w:val="BodyTextIndent2"/>
        <w:spacing w:line="240" w:lineRule="auto"/>
        <w:ind w:firstLine="720"/>
        <w:rPr>
          <w:rFonts w:ascii="Arial Armenian" w:hAnsi="Arial Armenian"/>
          <w:b/>
          <w:sz w:val="24"/>
        </w:rPr>
      </w:pPr>
      <w:r>
        <w:rPr>
          <w:rFonts w:ascii="Arial Armenian" w:hAnsi="Arial Armenian"/>
          <w:sz w:val="24"/>
        </w:rPr>
        <w:t>ä</w:t>
      </w:r>
      <w:r w:rsidRPr="00A72A10">
        <w:rPr>
          <w:rFonts w:ascii="Arial Armenian" w:hAnsi="Arial Armenian"/>
          <w:sz w:val="24"/>
        </w:rPr>
        <w:t>³ÛÙ³Ý³·ñáí Çñ»Ýó å³ñï³íáñáõÃÛáõÝÝ»ñÁ ãÏ³ï³ñ»Éáõ Ï³Ù ³Ýå³ïß³× Ï³ï³ñ»Éáõ Ñ³Ù³ñ ÎáÕÙ»ñÁ å³ï³ëË³Ý³ïíáõÃÛáõÝ »Ý ÏñáõÙ ÐÐ ûñ»Ýë¹ñáõÃÛ³Ùµ ë³ÑÙ³Ýí³Í Ï³ñ·áí:</w:t>
      </w:r>
    </w:p>
    <w:p w:rsidR="009A5AEC" w:rsidRDefault="009A5AEC" w:rsidP="009A5AEC">
      <w:pPr>
        <w:pStyle w:val="BodyTextIndent2"/>
        <w:spacing w:line="240" w:lineRule="auto"/>
        <w:ind w:firstLine="0"/>
        <w:jc w:val="center"/>
        <w:rPr>
          <w:rFonts w:ascii="Arial Armenian" w:hAnsi="Arial Armenian"/>
          <w:sz w:val="24"/>
        </w:rPr>
      </w:pPr>
      <w:r w:rsidRPr="00A72A10">
        <w:rPr>
          <w:rFonts w:ascii="Arial Armenian" w:hAnsi="Arial Armenian"/>
          <w:sz w:val="24"/>
        </w:rPr>
        <w:t>5.ì»×»ñÇ ÉáõÍÙ³Ý Ï³ñ·Á</w:t>
      </w:r>
    </w:p>
    <w:p w:rsidR="009A5AEC" w:rsidRPr="00A72A10" w:rsidRDefault="009A5AEC" w:rsidP="009A5AEC">
      <w:pPr>
        <w:pStyle w:val="BodyTextIndent2"/>
        <w:spacing w:line="240" w:lineRule="auto"/>
        <w:ind w:firstLine="0"/>
        <w:jc w:val="center"/>
        <w:rPr>
          <w:rFonts w:ascii="Arial Armenian" w:hAnsi="Arial Armenian"/>
          <w:b/>
          <w:sz w:val="24"/>
        </w:rPr>
      </w:pPr>
    </w:p>
    <w:p w:rsidR="009A5AEC" w:rsidRPr="00A72A10" w:rsidRDefault="009A5AEC" w:rsidP="009A5AEC">
      <w:pPr>
        <w:pStyle w:val="BodyTextIndent2"/>
        <w:spacing w:line="240" w:lineRule="auto"/>
        <w:rPr>
          <w:rFonts w:ascii="Arial Armenian" w:hAnsi="Arial Armenian"/>
          <w:b/>
          <w:sz w:val="24"/>
        </w:rPr>
      </w:pPr>
      <w:r>
        <w:rPr>
          <w:rFonts w:ascii="Arial Armenian" w:hAnsi="Arial Armenian"/>
          <w:sz w:val="24"/>
        </w:rPr>
        <w:t>5.1.</w:t>
      </w:r>
      <w:r>
        <w:rPr>
          <w:rFonts w:ascii="Arial Armenian" w:hAnsi="Arial Armenian"/>
          <w:sz w:val="24"/>
        </w:rPr>
        <w:tab/>
        <w:t>ä</w:t>
      </w:r>
      <w:r w:rsidRPr="00A72A10">
        <w:rPr>
          <w:rFonts w:ascii="Arial Armenian" w:hAnsi="Arial Armenian"/>
          <w:sz w:val="24"/>
        </w:rPr>
        <w:t>³ÛÙ³Ý³·ñÇ Ï³å³ÏóáõÃÛ³Ùµ Í³·³Í í»×»ñÁ ÉáõÍíáõÙ »Ý µ³Ý³ÏóáõÃÛáõÝÝ»ñÇ ÙÇçáóáí:</w:t>
      </w:r>
    </w:p>
    <w:p w:rsidR="009A5AEC" w:rsidRPr="00A72A10" w:rsidRDefault="009A5AEC" w:rsidP="009A5AEC">
      <w:pPr>
        <w:pStyle w:val="BodyTextIndent2"/>
        <w:spacing w:line="240" w:lineRule="auto"/>
        <w:rPr>
          <w:rFonts w:ascii="Arial Armenian" w:hAnsi="Arial Armenian"/>
          <w:b/>
          <w:sz w:val="24"/>
        </w:rPr>
      </w:pPr>
      <w:r w:rsidRPr="00A72A10">
        <w:rPr>
          <w:rFonts w:ascii="Arial Armenian" w:hAnsi="Arial Armenian"/>
          <w:sz w:val="24"/>
        </w:rPr>
        <w:t>5.2.</w:t>
      </w:r>
      <w:r w:rsidRPr="00A72A10">
        <w:rPr>
          <w:rFonts w:ascii="Arial Armenian" w:hAnsi="Arial Armenian"/>
          <w:sz w:val="24"/>
        </w:rPr>
        <w:tab/>
      </w:r>
      <w:r>
        <w:rPr>
          <w:rFonts w:ascii="Arial Armenian" w:hAnsi="Arial Armenian"/>
          <w:sz w:val="24"/>
        </w:rPr>
        <w:t>ä</w:t>
      </w:r>
      <w:r w:rsidRPr="00A72A10">
        <w:rPr>
          <w:rFonts w:ascii="Arial Armenian" w:hAnsi="Arial Armenian"/>
          <w:sz w:val="24"/>
        </w:rPr>
        <w:t>³ÛÙ³Ý³·ñÇ 5.1. Ï»ïÇ å³ÛÙ³ÝÁ ãÇ ë³ÑÙ³Ý³÷³ÏáõÙ ÎáÕÙ»ñÇ Çñ³íáõÝù</w:t>
      </w:r>
      <w:r>
        <w:rPr>
          <w:rFonts w:ascii="Arial Armenian" w:hAnsi="Arial Armenian"/>
          <w:sz w:val="24"/>
        </w:rPr>
        <w:t>Á</w:t>
      </w:r>
      <w:r w:rsidRPr="00A72A10">
        <w:rPr>
          <w:rFonts w:ascii="Arial Armenian" w:hAnsi="Arial Armenian"/>
          <w:sz w:val="24"/>
        </w:rPr>
        <w:t xml:space="preserve"> ` í»×»ñÁ ÉáõÍ»Éáõ ¹³ï³Ï³Ý Ï³ñ·áí:</w:t>
      </w:r>
    </w:p>
    <w:p w:rsidR="009A5AEC" w:rsidRPr="00A72A10" w:rsidRDefault="009A5AEC" w:rsidP="009A5AEC">
      <w:pPr>
        <w:pStyle w:val="BodyTextIndent2"/>
        <w:spacing w:line="240" w:lineRule="auto"/>
        <w:ind w:firstLine="0"/>
        <w:rPr>
          <w:rFonts w:ascii="Times New Roman" w:hAnsi="Times New Roman"/>
          <w:b/>
          <w:sz w:val="24"/>
        </w:rPr>
      </w:pPr>
      <w:r w:rsidRPr="00A72A10">
        <w:rPr>
          <w:rFonts w:ascii="Arial Armenian" w:hAnsi="Arial Armenian"/>
          <w:sz w:val="24"/>
        </w:rPr>
        <w:t xml:space="preserve">                                     </w:t>
      </w:r>
    </w:p>
    <w:p w:rsidR="009A5AEC" w:rsidRDefault="009A5AEC" w:rsidP="009A5AEC">
      <w:pPr>
        <w:pStyle w:val="BodyTextIndent2"/>
        <w:spacing w:line="240" w:lineRule="auto"/>
        <w:ind w:firstLine="0"/>
        <w:jc w:val="center"/>
        <w:rPr>
          <w:rFonts w:ascii="Arial Armenian" w:hAnsi="Arial Armenian"/>
          <w:bCs/>
          <w:sz w:val="24"/>
        </w:rPr>
      </w:pPr>
      <w:r w:rsidRPr="00EF62DA">
        <w:rPr>
          <w:rFonts w:ascii="Arial Armenian" w:hAnsi="Arial Armenian"/>
          <w:sz w:val="24"/>
        </w:rPr>
        <w:t>6.</w:t>
      </w:r>
      <w:r w:rsidRPr="00EF62DA">
        <w:rPr>
          <w:rFonts w:ascii="Arial Armenian" w:hAnsi="Arial Armenian"/>
          <w:bCs/>
          <w:sz w:val="24"/>
        </w:rPr>
        <w:t xml:space="preserve"> ²ÛÉ å³ÛÙ³ÝÝ»ñ</w:t>
      </w:r>
    </w:p>
    <w:p w:rsidR="009A5AEC" w:rsidRPr="00EF62DA" w:rsidRDefault="009A5AEC" w:rsidP="009A5AEC">
      <w:pPr>
        <w:pStyle w:val="BodyTextIndent2"/>
        <w:spacing w:line="240" w:lineRule="auto"/>
        <w:ind w:firstLine="0"/>
        <w:jc w:val="center"/>
        <w:rPr>
          <w:rFonts w:ascii="Arial Armenian" w:hAnsi="Arial Armenian"/>
          <w:b/>
          <w:bCs/>
          <w:sz w:val="24"/>
        </w:rPr>
      </w:pPr>
    </w:p>
    <w:p w:rsidR="009A5AEC" w:rsidRPr="00EF62DA" w:rsidRDefault="009A5AEC" w:rsidP="009A5AEC">
      <w:pPr>
        <w:pStyle w:val="BodyTextIndent2"/>
        <w:spacing w:line="240" w:lineRule="auto"/>
        <w:ind w:firstLine="567"/>
        <w:rPr>
          <w:rFonts w:ascii="Arial Armenian" w:hAnsi="Arial Armenian"/>
          <w:b/>
          <w:sz w:val="24"/>
        </w:rPr>
      </w:pPr>
      <w:r w:rsidRPr="00EF62DA">
        <w:rPr>
          <w:rFonts w:ascii="Arial Armenian" w:hAnsi="Arial Armenian"/>
          <w:sz w:val="24"/>
        </w:rPr>
        <w:t>6.1.</w:t>
      </w:r>
      <w:r w:rsidRPr="00EF62DA">
        <w:rPr>
          <w:rFonts w:ascii="Arial Armenian" w:hAnsi="Arial Armenian"/>
          <w:sz w:val="24"/>
        </w:rPr>
        <w:tab/>
      </w:r>
      <w:r>
        <w:rPr>
          <w:rFonts w:ascii="Arial Armenian" w:hAnsi="Arial Armenian"/>
          <w:sz w:val="24"/>
        </w:rPr>
        <w:t>ä</w:t>
      </w:r>
      <w:r w:rsidRPr="00EF62DA">
        <w:rPr>
          <w:rFonts w:ascii="Arial Armenian" w:hAnsi="Arial Armenian"/>
          <w:sz w:val="24"/>
        </w:rPr>
        <w:t xml:space="preserve">³ÛÙ³Ý³·ÇñÝ áõÅÇ Ù»ç ¿ ÙïÝáõÙ ëïáñ³·ñÙ³Ý å³ÑÇó ¨ ·áñÍáõÙ ¿ </w:t>
      </w:r>
      <w:r>
        <w:rPr>
          <w:rFonts w:ascii="Arial Armenian" w:hAnsi="Arial Armenian"/>
          <w:sz w:val="24"/>
        </w:rPr>
        <w:t>---------Çó ÙÇÝã¨ 31.12.201</w:t>
      </w:r>
      <w:r w:rsidR="00EF51BC">
        <w:rPr>
          <w:rFonts w:ascii="Arial Armenian" w:hAnsi="Arial Armenian"/>
          <w:sz w:val="24"/>
        </w:rPr>
        <w:t>9</w:t>
      </w:r>
      <w:r>
        <w:rPr>
          <w:rFonts w:ascii="Arial Armenian" w:hAnsi="Arial Armenian"/>
          <w:sz w:val="24"/>
        </w:rPr>
        <w:t>Ã.</w:t>
      </w:r>
      <w:r w:rsidRPr="00EF62DA">
        <w:rPr>
          <w:rFonts w:ascii="Arial Armenian" w:hAnsi="Arial Armenian"/>
          <w:sz w:val="24"/>
        </w:rPr>
        <w:t xml:space="preserve">: </w:t>
      </w:r>
    </w:p>
    <w:p w:rsidR="009A5AEC" w:rsidRPr="00A72A10" w:rsidRDefault="009A5AEC" w:rsidP="009A5AEC">
      <w:pPr>
        <w:tabs>
          <w:tab w:val="num" w:pos="720"/>
        </w:tabs>
        <w:ind w:firstLine="567"/>
        <w:jc w:val="both"/>
        <w:rPr>
          <w:rFonts w:ascii="Arial Armenian" w:hAnsi="Arial Armenian"/>
          <w:lang w:val="hy-AM" w:eastAsia="ru-RU"/>
        </w:rPr>
      </w:pPr>
      <w:r w:rsidRPr="00EF62DA">
        <w:rPr>
          <w:rFonts w:ascii="Arial Armenian" w:hAnsi="Arial Armenian"/>
          <w:iCs/>
          <w:lang w:val="hy-AM"/>
        </w:rPr>
        <w:t>6.</w:t>
      </w:r>
      <w:r>
        <w:rPr>
          <w:rFonts w:ascii="Arial Armenian" w:hAnsi="Arial Armenian"/>
          <w:iCs/>
        </w:rPr>
        <w:t>2</w:t>
      </w:r>
      <w:r w:rsidRPr="00EF62DA">
        <w:rPr>
          <w:rFonts w:ascii="Arial Armenian" w:hAnsi="Arial Armenian"/>
          <w:iCs/>
          <w:lang w:val="hy-AM"/>
        </w:rPr>
        <w:t>.</w:t>
      </w:r>
      <w:r w:rsidRPr="00EF62DA">
        <w:rPr>
          <w:rFonts w:ascii="Arial Armenian" w:hAnsi="Arial Armenian"/>
          <w:iCs/>
          <w:lang w:val="hy-AM"/>
        </w:rPr>
        <w:tab/>
        <w:t xml:space="preserve"> ä³ÛÙ³Ý³·ñáõÙ µáÉáñ ÷á÷áËáõÃÛáõÝÝ»ñÝ áõ Éñ³óáõÙÝ</w:t>
      </w:r>
      <w:r w:rsidRPr="00A72A10">
        <w:rPr>
          <w:rFonts w:ascii="Arial Armenian" w:hAnsi="Arial Armenian"/>
          <w:iCs/>
          <w:lang w:val="hy-AM"/>
        </w:rPr>
        <w:t>»ñÁ Ï³ï³ñíáõÙ</w:t>
      </w:r>
      <w:r w:rsidRPr="00A72A10">
        <w:rPr>
          <w:rFonts w:ascii="Arial Armenian" w:hAnsi="Arial Armenian"/>
          <w:lang w:val="hy-AM"/>
        </w:rPr>
        <w:t xml:space="preserve"> »Ý ÎáÕÙ»ñÇ  ·ñ³íáñ  Ñ³Ù³Ó³ÛÝáõÃÛ³Ùµ:</w:t>
      </w:r>
    </w:p>
    <w:p w:rsidR="009A5AEC" w:rsidRPr="00A72A10" w:rsidRDefault="009A5AEC" w:rsidP="009A5AEC">
      <w:pPr>
        <w:pStyle w:val="BodyTextIndent2"/>
        <w:spacing w:line="240" w:lineRule="auto"/>
        <w:rPr>
          <w:rFonts w:ascii="Arial Armenian" w:hAnsi="Arial Armenian"/>
          <w:b/>
          <w:sz w:val="24"/>
          <w:lang w:val="hy-AM"/>
        </w:rPr>
      </w:pPr>
      <w:r w:rsidRPr="00FD10EF">
        <w:rPr>
          <w:rFonts w:ascii="Arial Armenian" w:hAnsi="Arial Armenian"/>
          <w:sz w:val="24"/>
          <w:lang w:val="hy-AM"/>
        </w:rPr>
        <w:lastRenderedPageBreak/>
        <w:t>6</w:t>
      </w:r>
      <w:r>
        <w:rPr>
          <w:rFonts w:ascii="Arial Armenian" w:hAnsi="Arial Armenian"/>
          <w:sz w:val="24"/>
          <w:lang w:val="hy-AM"/>
        </w:rPr>
        <w:t>.</w:t>
      </w:r>
      <w:r w:rsidRPr="00A37351">
        <w:rPr>
          <w:rFonts w:ascii="Arial Armenian" w:hAnsi="Arial Armenian"/>
          <w:sz w:val="24"/>
          <w:lang w:val="hy-AM"/>
        </w:rPr>
        <w:t>3</w:t>
      </w:r>
      <w:r>
        <w:rPr>
          <w:rFonts w:ascii="Arial Armenian" w:hAnsi="Arial Armenian"/>
          <w:sz w:val="24"/>
          <w:lang w:val="hy-AM"/>
        </w:rPr>
        <w:t>.</w:t>
      </w:r>
      <w:r>
        <w:rPr>
          <w:rFonts w:ascii="Arial Armenian" w:hAnsi="Arial Armenian"/>
          <w:sz w:val="24"/>
          <w:lang w:val="hy-AM"/>
        </w:rPr>
        <w:tab/>
      </w:r>
      <w:r w:rsidRPr="00A72A10">
        <w:rPr>
          <w:rFonts w:ascii="Arial Armenian" w:hAnsi="Arial Armenian"/>
          <w:sz w:val="24"/>
          <w:lang w:val="hy-AM"/>
        </w:rPr>
        <w:t xml:space="preserve"> ä³ÛÙ³Ý³·ñáí ãÏ³ñ·³íáñí³Í Ñ³ñó»ñÁ Ï³ñ·³íáñíáõÙ »Ý ÐÐ ûñ»Ýë¹ñáõÃÛ³Ùµ</w:t>
      </w:r>
      <w:r w:rsidRPr="00D20EF4">
        <w:rPr>
          <w:rFonts w:ascii="Arial Armenian" w:hAnsi="Arial Armenian"/>
          <w:sz w:val="24"/>
          <w:lang w:val="hy-AM"/>
        </w:rPr>
        <w:t xml:space="preserve"> ë³ÑÙ³Ýí³Í Ï³ñ·áí</w:t>
      </w:r>
      <w:r w:rsidRPr="00A72A10">
        <w:rPr>
          <w:rFonts w:ascii="Arial Armenian" w:hAnsi="Arial Armenian"/>
          <w:sz w:val="24"/>
          <w:lang w:val="hy-AM"/>
        </w:rPr>
        <w:t>:</w:t>
      </w:r>
    </w:p>
    <w:p w:rsidR="009A5AEC" w:rsidRPr="000D1409" w:rsidRDefault="009A5AEC" w:rsidP="009A5AEC">
      <w:pPr>
        <w:ind w:firstLine="567"/>
        <w:jc w:val="both"/>
        <w:rPr>
          <w:rFonts w:ascii="Arial Armenian" w:hAnsi="Arial Armenian"/>
          <w:lang w:val="hy-AM" w:eastAsia="ru-RU"/>
        </w:rPr>
      </w:pPr>
      <w:r w:rsidRPr="00FD10EF">
        <w:rPr>
          <w:rFonts w:ascii="Arial Armenian" w:hAnsi="Arial Armenian"/>
          <w:lang w:val="hy-AM"/>
        </w:rPr>
        <w:t>6</w:t>
      </w:r>
      <w:r w:rsidRPr="00A72A10">
        <w:rPr>
          <w:rFonts w:ascii="Arial Armenian" w:hAnsi="Arial Armenian"/>
          <w:lang w:val="hy-AM"/>
        </w:rPr>
        <w:t>.</w:t>
      </w:r>
      <w:r w:rsidRPr="00A37351">
        <w:rPr>
          <w:rFonts w:ascii="Arial Armenian" w:hAnsi="Arial Armenian"/>
          <w:lang w:val="hy-AM"/>
        </w:rPr>
        <w:t>4</w:t>
      </w:r>
      <w:r w:rsidRPr="00A72A10">
        <w:rPr>
          <w:rFonts w:ascii="Arial Armenian" w:hAnsi="Arial Armenian"/>
          <w:lang w:val="hy-AM"/>
        </w:rPr>
        <w:t>.</w:t>
      </w:r>
      <w:r w:rsidRPr="00A72A10">
        <w:rPr>
          <w:rFonts w:ascii="Arial Armenian" w:hAnsi="Arial Armenian"/>
          <w:lang w:val="hy-AM"/>
        </w:rPr>
        <w:tab/>
      </w:r>
      <w:r>
        <w:rPr>
          <w:rFonts w:ascii="Arial Armenian" w:hAnsi="Arial Armenian"/>
          <w:bCs/>
          <w:lang w:val="hy-AM"/>
        </w:rPr>
        <w:t xml:space="preserve"> </w:t>
      </w:r>
      <w:r w:rsidRPr="00FD10EF">
        <w:rPr>
          <w:rFonts w:ascii="Arial Armenian" w:hAnsi="Arial Armenian"/>
          <w:bCs/>
          <w:lang w:val="hy-AM"/>
        </w:rPr>
        <w:t>ä</w:t>
      </w:r>
      <w:r w:rsidRPr="00A72A10">
        <w:rPr>
          <w:rFonts w:ascii="Arial Armenian" w:hAnsi="Arial Armenian"/>
          <w:bCs/>
          <w:lang w:val="hy-AM"/>
        </w:rPr>
        <w:t xml:space="preserve">³ÛÙ³Ý³·ÇñÁ </w:t>
      </w:r>
      <w:r w:rsidRPr="00A72A10">
        <w:rPr>
          <w:rFonts w:ascii="Arial Armenian" w:hAnsi="Arial Armenian"/>
          <w:lang w:val="hy-AM"/>
        </w:rPr>
        <w:t>Ï³½Ùí³Í ¿ Ñ³Û</w:t>
      </w:r>
      <w:r>
        <w:rPr>
          <w:rFonts w:ascii="Arial Armenian" w:hAnsi="Arial Armenian"/>
          <w:lang w:val="hy-AM"/>
        </w:rPr>
        <w:t>»ñ»Ý É»½íáí, 2 (»ñÏáõ) ûñÇÝ³Ï</w:t>
      </w:r>
      <w:r w:rsidRPr="00A72A10">
        <w:rPr>
          <w:rFonts w:ascii="Arial Armenian" w:hAnsi="Arial Armenian"/>
          <w:lang w:val="hy-AM"/>
        </w:rPr>
        <w:t>Çó, áñáÝù áõÝ»Ý Ñ³í³ë³ñ³½áñ Çñ³í³µ³Ý³Ï³Ý áõÅ, Ù»Ï³Ï³Ý ûñÇÝ³Ï Ûáõñ³ù³ÝãÛáõñ ÎáÕÙÇ Ñ³Ù³ñ:</w:t>
      </w:r>
    </w:p>
    <w:p w:rsidR="009A5AEC" w:rsidRPr="00A37351" w:rsidRDefault="009A5AEC" w:rsidP="009A5AEC">
      <w:pPr>
        <w:jc w:val="center"/>
        <w:outlineLvl w:val="0"/>
        <w:rPr>
          <w:rFonts w:ascii="Arial Armenian" w:hAnsi="Arial Armenian"/>
          <w:bCs/>
          <w:lang w:val="hy-AM"/>
        </w:rPr>
      </w:pPr>
    </w:p>
    <w:p w:rsidR="009A5AEC" w:rsidRPr="007C13CB" w:rsidRDefault="009A5AEC" w:rsidP="009A5AEC">
      <w:pPr>
        <w:jc w:val="center"/>
        <w:outlineLvl w:val="0"/>
        <w:rPr>
          <w:rFonts w:ascii="Arial Armenian" w:hAnsi="Arial Armenian"/>
          <w:bCs/>
          <w:lang w:val="hy-AM"/>
        </w:rPr>
      </w:pPr>
      <w:r w:rsidRPr="00A72A10">
        <w:rPr>
          <w:rFonts w:ascii="Arial Armenian" w:hAnsi="Arial Armenian"/>
          <w:bCs/>
          <w:lang w:val="hy-AM"/>
        </w:rPr>
        <w:t xml:space="preserve"> </w:t>
      </w:r>
      <w:r w:rsidRPr="00FD10EF">
        <w:rPr>
          <w:rFonts w:ascii="Arial Armenian" w:hAnsi="Arial Armenian"/>
          <w:bCs/>
          <w:lang w:val="hy-AM"/>
        </w:rPr>
        <w:t>7</w:t>
      </w:r>
      <w:r w:rsidRPr="007C13CB">
        <w:rPr>
          <w:rFonts w:ascii="Arial Armenian" w:hAnsi="Arial Armenian"/>
          <w:bCs/>
          <w:lang w:val="hy-AM"/>
        </w:rPr>
        <w:t>.ÎáÕÙ»ñÇ  Ñ³ëó»Ý»ñÁ, µ³ÝÏ³ÛÇÝ í³í»ñ³å³ÛÙ³ÝÝ»ñÁ</w:t>
      </w:r>
    </w:p>
    <w:p w:rsidR="009A5AEC" w:rsidRDefault="009A5AEC" w:rsidP="009A5AEC">
      <w:pPr>
        <w:jc w:val="center"/>
        <w:outlineLvl w:val="0"/>
        <w:rPr>
          <w:rFonts w:ascii="Arial Armenian" w:hAnsi="Arial Armenian"/>
          <w:bCs/>
        </w:rPr>
      </w:pPr>
      <w:r w:rsidRPr="007C13CB">
        <w:rPr>
          <w:rFonts w:ascii="Arial Armenian" w:hAnsi="Arial Armenian"/>
          <w:bCs/>
          <w:lang w:val="hy-AM"/>
        </w:rPr>
        <w:t xml:space="preserve"> </w:t>
      </w:r>
      <w:r w:rsidRPr="00FD10EF">
        <w:rPr>
          <w:rFonts w:ascii="Arial Armenian" w:hAnsi="Arial Armenian"/>
          <w:bCs/>
          <w:lang w:val="hy-AM"/>
        </w:rPr>
        <w:t>¨ ëïáñ³·ñáõÃÛáõÝÝ»ñÁ</w:t>
      </w:r>
    </w:p>
    <w:p w:rsidR="009A5AEC" w:rsidRDefault="009A5AEC" w:rsidP="009A5AEC">
      <w:pPr>
        <w:jc w:val="center"/>
        <w:outlineLvl w:val="0"/>
        <w:rPr>
          <w:rFonts w:ascii="Arial Armenian" w:hAnsi="Arial Armenian"/>
          <w:bCs/>
        </w:rPr>
      </w:pPr>
    </w:p>
    <w:p w:rsidR="009A5AEC" w:rsidRPr="005C276F" w:rsidRDefault="009A5AEC" w:rsidP="009A5AEC">
      <w:pPr>
        <w:jc w:val="center"/>
        <w:outlineLvl w:val="0"/>
        <w:rPr>
          <w:rFonts w:ascii="Arial Armenian" w:hAnsi="Arial Armenian"/>
          <w:bCs/>
        </w:rPr>
      </w:pPr>
    </w:p>
    <w:tbl>
      <w:tblPr>
        <w:tblW w:w="10371" w:type="dxa"/>
        <w:tblLayout w:type="fixed"/>
        <w:tblLook w:val="00A0"/>
      </w:tblPr>
      <w:tblGrid>
        <w:gridCol w:w="5778"/>
        <w:gridCol w:w="4593"/>
      </w:tblGrid>
      <w:tr w:rsidR="009A5AEC" w:rsidRPr="00FD10EF" w:rsidTr="00176036">
        <w:trPr>
          <w:trHeight w:val="378"/>
        </w:trPr>
        <w:tc>
          <w:tcPr>
            <w:tcW w:w="5778" w:type="dxa"/>
          </w:tcPr>
          <w:p w:rsidR="009A5AEC" w:rsidRPr="008F01AA" w:rsidRDefault="009A5AEC" w:rsidP="00176036">
            <w:pPr>
              <w:outlineLvl w:val="0"/>
              <w:rPr>
                <w:rFonts w:ascii="Arial Armenian" w:hAnsi="Arial Armenian"/>
                <w:bCs/>
              </w:rPr>
            </w:pPr>
            <w:r>
              <w:rPr>
                <w:rFonts w:ascii="Arial Armenian" w:hAnsi="Arial Armenian"/>
                <w:bCs/>
                <w:lang w:val="hy-AM"/>
              </w:rPr>
              <w:t>¶Ýáñ¹</w:t>
            </w:r>
          </w:p>
        </w:tc>
        <w:tc>
          <w:tcPr>
            <w:tcW w:w="4593" w:type="dxa"/>
          </w:tcPr>
          <w:p w:rsidR="009A5AEC" w:rsidRPr="008F01AA" w:rsidRDefault="009A5AEC" w:rsidP="00176036">
            <w:pPr>
              <w:outlineLvl w:val="0"/>
              <w:rPr>
                <w:rFonts w:ascii="Arial Armenian" w:hAnsi="Arial Armenian"/>
                <w:bCs/>
              </w:rPr>
            </w:pPr>
            <w:r w:rsidRPr="00FD10EF">
              <w:rPr>
                <w:rFonts w:ascii="Arial Armenian" w:hAnsi="Arial Armenian"/>
                <w:bCs/>
                <w:lang w:val="hy-AM"/>
              </w:rPr>
              <w:t>ì³×³éáÕ</w:t>
            </w:r>
          </w:p>
        </w:tc>
      </w:tr>
      <w:tr w:rsidR="009A5AEC" w:rsidRPr="002A0504" w:rsidTr="00176036">
        <w:trPr>
          <w:trHeight w:val="5427"/>
        </w:trPr>
        <w:tc>
          <w:tcPr>
            <w:tcW w:w="5778" w:type="dxa"/>
          </w:tcPr>
          <w:p w:rsidR="009A5AEC" w:rsidRPr="000D1409" w:rsidRDefault="009A5AEC" w:rsidP="00176036">
            <w:pPr>
              <w:outlineLvl w:val="0"/>
              <w:rPr>
                <w:rFonts w:ascii="Arial Armenian" w:hAnsi="Arial Armenian"/>
              </w:rPr>
            </w:pPr>
          </w:p>
          <w:p w:rsidR="00EF51BC" w:rsidRDefault="009A5AEC" w:rsidP="00176036">
            <w:pPr>
              <w:rPr>
                <w:rFonts w:ascii="Arial Armenian" w:hAnsi="Arial Armenian"/>
                <w:bCs/>
              </w:rPr>
            </w:pPr>
            <w:r w:rsidRPr="00935CFC">
              <w:rPr>
                <w:rFonts w:ascii="Arial Armenian" w:hAnsi="Arial Armenian"/>
                <w:lang w:val="hy-AM"/>
              </w:rPr>
              <w:t>§</w:t>
            </w:r>
            <w:r w:rsidRPr="00935CFC">
              <w:rPr>
                <w:rFonts w:ascii="Arial Armenian" w:hAnsi="Arial Armenian" w:cs="Tahoma"/>
              </w:rPr>
              <w:t>¶³½åñáÙ ²ñÙ»ÝÇ³</w:t>
            </w:r>
            <w:r w:rsidRPr="00935CFC">
              <w:rPr>
                <w:rFonts w:ascii="Arial Armenian" w:hAnsi="Arial Armenian"/>
                <w:bCs/>
                <w:lang w:val="hy-AM"/>
              </w:rPr>
              <w:t>¦</w:t>
            </w:r>
            <w:r w:rsidRPr="00FD10EF">
              <w:rPr>
                <w:rFonts w:ascii="Arial Armenian" w:hAnsi="Arial Armenian"/>
                <w:bCs/>
                <w:lang w:val="hy-AM"/>
              </w:rPr>
              <w:t xml:space="preserve"> ö´À</w:t>
            </w:r>
            <w:r w:rsidR="00EF51BC">
              <w:rPr>
                <w:rFonts w:ascii="Arial Armenian" w:hAnsi="Arial Armenian"/>
                <w:bCs/>
              </w:rPr>
              <w:t xml:space="preserve"> </w:t>
            </w:r>
          </w:p>
          <w:p w:rsidR="009A5AEC" w:rsidRPr="00EF51BC" w:rsidRDefault="00EF51BC" w:rsidP="00176036">
            <w:pPr>
              <w:rPr>
                <w:rFonts w:ascii="Arial Armenian" w:hAnsi="Arial Armenian"/>
                <w:bCs/>
              </w:rPr>
            </w:pPr>
            <w:r w:rsidRPr="00935CFC">
              <w:rPr>
                <w:rFonts w:ascii="Arial Armenian" w:hAnsi="Arial Armenian"/>
                <w:lang w:val="hy-AM"/>
              </w:rPr>
              <w:t>§</w:t>
            </w:r>
            <w:r>
              <w:rPr>
                <w:rFonts w:ascii="Arial Armenian" w:hAnsi="Arial Armenian" w:cs="Tahoma"/>
              </w:rPr>
              <w:t>îñ³Ýë·³½</w:t>
            </w:r>
            <w:r w:rsidRPr="00935CFC">
              <w:rPr>
                <w:rFonts w:ascii="Arial Armenian" w:hAnsi="Arial Armenian"/>
                <w:bCs/>
                <w:lang w:val="hy-AM"/>
              </w:rPr>
              <w:t>¦</w:t>
            </w:r>
            <w:r>
              <w:rPr>
                <w:rFonts w:ascii="Arial Armenian" w:hAnsi="Arial Armenian"/>
                <w:bCs/>
                <w:lang w:val="hy-AM"/>
              </w:rPr>
              <w:t xml:space="preserve"> </w:t>
            </w:r>
            <w:r>
              <w:rPr>
                <w:rFonts w:ascii="Arial Armenian" w:hAnsi="Arial Armenian"/>
                <w:bCs/>
              </w:rPr>
              <w:t>êä</w:t>
            </w:r>
            <w:r w:rsidRPr="00FD10EF">
              <w:rPr>
                <w:rFonts w:ascii="Arial Armenian" w:hAnsi="Arial Armenian"/>
                <w:bCs/>
                <w:lang w:val="hy-AM"/>
              </w:rPr>
              <w:t>À</w:t>
            </w:r>
          </w:p>
          <w:p w:rsidR="009A5AEC" w:rsidRPr="00FD10EF" w:rsidRDefault="009A5AEC" w:rsidP="00176036">
            <w:pPr>
              <w:rPr>
                <w:rFonts w:ascii="Arial Armenian" w:hAnsi="Arial Armenian"/>
                <w:bCs/>
                <w:lang w:val="hy-AM"/>
              </w:rPr>
            </w:pPr>
          </w:p>
          <w:p w:rsidR="009A5AEC" w:rsidRDefault="009A5AEC" w:rsidP="00176036">
            <w:pPr>
              <w:rPr>
                <w:rFonts w:ascii="Arial Armenian" w:hAnsi="Arial Armenian"/>
                <w:bCs/>
              </w:rPr>
            </w:pPr>
          </w:p>
          <w:p w:rsidR="009A5AEC" w:rsidRDefault="009A5AEC" w:rsidP="00176036">
            <w:pPr>
              <w:rPr>
                <w:rFonts w:ascii="Arial Armenian" w:hAnsi="Arial Armenian"/>
                <w:bCs/>
              </w:rPr>
            </w:pPr>
          </w:p>
          <w:p w:rsidR="009A5AEC" w:rsidRPr="009A5AEC" w:rsidRDefault="009A5AEC" w:rsidP="00176036">
            <w:pPr>
              <w:rPr>
                <w:rFonts w:ascii="Arial Armenian" w:hAnsi="Arial Armenian"/>
                <w:bCs/>
              </w:rPr>
            </w:pPr>
          </w:p>
          <w:p w:rsidR="009A5AEC" w:rsidRPr="002F5EAB" w:rsidRDefault="009A5AEC" w:rsidP="00176036">
            <w:pPr>
              <w:rPr>
                <w:rFonts w:ascii="Arial Armenian" w:hAnsi="Arial Armenian"/>
                <w:bCs/>
                <w:lang w:val="hy-AM"/>
              </w:rPr>
            </w:pPr>
            <w:r w:rsidRPr="002F5EAB">
              <w:rPr>
                <w:rFonts w:ascii="Arial Armenian" w:hAnsi="Arial Armenian"/>
                <w:bCs/>
                <w:lang w:val="hy-AM"/>
              </w:rPr>
              <w:t>ïÝûñ»Ý</w:t>
            </w:r>
          </w:p>
          <w:p w:rsidR="009A5AEC" w:rsidRPr="002F5EAB" w:rsidRDefault="009A5AEC" w:rsidP="00176036">
            <w:pPr>
              <w:rPr>
                <w:rFonts w:ascii="Arial Armenian" w:hAnsi="Arial Armenian"/>
                <w:bCs/>
                <w:lang w:val="hy-AM"/>
              </w:rPr>
            </w:pPr>
          </w:p>
          <w:p w:rsidR="009A5AEC" w:rsidRPr="00EF51BC" w:rsidRDefault="009A5AEC" w:rsidP="00176036">
            <w:pPr>
              <w:rPr>
                <w:rFonts w:ascii="Arial Armenian" w:hAnsi="Arial Armenian"/>
                <w:bCs/>
              </w:rPr>
            </w:pPr>
            <w:r w:rsidRPr="002F5EAB">
              <w:rPr>
                <w:rFonts w:ascii="Arial Armenian" w:hAnsi="Arial Armenian"/>
                <w:bCs/>
                <w:lang w:val="hy-AM"/>
              </w:rPr>
              <w:t>_________________</w:t>
            </w:r>
            <w:r w:rsidR="00EF51BC">
              <w:rPr>
                <w:rFonts w:ascii="Arial Armenian" w:hAnsi="Arial Armenian"/>
                <w:bCs/>
              </w:rPr>
              <w:t>¶. ²é³ù»ÉÛ³Ý</w:t>
            </w:r>
          </w:p>
          <w:p w:rsidR="009A5AEC" w:rsidRPr="002F5EAB" w:rsidRDefault="009A5AEC" w:rsidP="00176036">
            <w:pPr>
              <w:rPr>
                <w:rFonts w:ascii="Arial Armenian" w:hAnsi="Arial Armenian"/>
                <w:bCs/>
                <w:lang w:val="hy-AM"/>
              </w:rPr>
            </w:pPr>
          </w:p>
        </w:tc>
        <w:tc>
          <w:tcPr>
            <w:tcW w:w="4593" w:type="dxa"/>
          </w:tcPr>
          <w:p w:rsidR="009A5AEC" w:rsidRPr="002F5EAB" w:rsidRDefault="009A5AEC" w:rsidP="00176036">
            <w:pPr>
              <w:outlineLvl w:val="0"/>
              <w:rPr>
                <w:rFonts w:ascii="Arial Armenian" w:hAnsi="Arial Armenian"/>
                <w:lang w:val="hy-AM"/>
              </w:rPr>
            </w:pPr>
          </w:p>
          <w:p w:rsidR="009A5AEC" w:rsidRPr="002F5EAB" w:rsidRDefault="009A5AEC" w:rsidP="00176036">
            <w:pPr>
              <w:outlineLvl w:val="0"/>
              <w:rPr>
                <w:rFonts w:ascii="Arial Armenian" w:hAnsi="Arial Armenian"/>
                <w:lang w:val="hy-AM"/>
              </w:rPr>
            </w:pPr>
            <w:r w:rsidRPr="002F5EAB">
              <w:rPr>
                <w:rFonts w:ascii="Arial Armenian" w:hAnsi="Arial Armenian"/>
                <w:lang w:val="hy-AM"/>
              </w:rPr>
              <w:t>§</w:t>
            </w:r>
            <w:r>
              <w:rPr>
                <w:rFonts w:ascii="Arial Armenian" w:hAnsi="Arial Armenian"/>
              </w:rPr>
              <w:t>-------------</w:t>
            </w:r>
            <w:r w:rsidRPr="002F5EAB">
              <w:rPr>
                <w:rFonts w:ascii="Arial Armenian" w:hAnsi="Arial Armenian"/>
                <w:lang w:val="hy-AM"/>
              </w:rPr>
              <w:t>¦ êäÀ</w:t>
            </w:r>
          </w:p>
          <w:p w:rsidR="009A5AEC" w:rsidRPr="002F5EAB" w:rsidRDefault="009A5AEC" w:rsidP="00176036">
            <w:pPr>
              <w:outlineLvl w:val="0"/>
              <w:rPr>
                <w:rFonts w:ascii="Arial Armenian" w:hAnsi="Arial Armenian"/>
                <w:bCs/>
                <w:lang w:val="hy-AM"/>
              </w:rPr>
            </w:pPr>
          </w:p>
          <w:p w:rsidR="009A5AEC" w:rsidRPr="00636E9E" w:rsidRDefault="009A5AEC" w:rsidP="00176036">
            <w:pPr>
              <w:outlineLvl w:val="0"/>
              <w:rPr>
                <w:rFonts w:ascii="Arial Armenian" w:hAnsi="Arial Armenian"/>
                <w:bCs/>
              </w:rPr>
            </w:pPr>
            <w:r w:rsidRPr="002F5EAB">
              <w:rPr>
                <w:rFonts w:ascii="Arial Armenian" w:hAnsi="Arial Armenian"/>
                <w:bCs/>
                <w:lang w:val="hy-AM"/>
              </w:rPr>
              <w:t xml:space="preserve">ÐÐ, </w:t>
            </w:r>
            <w:r>
              <w:rPr>
                <w:rFonts w:ascii="Arial Armenian" w:hAnsi="Arial Armenian"/>
                <w:bCs/>
              </w:rPr>
              <w:t>---------------------</w:t>
            </w:r>
          </w:p>
          <w:p w:rsidR="009A5AEC" w:rsidRPr="002F5EAB" w:rsidRDefault="009A5AEC" w:rsidP="00176036">
            <w:pPr>
              <w:pStyle w:val="Header"/>
              <w:tabs>
                <w:tab w:val="left" w:pos="720"/>
              </w:tabs>
              <w:outlineLvl w:val="0"/>
              <w:rPr>
                <w:rFonts w:ascii="Arial Armenian" w:hAnsi="Arial Armenian"/>
                <w:szCs w:val="24"/>
                <w:lang w:val="hy-AM"/>
              </w:rPr>
            </w:pPr>
            <w:r w:rsidRPr="002F5EAB">
              <w:rPr>
                <w:rFonts w:ascii="Arial Armenian" w:hAnsi="Arial Armenian"/>
                <w:bCs/>
                <w:szCs w:val="24"/>
                <w:lang w:val="hy-AM"/>
              </w:rPr>
              <w:t>§</w:t>
            </w:r>
            <w:r>
              <w:rPr>
                <w:rFonts w:ascii="Arial Armenian" w:hAnsi="Arial Armenian"/>
                <w:bCs/>
                <w:szCs w:val="24"/>
              </w:rPr>
              <w:t>----------</w:t>
            </w:r>
            <w:r w:rsidRPr="002F5EAB">
              <w:rPr>
                <w:rFonts w:ascii="Arial Armenian" w:hAnsi="Arial Armenian"/>
                <w:bCs/>
                <w:szCs w:val="24"/>
                <w:lang w:val="hy-AM"/>
              </w:rPr>
              <w:t>¦ ´³ÝÏ</w:t>
            </w:r>
            <w:r w:rsidRPr="002F5EAB">
              <w:rPr>
                <w:rFonts w:ascii="Arial Armenian" w:hAnsi="Arial Armenian"/>
                <w:szCs w:val="24"/>
                <w:lang w:val="hy-AM"/>
              </w:rPr>
              <w:t xml:space="preserve"> </w:t>
            </w:r>
          </w:p>
          <w:p w:rsidR="009A5AEC" w:rsidRPr="00636E9E" w:rsidRDefault="009A5AEC" w:rsidP="00176036">
            <w:pPr>
              <w:pStyle w:val="Header"/>
              <w:tabs>
                <w:tab w:val="left" w:pos="720"/>
              </w:tabs>
              <w:outlineLvl w:val="0"/>
              <w:rPr>
                <w:rFonts w:ascii="Arial Armenian" w:hAnsi="Arial Armenian"/>
                <w:szCs w:val="24"/>
                <w:lang w:val="en-US"/>
              </w:rPr>
            </w:pPr>
            <w:r w:rsidRPr="002F5EAB">
              <w:rPr>
                <w:rFonts w:ascii="Arial Armenian" w:hAnsi="Arial Armenian"/>
                <w:szCs w:val="24"/>
                <w:lang w:val="hy-AM"/>
              </w:rPr>
              <w:t xml:space="preserve">Ð/Ð </w:t>
            </w:r>
            <w:r>
              <w:rPr>
                <w:rFonts w:ascii="Arial Armenian" w:hAnsi="Arial Armenian"/>
                <w:szCs w:val="24"/>
              </w:rPr>
              <w:t>---------------------</w:t>
            </w:r>
          </w:p>
          <w:p w:rsidR="009A5AEC" w:rsidRPr="00636E9E" w:rsidRDefault="009A5AEC" w:rsidP="00176036">
            <w:pPr>
              <w:pStyle w:val="Header"/>
              <w:tabs>
                <w:tab w:val="left" w:pos="720"/>
              </w:tabs>
              <w:outlineLvl w:val="0"/>
              <w:rPr>
                <w:rFonts w:ascii="Arial Armenian" w:hAnsi="Arial Armenian"/>
                <w:bCs/>
                <w:szCs w:val="24"/>
                <w:lang w:val="en-US"/>
              </w:rPr>
            </w:pPr>
            <w:r w:rsidRPr="002F5EAB">
              <w:rPr>
                <w:rFonts w:ascii="Arial Armenian" w:hAnsi="Arial Armenian"/>
                <w:bCs/>
                <w:szCs w:val="24"/>
                <w:lang w:val="hy-AM"/>
              </w:rPr>
              <w:t xml:space="preserve">ÐìÐÐ </w:t>
            </w:r>
            <w:r>
              <w:rPr>
                <w:rFonts w:ascii="Arial Armenian" w:hAnsi="Arial Armenian"/>
                <w:bCs/>
                <w:szCs w:val="24"/>
              </w:rPr>
              <w:t>-----------------</w:t>
            </w:r>
          </w:p>
          <w:p w:rsidR="009A5AEC" w:rsidRPr="00636E9E" w:rsidRDefault="009A5AEC" w:rsidP="00176036">
            <w:pPr>
              <w:outlineLvl w:val="0"/>
              <w:rPr>
                <w:rFonts w:ascii="Arial Armenian" w:hAnsi="Arial Armenian"/>
                <w:bCs/>
              </w:rPr>
            </w:pPr>
            <w:r w:rsidRPr="002F5EAB">
              <w:rPr>
                <w:rFonts w:ascii="Arial Armenian" w:hAnsi="Arial Armenian"/>
                <w:bCs/>
                <w:lang w:val="hy-AM"/>
              </w:rPr>
              <w:t xml:space="preserve">Ð»é. </w:t>
            </w:r>
            <w:r w:rsidRPr="002F5EAB">
              <w:rPr>
                <w:rFonts w:ascii="Arial Armenian" w:hAnsi="Arial Armenian"/>
                <w:lang w:val="hy-AM"/>
              </w:rPr>
              <w:t xml:space="preserve">(374) </w:t>
            </w:r>
            <w:r>
              <w:rPr>
                <w:rFonts w:ascii="Arial Armenian" w:hAnsi="Arial Armenian"/>
              </w:rPr>
              <w:t>---------------</w:t>
            </w:r>
          </w:p>
          <w:p w:rsidR="009A5AEC" w:rsidRPr="00636E9E" w:rsidRDefault="009A5AEC" w:rsidP="00176036">
            <w:pPr>
              <w:outlineLvl w:val="0"/>
              <w:rPr>
                <w:rFonts w:ascii="Arial Armenian" w:hAnsi="Arial Armenian"/>
                <w:bCs/>
              </w:rPr>
            </w:pPr>
            <w:r w:rsidRPr="002F5EAB">
              <w:rPr>
                <w:rFonts w:ascii="Arial Armenian" w:hAnsi="Arial Armenian"/>
                <w:bCs/>
                <w:lang w:val="hy-AM"/>
              </w:rPr>
              <w:t xml:space="preserve">ü³ùë  </w:t>
            </w:r>
            <w:r w:rsidRPr="002F5EAB">
              <w:rPr>
                <w:rFonts w:ascii="Arial Armenian" w:hAnsi="Arial Armenian"/>
                <w:lang w:val="hy-AM"/>
              </w:rPr>
              <w:t xml:space="preserve">(374) </w:t>
            </w:r>
            <w:r>
              <w:rPr>
                <w:rFonts w:ascii="Arial Armenian" w:hAnsi="Arial Armenian"/>
              </w:rPr>
              <w:t>--------------</w:t>
            </w:r>
          </w:p>
          <w:p w:rsidR="009A5AEC" w:rsidRPr="002F5EAB" w:rsidRDefault="009A5AEC" w:rsidP="00176036">
            <w:pPr>
              <w:outlineLvl w:val="0"/>
              <w:rPr>
                <w:rFonts w:ascii="Arial Armenian" w:hAnsi="Arial Armenian"/>
                <w:bCs/>
                <w:lang w:val="hy-AM"/>
              </w:rPr>
            </w:pPr>
          </w:p>
          <w:p w:rsidR="009A5AEC" w:rsidRPr="002F5EAB" w:rsidRDefault="009A5AEC" w:rsidP="00176036">
            <w:pPr>
              <w:outlineLvl w:val="0"/>
              <w:rPr>
                <w:rFonts w:ascii="Arial Armenian" w:hAnsi="Arial Armenian"/>
                <w:bCs/>
                <w:lang w:val="hy-AM"/>
              </w:rPr>
            </w:pPr>
          </w:p>
          <w:p w:rsidR="009A5AEC" w:rsidRPr="002F5EAB" w:rsidRDefault="009A5AEC" w:rsidP="00176036">
            <w:pPr>
              <w:outlineLvl w:val="0"/>
              <w:rPr>
                <w:rFonts w:ascii="Arial Armenian" w:hAnsi="Arial Armenian"/>
                <w:bCs/>
                <w:lang w:val="hy-AM"/>
              </w:rPr>
            </w:pPr>
          </w:p>
          <w:p w:rsidR="009A5AEC" w:rsidRPr="002F5EAB" w:rsidRDefault="009A5AEC" w:rsidP="00176036">
            <w:pPr>
              <w:outlineLvl w:val="0"/>
              <w:rPr>
                <w:rFonts w:ascii="Arial Armenian" w:hAnsi="Arial Armenian"/>
                <w:bCs/>
                <w:lang w:val="hy-AM"/>
              </w:rPr>
            </w:pPr>
          </w:p>
          <w:p w:rsidR="009A5AEC" w:rsidRPr="002F5EAB" w:rsidRDefault="009A5AEC" w:rsidP="00176036">
            <w:pPr>
              <w:outlineLvl w:val="0"/>
              <w:rPr>
                <w:rFonts w:ascii="Arial Armenian" w:hAnsi="Arial Armenian"/>
                <w:bCs/>
                <w:lang w:val="hy-AM"/>
              </w:rPr>
            </w:pPr>
          </w:p>
          <w:p w:rsidR="009A5AEC" w:rsidRPr="002F5EAB" w:rsidRDefault="009A5AEC" w:rsidP="00176036">
            <w:pPr>
              <w:outlineLvl w:val="0"/>
              <w:rPr>
                <w:rFonts w:ascii="Arial Armenian" w:hAnsi="Arial Armenian"/>
                <w:bCs/>
                <w:lang w:val="hy-AM"/>
              </w:rPr>
            </w:pPr>
            <w:r w:rsidRPr="002A0504">
              <w:rPr>
                <w:rFonts w:ascii="Arial Armenian" w:hAnsi="Arial Armenian"/>
                <w:bCs/>
                <w:lang w:val="hy-AM"/>
              </w:rPr>
              <w:t>î</w:t>
            </w:r>
            <w:r w:rsidRPr="002F5EAB">
              <w:rPr>
                <w:rFonts w:ascii="Arial Armenian" w:hAnsi="Arial Armenian"/>
                <w:bCs/>
                <w:lang w:val="hy-AM"/>
              </w:rPr>
              <w:t>Ýûñ»Ý</w:t>
            </w:r>
          </w:p>
          <w:p w:rsidR="009A5AEC" w:rsidRPr="002F5EAB" w:rsidRDefault="009A5AEC" w:rsidP="00176036">
            <w:pPr>
              <w:outlineLvl w:val="0"/>
              <w:rPr>
                <w:rFonts w:ascii="Arial Armenian" w:hAnsi="Arial Armenian"/>
                <w:bCs/>
                <w:lang w:val="hy-AM"/>
              </w:rPr>
            </w:pPr>
          </w:p>
          <w:p w:rsidR="009A5AEC" w:rsidRPr="002F5EAB" w:rsidRDefault="009A5AEC" w:rsidP="00176036">
            <w:pPr>
              <w:outlineLvl w:val="0"/>
              <w:rPr>
                <w:rFonts w:ascii="Arial Armenian" w:hAnsi="Arial Armenian"/>
                <w:bCs/>
                <w:lang w:val="hy-AM"/>
              </w:rPr>
            </w:pPr>
          </w:p>
          <w:p w:rsidR="009A5AEC" w:rsidRPr="002A0504" w:rsidRDefault="009A5AEC" w:rsidP="00176036">
            <w:pPr>
              <w:outlineLvl w:val="0"/>
              <w:rPr>
                <w:rFonts w:ascii="Arial Armenian" w:hAnsi="Arial Armenian"/>
                <w:bCs/>
                <w:lang w:val="hy-AM"/>
              </w:rPr>
            </w:pPr>
            <w:r w:rsidRPr="002A0504">
              <w:rPr>
                <w:rFonts w:ascii="Arial Armenian" w:hAnsi="Arial Armenian"/>
                <w:bCs/>
                <w:lang w:val="hy-AM"/>
              </w:rPr>
              <w:t>__________________</w:t>
            </w:r>
          </w:p>
          <w:p w:rsidR="009A5AEC" w:rsidRPr="002A0504" w:rsidRDefault="009A5AEC" w:rsidP="00176036">
            <w:pPr>
              <w:outlineLvl w:val="0"/>
              <w:rPr>
                <w:rFonts w:ascii="Arial Armenian" w:hAnsi="Arial Armenian"/>
                <w:bCs/>
                <w:lang w:val="hy-AM"/>
              </w:rPr>
            </w:pPr>
          </w:p>
          <w:p w:rsidR="009A5AEC" w:rsidRPr="002A0504" w:rsidRDefault="009A5AEC" w:rsidP="00176036">
            <w:pPr>
              <w:rPr>
                <w:rFonts w:ascii="Arial Armenian" w:hAnsi="Arial Armenian" w:cs="Arial Armenian"/>
                <w:lang w:val="hy-AM"/>
              </w:rPr>
            </w:pPr>
            <w:r w:rsidRPr="002A0504">
              <w:rPr>
                <w:rFonts w:ascii="Arial Armenian" w:hAnsi="Arial Armenian" w:cs="Arial Armenian"/>
                <w:lang w:val="hy-AM"/>
              </w:rPr>
              <w:t xml:space="preserve">                      </w:t>
            </w:r>
          </w:p>
          <w:p w:rsidR="009A5AEC" w:rsidRPr="002A0504" w:rsidRDefault="009A5AEC" w:rsidP="00176036">
            <w:pPr>
              <w:outlineLvl w:val="0"/>
              <w:rPr>
                <w:rFonts w:ascii="Arial Armenian" w:hAnsi="Arial Armenian"/>
                <w:bCs/>
                <w:lang w:val="hy-AM"/>
              </w:rPr>
            </w:pPr>
          </w:p>
        </w:tc>
      </w:tr>
    </w:tbl>
    <w:p w:rsidR="009A5AEC" w:rsidRPr="002A0504" w:rsidRDefault="009A5AEC" w:rsidP="009A5AEC">
      <w:pPr>
        <w:jc w:val="right"/>
        <w:rPr>
          <w:rFonts w:ascii="Arial Armenian" w:hAnsi="Arial Armenian"/>
          <w:bCs/>
          <w:lang w:val="hy-AM"/>
        </w:rPr>
      </w:pPr>
    </w:p>
    <w:p w:rsidR="009A5AEC" w:rsidRPr="002A0504" w:rsidRDefault="009A5AEC" w:rsidP="009A5AEC">
      <w:pPr>
        <w:jc w:val="right"/>
        <w:rPr>
          <w:rFonts w:ascii="Arial Armenian" w:hAnsi="Arial Armenian"/>
          <w:bCs/>
          <w:lang w:val="hy-AM"/>
        </w:rPr>
      </w:pPr>
    </w:p>
    <w:p w:rsidR="009A5AEC" w:rsidRPr="002A0504" w:rsidRDefault="009A5AEC" w:rsidP="009A5AEC">
      <w:pPr>
        <w:jc w:val="right"/>
        <w:rPr>
          <w:rFonts w:ascii="Arial Armenian" w:hAnsi="Arial Armenian"/>
          <w:bCs/>
          <w:lang w:val="hy-AM"/>
        </w:rPr>
      </w:pPr>
    </w:p>
    <w:p w:rsidR="009A5AEC" w:rsidRPr="002A0504" w:rsidRDefault="009A5AEC" w:rsidP="009A5AEC">
      <w:pPr>
        <w:jc w:val="right"/>
        <w:rPr>
          <w:rFonts w:ascii="Arial Armenian" w:hAnsi="Arial Armenian"/>
          <w:bCs/>
          <w:lang w:val="hy-AM"/>
        </w:rPr>
      </w:pPr>
    </w:p>
    <w:p w:rsidR="009A5AEC" w:rsidRPr="002A0504" w:rsidRDefault="009A5AEC" w:rsidP="009A5AEC">
      <w:pPr>
        <w:jc w:val="right"/>
        <w:rPr>
          <w:rFonts w:ascii="Arial Armenian" w:hAnsi="Arial Armenian"/>
          <w:bCs/>
          <w:lang w:val="hy-AM"/>
        </w:rPr>
      </w:pPr>
    </w:p>
    <w:p w:rsidR="009A5AEC" w:rsidRPr="002A0504" w:rsidRDefault="009A5AEC" w:rsidP="009A5AEC">
      <w:pPr>
        <w:jc w:val="right"/>
        <w:rPr>
          <w:rFonts w:ascii="Arial Armenian" w:hAnsi="Arial Armenian"/>
          <w:bCs/>
          <w:lang w:val="hy-AM"/>
        </w:rPr>
      </w:pPr>
    </w:p>
    <w:p w:rsidR="009A5AEC" w:rsidRPr="002A0504" w:rsidRDefault="009A5AEC" w:rsidP="009A5AEC">
      <w:pPr>
        <w:jc w:val="right"/>
        <w:rPr>
          <w:rFonts w:ascii="Arial Armenian" w:hAnsi="Arial Armenian"/>
          <w:bCs/>
          <w:lang w:val="hy-AM"/>
        </w:rPr>
      </w:pPr>
    </w:p>
    <w:p w:rsidR="009A5AEC" w:rsidRDefault="009A5AEC" w:rsidP="009A5AEC">
      <w:pPr>
        <w:jc w:val="right"/>
        <w:rPr>
          <w:rFonts w:ascii="Arial Armenian" w:hAnsi="Arial Armenian"/>
          <w:bCs/>
        </w:rPr>
      </w:pPr>
    </w:p>
    <w:p w:rsidR="009A5AEC" w:rsidRDefault="009A5AEC" w:rsidP="009A5AEC">
      <w:pPr>
        <w:jc w:val="right"/>
        <w:rPr>
          <w:rFonts w:ascii="Arial Armenian" w:hAnsi="Arial Armenian"/>
          <w:bCs/>
        </w:rPr>
      </w:pPr>
    </w:p>
    <w:p w:rsidR="009A5AEC" w:rsidRDefault="009A5AEC" w:rsidP="009A5AEC">
      <w:pPr>
        <w:jc w:val="right"/>
        <w:rPr>
          <w:rFonts w:ascii="Arial Armenian" w:hAnsi="Arial Armenian"/>
          <w:bCs/>
        </w:rPr>
      </w:pPr>
    </w:p>
    <w:p w:rsidR="009A5AEC" w:rsidRDefault="009A5AEC" w:rsidP="009A5AEC">
      <w:pPr>
        <w:jc w:val="right"/>
        <w:rPr>
          <w:rFonts w:ascii="Arial Armenian" w:hAnsi="Arial Armenian"/>
          <w:bCs/>
        </w:rPr>
      </w:pPr>
    </w:p>
    <w:p w:rsidR="009A5AEC" w:rsidRDefault="009A5AEC" w:rsidP="009A5AEC">
      <w:pPr>
        <w:jc w:val="right"/>
        <w:rPr>
          <w:rFonts w:ascii="Arial Armenian" w:hAnsi="Arial Armenian"/>
          <w:bCs/>
        </w:rPr>
      </w:pPr>
    </w:p>
    <w:p w:rsidR="009A5AEC" w:rsidRPr="009866ED" w:rsidRDefault="009A5AEC" w:rsidP="009A5AEC">
      <w:pPr>
        <w:jc w:val="right"/>
        <w:rPr>
          <w:rFonts w:ascii="Arial Armenian" w:hAnsi="Arial Armenian"/>
          <w:bCs/>
        </w:rPr>
      </w:pPr>
    </w:p>
    <w:p w:rsidR="009A5AEC" w:rsidRDefault="009A5AEC" w:rsidP="009A5AEC">
      <w:pPr>
        <w:jc w:val="right"/>
        <w:rPr>
          <w:rFonts w:ascii="Arial Armenian" w:hAnsi="Arial Armenian"/>
          <w:bCs/>
        </w:rPr>
      </w:pPr>
    </w:p>
    <w:p w:rsidR="009A5AEC" w:rsidRDefault="009A5AEC" w:rsidP="009A5AEC">
      <w:pPr>
        <w:jc w:val="right"/>
        <w:rPr>
          <w:rFonts w:ascii="Arial Armenian" w:hAnsi="Arial Armenian"/>
          <w:bCs/>
        </w:rPr>
      </w:pPr>
    </w:p>
    <w:p w:rsidR="009A5AEC" w:rsidRDefault="009A5AEC" w:rsidP="009A5AEC">
      <w:pPr>
        <w:jc w:val="right"/>
        <w:rPr>
          <w:rFonts w:ascii="Arial Armenian" w:hAnsi="Arial Armenian"/>
          <w:bCs/>
        </w:rPr>
      </w:pPr>
    </w:p>
    <w:p w:rsidR="009A5AEC" w:rsidRDefault="009A5AEC" w:rsidP="009A5AEC">
      <w:pPr>
        <w:jc w:val="right"/>
        <w:rPr>
          <w:rFonts w:ascii="Arial Armenian" w:hAnsi="Arial Armenian"/>
          <w:bCs/>
        </w:rPr>
      </w:pPr>
    </w:p>
    <w:p w:rsidR="009A5AEC" w:rsidRDefault="009A5AEC" w:rsidP="009A5AEC">
      <w:pPr>
        <w:jc w:val="right"/>
        <w:rPr>
          <w:rFonts w:ascii="Arial Armenian" w:hAnsi="Arial Armenian"/>
          <w:bCs/>
        </w:rPr>
      </w:pPr>
    </w:p>
    <w:p w:rsidR="009A5AEC" w:rsidRDefault="009A5AEC" w:rsidP="009A5AEC">
      <w:pPr>
        <w:jc w:val="right"/>
        <w:rPr>
          <w:rFonts w:ascii="Arial Armenian" w:hAnsi="Arial Armenian"/>
          <w:bCs/>
        </w:rPr>
      </w:pPr>
    </w:p>
    <w:p w:rsidR="009A5AEC" w:rsidRPr="009866ED" w:rsidRDefault="009A5AEC" w:rsidP="009A5AEC">
      <w:pPr>
        <w:jc w:val="right"/>
        <w:rPr>
          <w:rFonts w:ascii="Arial Armenian" w:hAnsi="Arial Armenian"/>
          <w:bCs/>
        </w:rPr>
      </w:pPr>
    </w:p>
    <w:p w:rsidR="009A5AEC" w:rsidRPr="002A0504" w:rsidRDefault="009A5AEC" w:rsidP="009A5AEC">
      <w:pPr>
        <w:jc w:val="right"/>
        <w:rPr>
          <w:rFonts w:ascii="Arial Armenian" w:hAnsi="Arial Armenian"/>
          <w:bCs/>
          <w:lang w:val="hy-AM"/>
        </w:rPr>
      </w:pPr>
    </w:p>
    <w:p w:rsidR="009A5AEC" w:rsidRPr="002A0504" w:rsidRDefault="009A5AEC" w:rsidP="009A5AEC">
      <w:pPr>
        <w:jc w:val="right"/>
        <w:rPr>
          <w:rFonts w:ascii="Arial Armenian" w:hAnsi="Arial Armenian"/>
          <w:bCs/>
          <w:lang w:val="hy-AM"/>
        </w:rPr>
      </w:pPr>
    </w:p>
    <w:p w:rsidR="009A5AEC" w:rsidRPr="002A0504" w:rsidRDefault="009A5AEC" w:rsidP="009A5AEC">
      <w:pPr>
        <w:jc w:val="right"/>
        <w:rPr>
          <w:rFonts w:ascii="Arial Armenian" w:hAnsi="Arial Armenian"/>
          <w:bCs/>
          <w:lang w:val="hy-AM"/>
        </w:rPr>
      </w:pPr>
    </w:p>
    <w:p w:rsidR="009A5AEC" w:rsidRPr="002A0504" w:rsidRDefault="009A5AEC" w:rsidP="009A5AEC">
      <w:pPr>
        <w:jc w:val="right"/>
        <w:rPr>
          <w:rFonts w:ascii="Arial Armenian" w:hAnsi="Arial Armenian"/>
          <w:bCs/>
          <w:lang w:val="hy-AM"/>
        </w:rPr>
      </w:pPr>
    </w:p>
    <w:p w:rsidR="009A5AEC" w:rsidRPr="002A0504" w:rsidRDefault="009A5AEC" w:rsidP="009A5AEC">
      <w:pPr>
        <w:jc w:val="right"/>
        <w:rPr>
          <w:rFonts w:ascii="Arial Armenian" w:hAnsi="Arial Armenian"/>
          <w:bCs/>
          <w:lang w:val="hy-AM"/>
        </w:rPr>
      </w:pPr>
    </w:p>
    <w:p w:rsidR="009A5AEC" w:rsidRDefault="009A5AEC" w:rsidP="009A5AEC">
      <w:pPr>
        <w:jc w:val="right"/>
        <w:rPr>
          <w:rFonts w:ascii="Arial Armenian" w:hAnsi="Arial Armenian"/>
          <w:bCs/>
        </w:rPr>
      </w:pPr>
    </w:p>
    <w:p w:rsidR="009A5AEC" w:rsidRDefault="009A5AEC" w:rsidP="009A5AEC">
      <w:pPr>
        <w:jc w:val="right"/>
        <w:rPr>
          <w:rFonts w:ascii="Arial Armenian" w:hAnsi="Arial Armenian"/>
          <w:bCs/>
        </w:rPr>
      </w:pPr>
    </w:p>
    <w:p w:rsidR="009A5AEC" w:rsidRDefault="009A5AEC" w:rsidP="009A5AEC">
      <w:pPr>
        <w:jc w:val="right"/>
        <w:rPr>
          <w:rFonts w:ascii="Arial Armenian" w:hAnsi="Arial Armenian"/>
          <w:bCs/>
        </w:rPr>
      </w:pPr>
    </w:p>
    <w:p w:rsidR="009A5AEC" w:rsidRPr="002A0504" w:rsidRDefault="009A5AEC" w:rsidP="009A5AEC">
      <w:pPr>
        <w:jc w:val="right"/>
        <w:rPr>
          <w:rFonts w:ascii="Arial Armenian" w:hAnsi="Arial Armenian"/>
          <w:bCs/>
          <w:lang w:val="hy-AM"/>
        </w:rPr>
      </w:pPr>
      <w:r w:rsidRPr="002A0504">
        <w:rPr>
          <w:rFonts w:ascii="Arial Armenian" w:hAnsi="Arial Armenian"/>
          <w:bCs/>
          <w:lang w:val="hy-AM"/>
        </w:rPr>
        <w:t xml:space="preserve">Ð³í»Éí³Í </w:t>
      </w:r>
    </w:p>
    <w:p w:rsidR="009A5AEC" w:rsidRPr="002A0504" w:rsidRDefault="009A5AEC" w:rsidP="009A5AEC">
      <w:pPr>
        <w:jc w:val="right"/>
        <w:rPr>
          <w:rFonts w:ascii="Arial Armenian" w:hAnsi="Arial Armenian"/>
          <w:bCs/>
          <w:lang w:val="hy-AM"/>
        </w:rPr>
      </w:pPr>
      <w:r w:rsidRPr="002A0504">
        <w:rPr>
          <w:rFonts w:ascii="Arial Armenian" w:hAnsi="Arial Armenian"/>
          <w:lang w:val="hy-AM"/>
        </w:rPr>
        <w:t>§____¦__________201</w:t>
      </w:r>
      <w:r w:rsidR="00821DB7">
        <w:rPr>
          <w:rFonts w:ascii="Arial Armenian" w:hAnsi="Arial Armenian"/>
        </w:rPr>
        <w:t>8</w:t>
      </w:r>
      <w:r w:rsidRPr="002A0504">
        <w:rPr>
          <w:rFonts w:ascii="Arial Armenian" w:hAnsi="Arial Armenian"/>
          <w:lang w:val="hy-AM"/>
        </w:rPr>
        <w:t>Ã.</w:t>
      </w:r>
      <w:r w:rsidRPr="002A0504">
        <w:rPr>
          <w:rFonts w:ascii="Arial Armenian" w:hAnsi="Arial Armenian"/>
          <w:bCs/>
          <w:lang w:val="hy-AM"/>
        </w:rPr>
        <w:t>. ä³ÛÙ³Ý³·ñÇ</w:t>
      </w:r>
    </w:p>
    <w:p w:rsidR="009A5AEC" w:rsidRPr="002A0504" w:rsidRDefault="009A5AEC" w:rsidP="009A5AEC">
      <w:pPr>
        <w:jc w:val="right"/>
        <w:rPr>
          <w:rFonts w:ascii="Arial Armenian" w:hAnsi="Arial Armenian"/>
          <w:bCs/>
          <w:lang w:val="hy-AM"/>
        </w:rPr>
      </w:pPr>
    </w:p>
    <w:p w:rsidR="009A5AEC" w:rsidRPr="002A0504" w:rsidRDefault="009A5AEC" w:rsidP="009A5AEC">
      <w:pPr>
        <w:jc w:val="right"/>
        <w:rPr>
          <w:rFonts w:ascii="Arial Armenian" w:hAnsi="Arial Armenian"/>
          <w:bCs/>
          <w:lang w:val="hy-AM"/>
        </w:rPr>
      </w:pPr>
    </w:p>
    <w:p w:rsidR="009A5AEC" w:rsidRPr="002A0504" w:rsidRDefault="009A5AEC" w:rsidP="009A5AEC">
      <w:pPr>
        <w:jc w:val="center"/>
        <w:rPr>
          <w:rFonts w:ascii="Arial Armenian" w:hAnsi="Arial Armenian"/>
          <w:bCs/>
          <w:lang w:val="hy-AM"/>
        </w:rPr>
      </w:pPr>
      <w:r w:rsidRPr="002A0504">
        <w:rPr>
          <w:rFonts w:ascii="Arial Armenian" w:hAnsi="Arial Armenian"/>
          <w:bCs/>
          <w:lang w:val="hy-AM"/>
        </w:rPr>
        <w:t>ì³é»É³ÝÛáõÃÇ ÙÇ³íáñÇ ·Ý»ñÁ, ù³Ý³ÏÝ»ñÁ</w:t>
      </w:r>
    </w:p>
    <w:p w:rsidR="009A5AEC" w:rsidRPr="002A0504" w:rsidRDefault="009A5AEC" w:rsidP="009A5AEC">
      <w:pPr>
        <w:jc w:val="both"/>
        <w:rPr>
          <w:rFonts w:ascii="Arial Armenian" w:hAnsi="Arial Armenian"/>
          <w:bCs/>
          <w:lang w:val="hy-AM"/>
        </w:rPr>
      </w:pPr>
    </w:p>
    <w:tbl>
      <w:tblPr>
        <w:tblW w:w="10077"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40"/>
        <w:gridCol w:w="1530"/>
        <w:gridCol w:w="2160"/>
        <w:gridCol w:w="900"/>
        <w:gridCol w:w="1620"/>
        <w:gridCol w:w="1170"/>
        <w:gridCol w:w="2157"/>
      </w:tblGrid>
      <w:tr w:rsidR="009A5AEC" w:rsidRPr="00AB7DF9" w:rsidTr="00176036">
        <w:trPr>
          <w:trHeight w:val="1133"/>
        </w:trPr>
        <w:tc>
          <w:tcPr>
            <w:tcW w:w="540" w:type="dxa"/>
            <w:vAlign w:val="center"/>
          </w:tcPr>
          <w:p w:rsidR="009A5AEC" w:rsidRPr="00CB76EE" w:rsidRDefault="009A5AEC" w:rsidP="00176036">
            <w:pPr>
              <w:jc w:val="center"/>
              <w:rPr>
                <w:rFonts w:ascii="Arial Armenian" w:hAnsi="Arial Armenian"/>
                <w:bCs/>
              </w:rPr>
            </w:pPr>
            <w:r w:rsidRPr="00CB76EE">
              <w:rPr>
                <w:rFonts w:ascii="Arial Armenian" w:hAnsi="Arial Armenian"/>
                <w:bCs/>
              </w:rPr>
              <w:t>Ñ/Ñ</w:t>
            </w:r>
          </w:p>
        </w:tc>
        <w:tc>
          <w:tcPr>
            <w:tcW w:w="1530" w:type="dxa"/>
            <w:vAlign w:val="center"/>
          </w:tcPr>
          <w:p w:rsidR="009A5AEC" w:rsidRPr="00CB76EE" w:rsidRDefault="009A5AEC" w:rsidP="00176036">
            <w:pPr>
              <w:jc w:val="center"/>
              <w:rPr>
                <w:rFonts w:ascii="Arial Armenian" w:hAnsi="Arial Armenian"/>
                <w:bCs/>
              </w:rPr>
            </w:pPr>
            <w:r w:rsidRPr="00CB76EE">
              <w:rPr>
                <w:rFonts w:ascii="Arial Armenian" w:hAnsi="Arial Armenian"/>
                <w:bCs/>
              </w:rPr>
              <w:t>²Ýí³ÝáõÙÁ</w:t>
            </w:r>
          </w:p>
        </w:tc>
        <w:tc>
          <w:tcPr>
            <w:tcW w:w="2160" w:type="dxa"/>
            <w:vAlign w:val="center"/>
          </w:tcPr>
          <w:p w:rsidR="009A5AEC" w:rsidRPr="00CB76EE" w:rsidRDefault="009A5AEC" w:rsidP="00176036">
            <w:pPr>
              <w:jc w:val="center"/>
              <w:rPr>
                <w:rFonts w:ascii="Arial Armenian" w:hAnsi="Arial Armenian"/>
                <w:bCs/>
              </w:rPr>
            </w:pPr>
            <w:r w:rsidRPr="00CB76EE">
              <w:rPr>
                <w:rFonts w:ascii="Arial Armenian" w:hAnsi="Arial Armenian"/>
                <w:bCs/>
              </w:rPr>
              <w:t>Ù³ÏÝÇßÁ</w:t>
            </w:r>
          </w:p>
        </w:tc>
        <w:tc>
          <w:tcPr>
            <w:tcW w:w="900" w:type="dxa"/>
            <w:vAlign w:val="center"/>
          </w:tcPr>
          <w:p w:rsidR="009A5AEC" w:rsidRPr="00CB76EE" w:rsidRDefault="009A5AEC" w:rsidP="00176036">
            <w:pPr>
              <w:jc w:val="center"/>
              <w:rPr>
                <w:rFonts w:ascii="Arial Armenian" w:hAnsi="Arial Armenian"/>
                <w:bCs/>
              </w:rPr>
            </w:pPr>
            <w:r w:rsidRPr="00CB76EE">
              <w:rPr>
                <w:rFonts w:ascii="Arial Armenian" w:hAnsi="Arial Armenian"/>
                <w:bCs/>
              </w:rPr>
              <w:t>â³÷.</w:t>
            </w:r>
          </w:p>
          <w:p w:rsidR="009A5AEC" w:rsidRPr="00CB76EE" w:rsidRDefault="009A5AEC" w:rsidP="00176036">
            <w:pPr>
              <w:jc w:val="center"/>
              <w:rPr>
                <w:rFonts w:ascii="Arial Armenian" w:hAnsi="Arial Armenian"/>
                <w:bCs/>
              </w:rPr>
            </w:pPr>
            <w:r w:rsidRPr="00CB76EE">
              <w:rPr>
                <w:rFonts w:ascii="Arial Armenian" w:hAnsi="Arial Armenian"/>
                <w:bCs/>
              </w:rPr>
              <w:t>ÙÇ³í</w:t>
            </w:r>
            <w:r>
              <w:rPr>
                <w:rFonts w:ascii="Arial Armenian" w:hAnsi="Arial Armenian"/>
                <w:bCs/>
              </w:rPr>
              <w:t>.</w:t>
            </w:r>
          </w:p>
        </w:tc>
        <w:tc>
          <w:tcPr>
            <w:tcW w:w="1620" w:type="dxa"/>
            <w:vAlign w:val="center"/>
          </w:tcPr>
          <w:p w:rsidR="009A5AEC" w:rsidRPr="005C276F" w:rsidRDefault="009A5AEC" w:rsidP="00176036">
            <w:pPr>
              <w:jc w:val="center"/>
              <w:rPr>
                <w:rFonts w:ascii="Arial Armenian" w:hAnsi="Arial Armenian"/>
                <w:bCs/>
              </w:rPr>
            </w:pPr>
            <w:r w:rsidRPr="005C276F">
              <w:rPr>
                <w:rFonts w:ascii="Arial Armenian" w:hAnsi="Arial Armenian"/>
                <w:bCs/>
              </w:rPr>
              <w:t>ÙÇ³í</w:t>
            </w:r>
            <w:r>
              <w:rPr>
                <w:rFonts w:ascii="Arial Armenian" w:hAnsi="Arial Armenian"/>
                <w:bCs/>
              </w:rPr>
              <w:t>.</w:t>
            </w:r>
            <w:r w:rsidRPr="005C276F">
              <w:rPr>
                <w:rFonts w:ascii="Arial Armenian" w:hAnsi="Arial Armenian"/>
                <w:bCs/>
              </w:rPr>
              <w:t xml:space="preserve"> ·ÇÝÁ` Ý»ñ³éÛ³É</w:t>
            </w:r>
          </w:p>
          <w:p w:rsidR="009A5AEC" w:rsidRPr="00A862BE" w:rsidRDefault="009A5AEC" w:rsidP="00176036">
            <w:pPr>
              <w:jc w:val="center"/>
              <w:rPr>
                <w:rFonts w:ascii="Arial Armenian" w:hAnsi="Arial Armenian"/>
                <w:bCs/>
                <w:sz w:val="18"/>
                <w:szCs w:val="18"/>
              </w:rPr>
            </w:pPr>
            <w:r w:rsidRPr="005C276F">
              <w:rPr>
                <w:rFonts w:ascii="Arial Armenian" w:hAnsi="Arial Armenian"/>
                <w:bCs/>
              </w:rPr>
              <w:t>²²Ð-Ý (¹ñ³Ù)</w:t>
            </w:r>
          </w:p>
        </w:tc>
        <w:tc>
          <w:tcPr>
            <w:tcW w:w="1170" w:type="dxa"/>
            <w:vAlign w:val="center"/>
          </w:tcPr>
          <w:p w:rsidR="009A5AEC" w:rsidRDefault="009A5AEC" w:rsidP="00176036">
            <w:pPr>
              <w:jc w:val="center"/>
              <w:rPr>
                <w:rFonts w:ascii="Arial Armenian" w:hAnsi="Arial Armenian"/>
                <w:bCs/>
              </w:rPr>
            </w:pPr>
            <w:r w:rsidRPr="00CB76EE">
              <w:rPr>
                <w:rFonts w:ascii="Arial Armenian" w:hAnsi="Arial Armenian"/>
                <w:bCs/>
              </w:rPr>
              <w:t>ø³Ý³ÏÁ</w:t>
            </w:r>
          </w:p>
          <w:p w:rsidR="009A5AEC" w:rsidRPr="00CB76EE" w:rsidRDefault="00821DB7" w:rsidP="00176036">
            <w:pPr>
              <w:jc w:val="center"/>
              <w:rPr>
                <w:rFonts w:ascii="Arial Armenian" w:hAnsi="Arial Armenian"/>
                <w:bCs/>
              </w:rPr>
            </w:pPr>
            <w:r>
              <w:rPr>
                <w:rFonts w:ascii="Arial Armenian" w:hAnsi="Arial Armenian"/>
                <w:bCs/>
              </w:rPr>
              <w:t>2019</w:t>
            </w:r>
            <w:r w:rsidR="009A5AEC">
              <w:rPr>
                <w:rFonts w:ascii="Arial Armenian" w:hAnsi="Arial Armenian"/>
                <w:bCs/>
              </w:rPr>
              <w:t>Ã. Ñ³Ù³ñ</w:t>
            </w:r>
          </w:p>
        </w:tc>
        <w:tc>
          <w:tcPr>
            <w:tcW w:w="2157" w:type="dxa"/>
            <w:vAlign w:val="center"/>
          </w:tcPr>
          <w:p w:rsidR="009A5AEC" w:rsidRPr="001E41AB" w:rsidRDefault="009A5AEC" w:rsidP="00176036">
            <w:pPr>
              <w:jc w:val="center"/>
              <w:rPr>
                <w:rFonts w:ascii="Arial" w:hAnsi="Arial" w:cs="Arial"/>
                <w:bCs/>
              </w:rPr>
            </w:pPr>
            <w:r w:rsidRPr="00CB76EE">
              <w:rPr>
                <w:rFonts w:ascii="Arial Armenian" w:hAnsi="Arial Armenian"/>
                <w:bCs/>
              </w:rPr>
              <w:t>¶ÇÝÁ</w:t>
            </w:r>
            <w:r>
              <w:rPr>
                <w:rFonts w:ascii="Arial" w:hAnsi="Arial" w:cs="Arial"/>
                <w:bCs/>
              </w:rPr>
              <w:t>`</w:t>
            </w:r>
          </w:p>
          <w:p w:rsidR="009A5AEC" w:rsidRPr="00CB76EE" w:rsidRDefault="009A5AEC" w:rsidP="00176036">
            <w:pPr>
              <w:jc w:val="center"/>
              <w:rPr>
                <w:rFonts w:ascii="Arial Armenian" w:hAnsi="Arial Armenian"/>
                <w:bCs/>
              </w:rPr>
            </w:pPr>
            <w:r w:rsidRPr="00CB76EE">
              <w:rPr>
                <w:rFonts w:ascii="Arial Armenian" w:hAnsi="Arial Armenian"/>
                <w:bCs/>
              </w:rPr>
              <w:t>Ý»ñ³éÛ³É ²²Ð-Ý</w:t>
            </w:r>
          </w:p>
          <w:p w:rsidR="009A5AEC" w:rsidRPr="00F71341" w:rsidRDefault="009A5AEC" w:rsidP="00176036">
            <w:pPr>
              <w:jc w:val="center"/>
              <w:rPr>
                <w:rFonts w:ascii="Arial Armenian" w:hAnsi="Arial Armenian"/>
                <w:bCs/>
              </w:rPr>
            </w:pPr>
            <w:r w:rsidRPr="00CB76EE">
              <w:rPr>
                <w:rFonts w:ascii="Arial Armenian" w:hAnsi="Arial Armenian"/>
                <w:bCs/>
              </w:rPr>
              <w:t>(¹ñ³Ù)</w:t>
            </w:r>
          </w:p>
        </w:tc>
      </w:tr>
      <w:tr w:rsidR="009A5AEC" w:rsidRPr="00AB7DF9" w:rsidTr="00176036">
        <w:trPr>
          <w:trHeight w:val="845"/>
        </w:trPr>
        <w:tc>
          <w:tcPr>
            <w:tcW w:w="540" w:type="dxa"/>
            <w:vAlign w:val="center"/>
          </w:tcPr>
          <w:p w:rsidR="009A5AEC" w:rsidRPr="00A72A10" w:rsidRDefault="009A5AEC" w:rsidP="00176036">
            <w:pPr>
              <w:jc w:val="center"/>
              <w:rPr>
                <w:rFonts w:ascii="Arial Armenian" w:hAnsi="Arial Armenian"/>
                <w:bCs/>
              </w:rPr>
            </w:pPr>
            <w:r w:rsidRPr="00AB7DF9">
              <w:rPr>
                <w:rFonts w:ascii="Arial Armenian" w:hAnsi="Arial Armenian"/>
                <w:bCs/>
              </w:rPr>
              <w:t>1</w:t>
            </w:r>
          </w:p>
        </w:tc>
        <w:tc>
          <w:tcPr>
            <w:tcW w:w="1530" w:type="dxa"/>
            <w:vAlign w:val="center"/>
          </w:tcPr>
          <w:p w:rsidR="009A5AEC" w:rsidRPr="00A72A10" w:rsidRDefault="009A5AEC" w:rsidP="00176036">
            <w:pPr>
              <w:jc w:val="center"/>
              <w:rPr>
                <w:rFonts w:ascii="Arial Armenian" w:hAnsi="Arial Armenian"/>
                <w:bCs/>
              </w:rPr>
            </w:pPr>
            <w:r w:rsidRPr="00AB7DF9">
              <w:rPr>
                <w:rFonts w:ascii="Arial Armenian" w:hAnsi="Arial Armenian"/>
                <w:bCs/>
              </w:rPr>
              <w:t>µ»Ý½ÇÝ</w:t>
            </w:r>
          </w:p>
        </w:tc>
        <w:tc>
          <w:tcPr>
            <w:tcW w:w="2160" w:type="dxa"/>
            <w:vAlign w:val="center"/>
          </w:tcPr>
          <w:p w:rsidR="009A5AEC" w:rsidRPr="00AB7DF9" w:rsidRDefault="009A5AEC" w:rsidP="00176036">
            <w:pPr>
              <w:jc w:val="center"/>
            </w:pPr>
            <w:r w:rsidRPr="00AB7DF9">
              <w:rPr>
                <w:lang w:val="ru-RU"/>
              </w:rPr>
              <w:t>АИ</w:t>
            </w:r>
            <w:r w:rsidRPr="00AB7DF9">
              <w:t>-9</w:t>
            </w:r>
            <w:r w:rsidR="007109C3">
              <w:t>2</w:t>
            </w:r>
          </w:p>
          <w:p w:rsidR="009A5AEC" w:rsidRPr="00A72A10" w:rsidRDefault="009A5AEC" w:rsidP="00971D71">
            <w:pPr>
              <w:jc w:val="center"/>
              <w:rPr>
                <w:rFonts w:ascii="Arial Armenian" w:hAnsi="Arial Armenian"/>
                <w:bCs/>
              </w:rPr>
            </w:pPr>
            <w:r w:rsidRPr="005C276F">
              <w:t>(</w:t>
            </w:r>
            <w:r w:rsidRPr="005C276F">
              <w:rPr>
                <w:rFonts w:ascii="Arial Armenian" w:hAnsi="Arial Armenian"/>
              </w:rPr>
              <w:t>è»·áõÉÛ³ñ-9</w:t>
            </w:r>
            <w:r w:rsidR="00971D71">
              <w:rPr>
                <w:rFonts w:ascii="Arial Armenian" w:hAnsi="Arial Armenian"/>
              </w:rPr>
              <w:t>2</w:t>
            </w:r>
            <w:r w:rsidRPr="005C276F">
              <w:t>)</w:t>
            </w:r>
          </w:p>
        </w:tc>
        <w:tc>
          <w:tcPr>
            <w:tcW w:w="900" w:type="dxa"/>
            <w:vAlign w:val="center"/>
          </w:tcPr>
          <w:p w:rsidR="009A5AEC" w:rsidRPr="00A72A10" w:rsidRDefault="009A5AEC" w:rsidP="00176036">
            <w:pPr>
              <w:jc w:val="center"/>
              <w:rPr>
                <w:rFonts w:ascii="Arial Armenian" w:hAnsi="Arial Armenian"/>
                <w:bCs/>
              </w:rPr>
            </w:pPr>
            <w:r w:rsidRPr="00AB7DF9">
              <w:rPr>
                <w:rFonts w:ascii="Arial Armenian" w:hAnsi="Arial Armenian"/>
                <w:bCs/>
              </w:rPr>
              <w:t>ÉÇïñ</w:t>
            </w:r>
          </w:p>
        </w:tc>
        <w:tc>
          <w:tcPr>
            <w:tcW w:w="1620" w:type="dxa"/>
            <w:vAlign w:val="center"/>
          </w:tcPr>
          <w:p w:rsidR="009A5AEC" w:rsidRPr="00A72A10" w:rsidRDefault="009A5AEC" w:rsidP="00176036">
            <w:pPr>
              <w:jc w:val="center"/>
              <w:rPr>
                <w:rFonts w:ascii="Arial Armenian" w:hAnsi="Arial Armenian"/>
                <w:bCs/>
              </w:rPr>
            </w:pPr>
          </w:p>
        </w:tc>
        <w:tc>
          <w:tcPr>
            <w:tcW w:w="1170" w:type="dxa"/>
            <w:vAlign w:val="center"/>
          </w:tcPr>
          <w:p w:rsidR="009A5AEC" w:rsidRPr="000314FE" w:rsidRDefault="009A5AEC" w:rsidP="00176036">
            <w:pPr>
              <w:jc w:val="center"/>
              <w:rPr>
                <w:rFonts w:ascii="Arial Armenian" w:hAnsi="Arial Armenian"/>
              </w:rPr>
            </w:pPr>
          </w:p>
        </w:tc>
        <w:tc>
          <w:tcPr>
            <w:tcW w:w="2157" w:type="dxa"/>
            <w:vAlign w:val="center"/>
          </w:tcPr>
          <w:p w:rsidR="009A5AEC" w:rsidRPr="005C276F" w:rsidRDefault="009A5AEC" w:rsidP="00176036">
            <w:pPr>
              <w:jc w:val="center"/>
              <w:rPr>
                <w:rFonts w:ascii="Arial Armenian" w:hAnsi="Arial Armenian"/>
                <w:bCs/>
              </w:rPr>
            </w:pPr>
          </w:p>
        </w:tc>
      </w:tr>
      <w:tr w:rsidR="009A5AEC" w:rsidRPr="00AB7DF9" w:rsidTr="00176036">
        <w:trPr>
          <w:trHeight w:val="755"/>
        </w:trPr>
        <w:tc>
          <w:tcPr>
            <w:tcW w:w="540" w:type="dxa"/>
            <w:vAlign w:val="center"/>
          </w:tcPr>
          <w:p w:rsidR="009A5AEC" w:rsidRPr="00A72A10" w:rsidRDefault="009A5AEC" w:rsidP="00176036">
            <w:pPr>
              <w:jc w:val="center"/>
              <w:rPr>
                <w:rFonts w:ascii="Arial Armenian" w:hAnsi="Arial Armenian"/>
                <w:bCs/>
              </w:rPr>
            </w:pPr>
            <w:r w:rsidRPr="00AB7DF9">
              <w:rPr>
                <w:rFonts w:ascii="Arial Armenian" w:hAnsi="Arial Armenian"/>
                <w:bCs/>
              </w:rPr>
              <w:t>2</w:t>
            </w:r>
          </w:p>
        </w:tc>
        <w:tc>
          <w:tcPr>
            <w:tcW w:w="1530" w:type="dxa"/>
            <w:vAlign w:val="center"/>
          </w:tcPr>
          <w:p w:rsidR="009A5AEC" w:rsidRPr="00A72A10" w:rsidRDefault="009A5AEC" w:rsidP="00176036">
            <w:pPr>
              <w:jc w:val="center"/>
              <w:rPr>
                <w:rFonts w:ascii="Arial Armenian" w:hAnsi="Arial Armenian"/>
                <w:bCs/>
              </w:rPr>
            </w:pPr>
            <w:r w:rsidRPr="00AB7DF9">
              <w:rPr>
                <w:rFonts w:ascii="Arial Armenian" w:hAnsi="Arial Armenian"/>
                <w:bCs/>
              </w:rPr>
              <w:t>µ»Ý½ÇÝ</w:t>
            </w:r>
          </w:p>
        </w:tc>
        <w:tc>
          <w:tcPr>
            <w:tcW w:w="2160" w:type="dxa"/>
            <w:vAlign w:val="center"/>
          </w:tcPr>
          <w:p w:rsidR="009A5AEC" w:rsidRPr="00AB7DF9" w:rsidRDefault="009A5AEC" w:rsidP="00176036">
            <w:pPr>
              <w:jc w:val="center"/>
            </w:pPr>
            <w:r w:rsidRPr="00AB7DF9">
              <w:rPr>
                <w:lang w:val="ru-RU"/>
              </w:rPr>
              <w:t>АИ</w:t>
            </w:r>
            <w:r w:rsidRPr="00AB7DF9">
              <w:t>-95</w:t>
            </w:r>
          </w:p>
          <w:p w:rsidR="009A5AEC" w:rsidRPr="00A72A10" w:rsidRDefault="009A5AEC" w:rsidP="00176036">
            <w:pPr>
              <w:jc w:val="center"/>
              <w:rPr>
                <w:rFonts w:ascii="Arial Armenian" w:hAnsi="Arial Armenian"/>
                <w:bCs/>
              </w:rPr>
            </w:pPr>
            <w:r w:rsidRPr="00AB7DF9">
              <w:rPr>
                <w:lang w:val="ru-RU"/>
              </w:rPr>
              <w:t>(</w:t>
            </w:r>
            <w:r w:rsidRPr="00AB7DF9">
              <w:rPr>
                <w:rFonts w:ascii="Arial Armenian" w:hAnsi="Arial Armenian"/>
                <w:lang w:val="ru-RU"/>
              </w:rPr>
              <w:t>äñ»ÙÇáõÙ-95</w:t>
            </w:r>
            <w:r w:rsidRPr="00AB7DF9">
              <w:rPr>
                <w:lang w:val="ru-RU"/>
              </w:rPr>
              <w:t>)</w:t>
            </w:r>
          </w:p>
        </w:tc>
        <w:tc>
          <w:tcPr>
            <w:tcW w:w="900" w:type="dxa"/>
            <w:vAlign w:val="center"/>
          </w:tcPr>
          <w:p w:rsidR="009A5AEC" w:rsidRPr="00A72A10" w:rsidRDefault="009A5AEC" w:rsidP="00176036">
            <w:pPr>
              <w:jc w:val="center"/>
              <w:rPr>
                <w:rFonts w:ascii="Arial Armenian" w:hAnsi="Arial Armenian"/>
                <w:bCs/>
              </w:rPr>
            </w:pPr>
            <w:r w:rsidRPr="00AB7DF9">
              <w:rPr>
                <w:rFonts w:ascii="Arial Armenian" w:hAnsi="Arial Armenian"/>
                <w:bCs/>
              </w:rPr>
              <w:t>ÉÇïñ</w:t>
            </w:r>
          </w:p>
        </w:tc>
        <w:tc>
          <w:tcPr>
            <w:tcW w:w="1620" w:type="dxa"/>
            <w:vAlign w:val="center"/>
          </w:tcPr>
          <w:p w:rsidR="009A5AEC" w:rsidRPr="00A72A10" w:rsidRDefault="009A5AEC" w:rsidP="00176036">
            <w:pPr>
              <w:jc w:val="center"/>
              <w:rPr>
                <w:rFonts w:ascii="Arial Armenian" w:hAnsi="Arial Armenian"/>
                <w:bCs/>
              </w:rPr>
            </w:pPr>
          </w:p>
        </w:tc>
        <w:tc>
          <w:tcPr>
            <w:tcW w:w="1170" w:type="dxa"/>
            <w:vAlign w:val="center"/>
          </w:tcPr>
          <w:p w:rsidR="009A5AEC" w:rsidRPr="000314FE" w:rsidRDefault="009A5AEC" w:rsidP="00176036">
            <w:pPr>
              <w:jc w:val="center"/>
              <w:rPr>
                <w:rFonts w:ascii="Arial Armenian" w:hAnsi="Arial Armenian"/>
              </w:rPr>
            </w:pPr>
          </w:p>
        </w:tc>
        <w:tc>
          <w:tcPr>
            <w:tcW w:w="2157" w:type="dxa"/>
            <w:vAlign w:val="center"/>
          </w:tcPr>
          <w:p w:rsidR="009A5AEC" w:rsidRPr="005C276F" w:rsidRDefault="009A5AEC" w:rsidP="00176036">
            <w:pPr>
              <w:jc w:val="center"/>
              <w:rPr>
                <w:rFonts w:ascii="Arial Armenian" w:hAnsi="Arial Armenian"/>
                <w:bCs/>
              </w:rPr>
            </w:pPr>
          </w:p>
        </w:tc>
      </w:tr>
      <w:tr w:rsidR="009A5AEC" w:rsidRPr="00AB7DF9" w:rsidTr="00176036">
        <w:trPr>
          <w:trHeight w:val="773"/>
        </w:trPr>
        <w:tc>
          <w:tcPr>
            <w:tcW w:w="540" w:type="dxa"/>
            <w:vAlign w:val="center"/>
          </w:tcPr>
          <w:p w:rsidR="009A5AEC" w:rsidRPr="00AB7DF9" w:rsidRDefault="009A5AEC" w:rsidP="00176036">
            <w:pPr>
              <w:jc w:val="center"/>
              <w:rPr>
                <w:rFonts w:ascii="Arial Armenian" w:hAnsi="Arial Armenian"/>
                <w:bCs/>
              </w:rPr>
            </w:pPr>
            <w:r>
              <w:rPr>
                <w:rFonts w:ascii="Arial Armenian" w:hAnsi="Arial Armenian"/>
                <w:bCs/>
              </w:rPr>
              <w:t>3</w:t>
            </w:r>
          </w:p>
          <w:p w:rsidR="009A5AEC" w:rsidRPr="00A72A10" w:rsidRDefault="009A5AEC" w:rsidP="00176036">
            <w:pPr>
              <w:jc w:val="center"/>
              <w:rPr>
                <w:rFonts w:ascii="Arial Armenian" w:hAnsi="Arial Armenian"/>
                <w:bCs/>
              </w:rPr>
            </w:pPr>
          </w:p>
        </w:tc>
        <w:tc>
          <w:tcPr>
            <w:tcW w:w="1530" w:type="dxa"/>
            <w:vAlign w:val="center"/>
          </w:tcPr>
          <w:p w:rsidR="009A5AEC" w:rsidRPr="00AB7DF9" w:rsidRDefault="009A5AEC" w:rsidP="00176036">
            <w:pPr>
              <w:jc w:val="center"/>
              <w:rPr>
                <w:rFonts w:ascii="Arial Armenian" w:hAnsi="Arial Armenian"/>
                <w:bCs/>
              </w:rPr>
            </w:pPr>
            <w:r w:rsidRPr="00AB7DF9">
              <w:rPr>
                <w:rFonts w:ascii="Arial Armenian" w:hAnsi="Arial Armenian"/>
                <w:bCs/>
              </w:rPr>
              <w:t>¹Ç½»É³ÛÇÝ</w:t>
            </w:r>
          </w:p>
          <w:p w:rsidR="009A5AEC" w:rsidRPr="00A72A10" w:rsidRDefault="009A5AEC" w:rsidP="00176036">
            <w:pPr>
              <w:jc w:val="center"/>
              <w:rPr>
                <w:rFonts w:ascii="Arial Armenian" w:hAnsi="Arial Armenian"/>
                <w:bCs/>
              </w:rPr>
            </w:pPr>
            <w:r w:rsidRPr="00AB7DF9">
              <w:rPr>
                <w:rFonts w:ascii="Arial Armenian" w:hAnsi="Arial Armenian"/>
                <w:bCs/>
              </w:rPr>
              <w:t>í³é»ÉÇù</w:t>
            </w:r>
          </w:p>
        </w:tc>
        <w:tc>
          <w:tcPr>
            <w:tcW w:w="2160" w:type="dxa"/>
            <w:vAlign w:val="center"/>
          </w:tcPr>
          <w:p w:rsidR="009A5AEC" w:rsidRPr="00A72A10" w:rsidRDefault="009A5AEC" w:rsidP="00176036">
            <w:pPr>
              <w:jc w:val="center"/>
              <w:rPr>
                <w:rFonts w:ascii="Arial Armenian" w:hAnsi="Arial Armenian"/>
                <w:bCs/>
              </w:rPr>
            </w:pPr>
            <w:r w:rsidRPr="00AB7DF9">
              <w:rPr>
                <w:rFonts w:ascii="Arial Armenian" w:hAnsi="Arial Armenian"/>
                <w:bCs/>
              </w:rPr>
              <w:t>-</w:t>
            </w:r>
          </w:p>
        </w:tc>
        <w:tc>
          <w:tcPr>
            <w:tcW w:w="900" w:type="dxa"/>
            <w:vAlign w:val="center"/>
          </w:tcPr>
          <w:p w:rsidR="009A5AEC" w:rsidRPr="00A72A10" w:rsidRDefault="009A5AEC" w:rsidP="00176036">
            <w:pPr>
              <w:jc w:val="center"/>
              <w:rPr>
                <w:rFonts w:ascii="Arial Armenian" w:hAnsi="Arial Armenian"/>
                <w:bCs/>
              </w:rPr>
            </w:pPr>
            <w:r w:rsidRPr="00AB7DF9">
              <w:rPr>
                <w:rFonts w:ascii="Arial Armenian" w:hAnsi="Arial Armenian"/>
                <w:bCs/>
              </w:rPr>
              <w:t>ÉÇïñ</w:t>
            </w:r>
          </w:p>
        </w:tc>
        <w:tc>
          <w:tcPr>
            <w:tcW w:w="1620" w:type="dxa"/>
            <w:vAlign w:val="center"/>
          </w:tcPr>
          <w:p w:rsidR="009A5AEC" w:rsidRPr="00A72A10" w:rsidRDefault="009A5AEC" w:rsidP="00176036">
            <w:pPr>
              <w:jc w:val="center"/>
              <w:rPr>
                <w:rFonts w:ascii="Arial Armenian" w:hAnsi="Arial Armenian"/>
                <w:bCs/>
              </w:rPr>
            </w:pPr>
          </w:p>
        </w:tc>
        <w:tc>
          <w:tcPr>
            <w:tcW w:w="1170" w:type="dxa"/>
            <w:vAlign w:val="center"/>
          </w:tcPr>
          <w:p w:rsidR="009A5AEC" w:rsidRPr="000314FE" w:rsidRDefault="009A5AEC" w:rsidP="00176036">
            <w:pPr>
              <w:jc w:val="center"/>
              <w:rPr>
                <w:rFonts w:ascii="Arial Armenian" w:hAnsi="Arial Armenian"/>
              </w:rPr>
            </w:pPr>
          </w:p>
        </w:tc>
        <w:tc>
          <w:tcPr>
            <w:tcW w:w="2157" w:type="dxa"/>
            <w:vAlign w:val="center"/>
          </w:tcPr>
          <w:p w:rsidR="009A5AEC" w:rsidRPr="005C276F" w:rsidRDefault="009A5AEC" w:rsidP="00176036">
            <w:pPr>
              <w:jc w:val="center"/>
              <w:rPr>
                <w:rFonts w:ascii="Arial Armenian" w:hAnsi="Arial Armenian"/>
                <w:bCs/>
              </w:rPr>
            </w:pPr>
          </w:p>
        </w:tc>
      </w:tr>
      <w:tr w:rsidR="009A5AEC" w:rsidRPr="00AB7DF9" w:rsidTr="00176036">
        <w:trPr>
          <w:trHeight w:val="332"/>
        </w:trPr>
        <w:tc>
          <w:tcPr>
            <w:tcW w:w="540" w:type="dxa"/>
          </w:tcPr>
          <w:p w:rsidR="009A5AEC" w:rsidRPr="00A72A10" w:rsidRDefault="009A5AEC" w:rsidP="00176036">
            <w:pPr>
              <w:jc w:val="both"/>
              <w:rPr>
                <w:rFonts w:ascii="Arial Armenian" w:hAnsi="Arial Armenian"/>
                <w:bCs/>
              </w:rPr>
            </w:pPr>
          </w:p>
        </w:tc>
        <w:tc>
          <w:tcPr>
            <w:tcW w:w="7380" w:type="dxa"/>
            <w:gridSpan w:val="5"/>
            <w:vAlign w:val="center"/>
          </w:tcPr>
          <w:p w:rsidR="009A5AEC" w:rsidRPr="005C276F" w:rsidRDefault="009A5AEC" w:rsidP="00176036">
            <w:pPr>
              <w:jc w:val="center"/>
              <w:rPr>
                <w:rFonts w:ascii="Arial Armenian" w:hAnsi="Arial Armenian"/>
                <w:bCs/>
              </w:rPr>
            </w:pPr>
            <w:r w:rsidRPr="005C276F">
              <w:rPr>
                <w:rFonts w:ascii="Arial Armenian" w:hAnsi="Arial Armenian"/>
                <w:bCs/>
              </w:rPr>
              <w:t>ÀÝ¹³Ù»ÝÁ</w:t>
            </w:r>
          </w:p>
        </w:tc>
        <w:tc>
          <w:tcPr>
            <w:tcW w:w="2157" w:type="dxa"/>
            <w:vAlign w:val="center"/>
          </w:tcPr>
          <w:p w:rsidR="009A5AEC" w:rsidRPr="005C276F" w:rsidRDefault="009A5AEC" w:rsidP="00176036">
            <w:pPr>
              <w:jc w:val="center"/>
              <w:rPr>
                <w:rFonts w:ascii="Arial Armenian" w:hAnsi="Arial Armenian"/>
                <w:bCs/>
              </w:rPr>
            </w:pPr>
          </w:p>
        </w:tc>
      </w:tr>
    </w:tbl>
    <w:p w:rsidR="009A5AEC" w:rsidRDefault="009A5AEC" w:rsidP="009A5AEC">
      <w:pPr>
        <w:jc w:val="both"/>
        <w:rPr>
          <w:rFonts w:ascii="Arial Armenian" w:hAnsi="Arial Armenian"/>
          <w:bCs/>
        </w:rPr>
      </w:pPr>
    </w:p>
    <w:p w:rsidR="009A5AEC" w:rsidRDefault="009A5AEC" w:rsidP="009A5AEC">
      <w:pPr>
        <w:jc w:val="both"/>
        <w:rPr>
          <w:rFonts w:ascii="Arial Armenian" w:hAnsi="Arial Armenian"/>
          <w:bCs/>
        </w:rPr>
      </w:pPr>
    </w:p>
    <w:p w:rsidR="009A5AEC" w:rsidRDefault="009A5AEC" w:rsidP="009A5AEC">
      <w:pPr>
        <w:jc w:val="both"/>
        <w:rPr>
          <w:rFonts w:ascii="Arial Armenian" w:hAnsi="Arial Armenian"/>
          <w:bCs/>
        </w:rPr>
      </w:pPr>
    </w:p>
    <w:p w:rsidR="009A5AEC" w:rsidRPr="00A72A10" w:rsidRDefault="009A5AEC" w:rsidP="009A5AEC">
      <w:pPr>
        <w:jc w:val="both"/>
        <w:rPr>
          <w:rFonts w:ascii="Arial Armenian" w:hAnsi="Arial Armenian"/>
          <w:bCs/>
        </w:rPr>
      </w:pPr>
    </w:p>
    <w:tbl>
      <w:tblPr>
        <w:tblW w:w="10557" w:type="dxa"/>
        <w:tblLayout w:type="fixed"/>
        <w:tblLook w:val="00A0"/>
      </w:tblPr>
      <w:tblGrid>
        <w:gridCol w:w="5508"/>
        <w:gridCol w:w="5049"/>
      </w:tblGrid>
      <w:tr w:rsidR="009A5AEC" w:rsidRPr="00AB7DF9" w:rsidTr="00176036">
        <w:trPr>
          <w:trHeight w:val="250"/>
        </w:trPr>
        <w:tc>
          <w:tcPr>
            <w:tcW w:w="5508" w:type="dxa"/>
          </w:tcPr>
          <w:p w:rsidR="009A5AEC" w:rsidRPr="00A72A10" w:rsidRDefault="009A5AEC" w:rsidP="00176036">
            <w:pPr>
              <w:outlineLvl w:val="0"/>
              <w:rPr>
                <w:bCs/>
              </w:rPr>
            </w:pPr>
            <w:r w:rsidRPr="00AB7DF9">
              <w:rPr>
                <w:rFonts w:ascii="Arial Armenian" w:hAnsi="Arial Armenian"/>
                <w:bCs/>
              </w:rPr>
              <w:t>¶Ýáñ¹</w:t>
            </w:r>
          </w:p>
        </w:tc>
        <w:tc>
          <w:tcPr>
            <w:tcW w:w="5049" w:type="dxa"/>
          </w:tcPr>
          <w:p w:rsidR="009A5AEC" w:rsidRPr="00A72A10" w:rsidRDefault="009A5AEC" w:rsidP="00176036">
            <w:pPr>
              <w:outlineLvl w:val="0"/>
              <w:rPr>
                <w:bCs/>
              </w:rPr>
            </w:pPr>
            <w:r w:rsidRPr="00AB7DF9">
              <w:rPr>
                <w:rFonts w:ascii="Arial Armenian" w:hAnsi="Arial Armenian"/>
                <w:bCs/>
              </w:rPr>
              <w:t>ì³×³éáÕ</w:t>
            </w:r>
          </w:p>
        </w:tc>
      </w:tr>
      <w:tr w:rsidR="009A5AEC" w:rsidRPr="00AB7DF9" w:rsidTr="00176036">
        <w:trPr>
          <w:trHeight w:val="2469"/>
        </w:trPr>
        <w:tc>
          <w:tcPr>
            <w:tcW w:w="5508" w:type="dxa"/>
          </w:tcPr>
          <w:p w:rsidR="009A5AEC" w:rsidRPr="00AB7DF9" w:rsidRDefault="009A5AEC" w:rsidP="00176036">
            <w:pPr>
              <w:outlineLvl w:val="0"/>
              <w:rPr>
                <w:rFonts w:ascii="Arial Armenian" w:hAnsi="Arial Armenian"/>
              </w:rPr>
            </w:pPr>
          </w:p>
          <w:p w:rsidR="009A5AEC" w:rsidRPr="00AB7DF9" w:rsidRDefault="009A5AEC" w:rsidP="00176036">
            <w:pPr>
              <w:outlineLvl w:val="0"/>
              <w:rPr>
                <w:rFonts w:ascii="Arial Armenian" w:hAnsi="Arial Armenian"/>
                <w:bCs/>
              </w:rPr>
            </w:pPr>
            <w:r>
              <w:rPr>
                <w:rFonts w:ascii="Arial Armenian" w:hAnsi="Arial Armenian"/>
              </w:rPr>
              <w:t>§¶³½åñáÙ ²ñÙ»ÝÇ³</w:t>
            </w:r>
            <w:r w:rsidRPr="00AB7DF9">
              <w:rPr>
                <w:rFonts w:ascii="Arial Armenian" w:hAnsi="Arial Armenian"/>
              </w:rPr>
              <w:t>¦ ö´À</w:t>
            </w:r>
          </w:p>
          <w:p w:rsidR="00821DB7" w:rsidRPr="00EF51BC" w:rsidRDefault="00821DB7" w:rsidP="00821DB7">
            <w:pPr>
              <w:rPr>
                <w:rFonts w:ascii="Arial Armenian" w:hAnsi="Arial Armenian"/>
                <w:bCs/>
              </w:rPr>
            </w:pPr>
            <w:r w:rsidRPr="00935CFC">
              <w:rPr>
                <w:rFonts w:ascii="Arial Armenian" w:hAnsi="Arial Armenian"/>
                <w:lang w:val="hy-AM"/>
              </w:rPr>
              <w:t>§</w:t>
            </w:r>
            <w:r>
              <w:rPr>
                <w:rFonts w:ascii="Arial Armenian" w:hAnsi="Arial Armenian" w:cs="Tahoma"/>
              </w:rPr>
              <w:t>îñ³Ýë·³½</w:t>
            </w:r>
            <w:r w:rsidRPr="00935CFC">
              <w:rPr>
                <w:rFonts w:ascii="Arial Armenian" w:hAnsi="Arial Armenian"/>
                <w:bCs/>
                <w:lang w:val="hy-AM"/>
              </w:rPr>
              <w:t>¦</w:t>
            </w:r>
            <w:r>
              <w:rPr>
                <w:rFonts w:ascii="Arial Armenian" w:hAnsi="Arial Armenian"/>
                <w:bCs/>
                <w:lang w:val="hy-AM"/>
              </w:rPr>
              <w:t xml:space="preserve"> </w:t>
            </w:r>
            <w:r>
              <w:rPr>
                <w:rFonts w:ascii="Arial Armenian" w:hAnsi="Arial Armenian"/>
                <w:bCs/>
              </w:rPr>
              <w:t>êä</w:t>
            </w:r>
            <w:r w:rsidRPr="00FD10EF">
              <w:rPr>
                <w:rFonts w:ascii="Arial Armenian" w:hAnsi="Arial Armenian"/>
                <w:bCs/>
                <w:lang w:val="hy-AM"/>
              </w:rPr>
              <w:t>À</w:t>
            </w:r>
          </w:p>
          <w:p w:rsidR="009A5AEC" w:rsidRPr="00AB7DF9" w:rsidRDefault="009A5AEC" w:rsidP="00176036">
            <w:pPr>
              <w:outlineLvl w:val="0"/>
              <w:rPr>
                <w:bCs/>
              </w:rPr>
            </w:pPr>
          </w:p>
          <w:p w:rsidR="009A5AEC" w:rsidRPr="00AB7DF9" w:rsidRDefault="009A5AEC" w:rsidP="00176036">
            <w:pPr>
              <w:outlineLvl w:val="0"/>
              <w:rPr>
                <w:rFonts w:ascii="Arial Armenian" w:hAnsi="Arial Armenian"/>
                <w:bCs/>
              </w:rPr>
            </w:pPr>
            <w:r w:rsidRPr="00AB7DF9">
              <w:rPr>
                <w:rFonts w:ascii="Arial Armenian" w:hAnsi="Arial Armenian"/>
                <w:bCs/>
              </w:rPr>
              <w:t>ïÝûñ»Ý</w:t>
            </w:r>
          </w:p>
          <w:p w:rsidR="009A5AEC" w:rsidRDefault="009A5AEC" w:rsidP="00176036">
            <w:pPr>
              <w:outlineLvl w:val="0"/>
              <w:rPr>
                <w:rFonts w:ascii="Arial Armenian" w:hAnsi="Arial Armenian"/>
                <w:bCs/>
              </w:rPr>
            </w:pPr>
          </w:p>
          <w:p w:rsidR="009A5AEC" w:rsidRPr="00AB7DF9" w:rsidRDefault="009A5AEC" w:rsidP="00176036">
            <w:pPr>
              <w:outlineLvl w:val="0"/>
              <w:rPr>
                <w:rFonts w:ascii="Arial Armenian" w:hAnsi="Arial Armenian"/>
                <w:bCs/>
              </w:rPr>
            </w:pPr>
          </w:p>
          <w:p w:rsidR="009A5AEC" w:rsidRPr="00AB7DF9" w:rsidRDefault="009A5AEC" w:rsidP="00176036">
            <w:pPr>
              <w:outlineLvl w:val="0"/>
              <w:rPr>
                <w:rFonts w:ascii="Arial Armenian" w:hAnsi="Arial Armenian"/>
                <w:bCs/>
              </w:rPr>
            </w:pPr>
          </w:p>
          <w:p w:rsidR="00821DB7" w:rsidRPr="00EF51BC" w:rsidRDefault="00821DB7" w:rsidP="00821DB7">
            <w:pPr>
              <w:rPr>
                <w:rFonts w:ascii="Arial Armenian" w:hAnsi="Arial Armenian"/>
                <w:bCs/>
              </w:rPr>
            </w:pPr>
            <w:r w:rsidRPr="002F5EAB">
              <w:rPr>
                <w:rFonts w:ascii="Arial Armenian" w:hAnsi="Arial Armenian"/>
                <w:bCs/>
                <w:lang w:val="hy-AM"/>
              </w:rPr>
              <w:t>_________________</w:t>
            </w:r>
            <w:r>
              <w:rPr>
                <w:rFonts w:ascii="Arial Armenian" w:hAnsi="Arial Armenian"/>
                <w:bCs/>
              </w:rPr>
              <w:t>¶. ²é³ù»ÉÛ³Ý</w:t>
            </w:r>
          </w:p>
          <w:p w:rsidR="009A5AEC" w:rsidRPr="006C7530" w:rsidRDefault="009A5AEC" w:rsidP="00176036">
            <w:pPr>
              <w:outlineLvl w:val="0"/>
              <w:rPr>
                <w:rFonts w:ascii="Sylfaen" w:hAnsi="Sylfaen"/>
                <w:bCs/>
              </w:rPr>
            </w:pPr>
          </w:p>
          <w:p w:rsidR="009A5AEC" w:rsidRPr="00AB7DF9" w:rsidRDefault="009A5AEC" w:rsidP="00176036">
            <w:pPr>
              <w:outlineLvl w:val="0"/>
              <w:rPr>
                <w:rFonts w:ascii="Arial Armenian" w:hAnsi="Arial Armenian"/>
                <w:bCs/>
              </w:rPr>
            </w:pPr>
          </w:p>
          <w:p w:rsidR="009A5AEC" w:rsidRPr="00A72A10" w:rsidRDefault="009A5AEC" w:rsidP="00176036">
            <w:pPr>
              <w:outlineLvl w:val="0"/>
              <w:rPr>
                <w:rFonts w:ascii="Arial Armenian" w:hAnsi="Arial Armenian"/>
                <w:bCs/>
              </w:rPr>
            </w:pPr>
          </w:p>
        </w:tc>
        <w:tc>
          <w:tcPr>
            <w:tcW w:w="5049" w:type="dxa"/>
          </w:tcPr>
          <w:p w:rsidR="009A5AEC" w:rsidRPr="00AB7DF9" w:rsidRDefault="009A5AEC" w:rsidP="00176036">
            <w:pPr>
              <w:outlineLvl w:val="0"/>
              <w:rPr>
                <w:rFonts w:ascii="Arial Armenian" w:hAnsi="Arial Armenian"/>
              </w:rPr>
            </w:pPr>
          </w:p>
          <w:p w:rsidR="009A5AEC" w:rsidRPr="00AB7DF9" w:rsidRDefault="009A5AEC" w:rsidP="00176036">
            <w:pPr>
              <w:outlineLvl w:val="0"/>
              <w:rPr>
                <w:rFonts w:ascii="Arial Armenian" w:hAnsi="Arial Armenian"/>
                <w:bCs/>
              </w:rPr>
            </w:pPr>
            <w:r w:rsidRPr="00AB7DF9">
              <w:rPr>
                <w:rFonts w:ascii="Arial Armenian" w:hAnsi="Arial Armenian"/>
              </w:rPr>
              <w:t>§</w:t>
            </w:r>
            <w:r>
              <w:rPr>
                <w:rFonts w:ascii="Arial Armenian" w:hAnsi="Arial Armenian"/>
              </w:rPr>
              <w:t>---------------</w:t>
            </w:r>
            <w:r w:rsidRPr="00AB7DF9">
              <w:rPr>
                <w:rFonts w:ascii="Arial Armenian" w:hAnsi="Arial Armenian"/>
              </w:rPr>
              <w:t>¦ êäÀ</w:t>
            </w:r>
          </w:p>
          <w:p w:rsidR="009A5AEC" w:rsidRPr="00AB7DF9" w:rsidRDefault="009A5AEC" w:rsidP="00176036">
            <w:pPr>
              <w:outlineLvl w:val="0"/>
              <w:rPr>
                <w:rFonts w:ascii="Arial Armenian" w:hAnsi="Arial Armenian"/>
                <w:bCs/>
              </w:rPr>
            </w:pPr>
          </w:p>
          <w:p w:rsidR="009A5AEC" w:rsidRPr="00AB7DF9" w:rsidRDefault="009A5AEC" w:rsidP="00176036">
            <w:pPr>
              <w:outlineLvl w:val="0"/>
              <w:rPr>
                <w:rFonts w:ascii="Arial Armenian" w:hAnsi="Arial Armenian"/>
                <w:bCs/>
              </w:rPr>
            </w:pPr>
          </w:p>
          <w:p w:rsidR="009A5AEC" w:rsidRPr="00AB7DF9" w:rsidRDefault="009A5AEC" w:rsidP="00176036">
            <w:pPr>
              <w:outlineLvl w:val="0"/>
              <w:rPr>
                <w:rFonts w:ascii="Arial Armenian" w:hAnsi="Arial Armenian"/>
                <w:bCs/>
              </w:rPr>
            </w:pPr>
            <w:r>
              <w:rPr>
                <w:rFonts w:ascii="Arial Armenian" w:hAnsi="Arial Armenian"/>
                <w:bCs/>
              </w:rPr>
              <w:t>î</w:t>
            </w:r>
            <w:r w:rsidRPr="00AB7DF9">
              <w:rPr>
                <w:rFonts w:ascii="Arial Armenian" w:hAnsi="Arial Armenian"/>
                <w:bCs/>
              </w:rPr>
              <w:t>Ýûñ»Ý</w:t>
            </w:r>
          </w:p>
          <w:p w:rsidR="009A5AEC" w:rsidRPr="00AB7DF9" w:rsidRDefault="009A5AEC" w:rsidP="00176036">
            <w:pPr>
              <w:outlineLvl w:val="0"/>
              <w:rPr>
                <w:rFonts w:ascii="Arial Armenian" w:hAnsi="Arial Armenian"/>
                <w:bCs/>
              </w:rPr>
            </w:pPr>
          </w:p>
          <w:p w:rsidR="009A5AEC" w:rsidRDefault="009A5AEC" w:rsidP="00176036">
            <w:pPr>
              <w:outlineLvl w:val="0"/>
              <w:rPr>
                <w:rFonts w:ascii="Arial Armenian" w:hAnsi="Arial Armenian"/>
                <w:bCs/>
              </w:rPr>
            </w:pPr>
          </w:p>
          <w:p w:rsidR="009A5AEC" w:rsidRPr="00AB7DF9" w:rsidRDefault="009A5AEC" w:rsidP="00176036">
            <w:pPr>
              <w:outlineLvl w:val="0"/>
              <w:rPr>
                <w:rFonts w:ascii="Arial Armenian" w:hAnsi="Arial Armenian"/>
                <w:bCs/>
              </w:rPr>
            </w:pPr>
          </w:p>
          <w:p w:rsidR="009A5AEC" w:rsidRPr="00AB7DF9" w:rsidRDefault="009A5AEC" w:rsidP="00176036">
            <w:pPr>
              <w:outlineLvl w:val="0"/>
              <w:rPr>
                <w:rFonts w:ascii="Arial Armenian" w:hAnsi="Arial Armenian"/>
                <w:bCs/>
              </w:rPr>
            </w:pPr>
            <w:r w:rsidRPr="00AB7DF9">
              <w:rPr>
                <w:rFonts w:ascii="Arial Armenian" w:hAnsi="Arial Armenian"/>
                <w:bCs/>
              </w:rPr>
              <w:t>___________________</w:t>
            </w:r>
          </w:p>
          <w:p w:rsidR="009A5AEC" w:rsidRPr="00AB7DF9" w:rsidRDefault="009A5AEC" w:rsidP="00176036">
            <w:pPr>
              <w:outlineLvl w:val="0"/>
              <w:rPr>
                <w:rFonts w:ascii="Arial Armenian" w:hAnsi="Arial Armenian"/>
                <w:bCs/>
              </w:rPr>
            </w:pPr>
          </w:p>
          <w:p w:rsidR="009A5AEC" w:rsidRPr="00A72A10" w:rsidRDefault="009A5AEC" w:rsidP="00176036">
            <w:pPr>
              <w:outlineLvl w:val="0"/>
              <w:rPr>
                <w:rFonts w:ascii="Arial Armenian" w:hAnsi="Arial Armenian"/>
                <w:bCs/>
              </w:rPr>
            </w:pPr>
          </w:p>
        </w:tc>
      </w:tr>
    </w:tbl>
    <w:p w:rsidR="009A5AEC" w:rsidRDefault="009A5AEC" w:rsidP="009A5AEC">
      <w:pPr>
        <w:tabs>
          <w:tab w:val="left" w:pos="5040"/>
        </w:tabs>
        <w:rPr>
          <w:rFonts w:ascii="Arial Armenian" w:hAnsi="Arial Armenian" w:cs="Arial Armenian"/>
        </w:rPr>
      </w:pPr>
    </w:p>
    <w:p w:rsidR="009A5AEC" w:rsidRPr="005F1E62" w:rsidRDefault="009A5AEC" w:rsidP="009A5AEC">
      <w:pPr>
        <w:jc w:val="center"/>
        <w:rPr>
          <w:rFonts w:ascii="Sylfaen" w:hAnsi="Sylfaen" w:cs="Sylfaen"/>
          <w:i/>
          <w:lang w:val="hy-AM"/>
        </w:rPr>
      </w:pPr>
    </w:p>
    <w:p w:rsidR="004D3B9B" w:rsidRPr="00F92AB2" w:rsidRDefault="004D3B9B" w:rsidP="009A5AEC">
      <w:pPr>
        <w:jc w:val="center"/>
        <w:rPr>
          <w:rFonts w:ascii="Sylfaen" w:hAnsi="Sylfaen" w:cs="Sylfaen"/>
          <w:i/>
          <w:lang w:val="hy-AM"/>
        </w:rPr>
      </w:pPr>
    </w:p>
    <w:sectPr w:rsidR="004D3B9B" w:rsidRPr="00F92AB2" w:rsidSect="00A27ABE">
      <w:pgSz w:w="11906" w:h="16838" w:code="9"/>
      <w:pgMar w:top="719" w:right="1134"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658D" w:rsidRDefault="0064658D" w:rsidP="004D3B9B">
      <w:r>
        <w:separator/>
      </w:r>
    </w:p>
  </w:endnote>
  <w:endnote w:type="continuationSeparator" w:id="0">
    <w:p w:rsidR="0064658D" w:rsidRDefault="0064658D" w:rsidP="004D3B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Arial"/>
    <w:charset w:val="00"/>
    <w:family w:val="auto"/>
    <w:pitch w:val="variable"/>
    <w:sig w:usb0="00000087" w:usb1="00000000" w:usb2="00000000" w:usb3="00000000" w:csb0="0000001B"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GHEA Grapalat">
    <w:altName w:val="Arial"/>
    <w:panose1 w:val="00000000000000000000"/>
    <w:charset w:val="00"/>
    <w:family w:val="modern"/>
    <w:notTrueType/>
    <w:pitch w:val="variable"/>
    <w:sig w:usb0="A00006AF" w:usb1="5000204B" w:usb2="00000000" w:usb3="00000000" w:csb0="0000009F" w:csb1="00000000"/>
  </w:font>
  <w:font w:name="GHEA Mariam">
    <w:altName w:val="Arial"/>
    <w:panose1 w:val="00000000000000000000"/>
    <w:charset w:val="00"/>
    <w:family w:val="modern"/>
    <w:notTrueType/>
    <w:pitch w:val="variable"/>
    <w:sig w:usb0="00000001" w:usb1="5000204B" w:usb2="00000000" w:usb3="00000000" w:csb0="0000009F" w:csb1="00000000"/>
  </w:font>
  <w:font w:name="TimesArmenianPSMT">
    <w:panose1 w:val="00000000000000000000"/>
    <w:charset w:val="00"/>
    <w:family w:val="roman"/>
    <w:notTrueType/>
    <w:pitch w:val="default"/>
    <w:sig w:usb0="00000003" w:usb1="00000000" w:usb2="00000000" w:usb3="00000000" w:csb0="00000001" w:csb1="00000000"/>
  </w:font>
  <w:font w:name="SimHei">
    <w:altName w:val="黑体"/>
    <w:panose1 w:val="02010609060101010101"/>
    <w:charset w:val="86"/>
    <w:family w:val="modern"/>
    <w:pitch w:val="fixed"/>
    <w:sig w:usb0="800002BF" w:usb1="38CF7CFA"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658D" w:rsidRDefault="0064658D" w:rsidP="004D3B9B">
      <w:r>
        <w:separator/>
      </w:r>
    </w:p>
  </w:footnote>
  <w:footnote w:type="continuationSeparator" w:id="0">
    <w:p w:rsidR="0064658D" w:rsidRDefault="0064658D" w:rsidP="004D3B9B">
      <w:r>
        <w:continuationSeparator/>
      </w:r>
    </w:p>
  </w:footnote>
  <w:footnote w:id="1">
    <w:p w:rsidR="00060B91" w:rsidRPr="004E5447" w:rsidRDefault="00060B91" w:rsidP="004D3B9B">
      <w:pPr>
        <w:pStyle w:val="FootnoteText"/>
        <w:jc w:val="both"/>
        <w:rPr>
          <w:rFonts w:ascii="Times New Roman" w:hAnsi="Times New Roman"/>
        </w:rPr>
      </w:pPr>
      <w:r w:rsidRPr="004E5447">
        <w:rPr>
          <w:rStyle w:val="FootnoteReference"/>
          <w:rFonts w:ascii="Times New Roman" w:hAnsi="Times New Roman"/>
        </w:rPr>
        <w:footnoteRef/>
      </w:r>
      <w:r w:rsidRPr="004E5447">
        <w:rPr>
          <w:rFonts w:ascii="Times New Roman" w:hAnsi="Times New Roman"/>
        </w:rPr>
        <w:t xml:space="preserve"> </w:t>
      </w:r>
      <w:r w:rsidRPr="003C0538">
        <w:rPr>
          <w:rFonts w:ascii="Sylfaen" w:hAnsi="Sylfaen"/>
          <w:sz w:val="18"/>
          <w:szCs w:val="18"/>
        </w:rPr>
        <w:t xml:space="preserve">Հարկատուի որոշմամբ համապատասխան քառակուսու մեջ դրվում է </w:t>
      </w:r>
      <w:r w:rsidRPr="003C0538">
        <w:rPr>
          <w:rFonts w:ascii="Times New Roman" w:hAnsi="Times New Roman"/>
          <w:sz w:val="18"/>
          <w:szCs w:val="18"/>
        </w:rPr>
        <w:t xml:space="preserve">«V» </w:t>
      </w:r>
      <w:r w:rsidRPr="003C0538">
        <w:rPr>
          <w:rFonts w:ascii="Sylfaen" w:hAnsi="Sylfaen"/>
          <w:sz w:val="18"/>
          <w:szCs w:val="18"/>
        </w:rPr>
        <w:t>նշանը</w:t>
      </w:r>
      <w:r w:rsidRPr="003C0538">
        <w:rPr>
          <w:rFonts w:ascii="Times New Roman" w:hAnsi="Times New Roman"/>
          <w:sz w:val="18"/>
          <w:szCs w:val="18"/>
        </w:rPr>
        <w:t xml:space="preserve">, </w:t>
      </w:r>
      <w:r w:rsidRPr="003C0538">
        <w:rPr>
          <w:rFonts w:ascii="Sylfaen" w:hAnsi="Sylfaen"/>
          <w:sz w:val="18"/>
          <w:szCs w:val="18"/>
        </w:rPr>
        <w:t xml:space="preserve">իսկ չնշման դեպքում համաձայանությունը գործում է ստորագրման </w:t>
      </w:r>
      <w:r>
        <w:rPr>
          <w:rFonts w:ascii="Sylfaen" w:hAnsi="Sylfaen"/>
          <w:sz w:val="18"/>
          <w:szCs w:val="18"/>
        </w:rPr>
        <w:t>օրվան</w:t>
      </w:r>
      <w:r w:rsidRPr="003C0538">
        <w:rPr>
          <w:rFonts w:ascii="Sylfaen" w:hAnsi="Sylfaen"/>
          <w:sz w:val="18"/>
          <w:szCs w:val="18"/>
        </w:rPr>
        <w:t xml:space="preserve">ից մինչեւ գրավոր ձևով </w:t>
      </w:r>
      <w:r>
        <w:rPr>
          <w:rFonts w:ascii="Sylfaen" w:hAnsi="Sylfaen"/>
          <w:sz w:val="18"/>
          <w:szCs w:val="18"/>
        </w:rPr>
        <w:t>հ</w:t>
      </w:r>
      <w:r w:rsidRPr="003C0538">
        <w:rPr>
          <w:rFonts w:ascii="Sylfaen" w:hAnsi="Sylfaen"/>
          <w:sz w:val="18"/>
          <w:szCs w:val="18"/>
        </w:rPr>
        <w:t>ետ կանչման ամսաթիվը</w:t>
      </w:r>
      <w:r>
        <w:rPr>
          <w:rFonts w:ascii="Sylfaen" w:hAnsi="Sylfaen"/>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B91" w:rsidRDefault="00060B91">
    <w:pPr>
      <w:pStyle w:val="Header"/>
      <w:rPr>
        <w:lang w:val="en-US"/>
      </w:rPr>
    </w:pPr>
  </w:p>
  <w:p w:rsidR="00060B91" w:rsidRPr="00460191" w:rsidRDefault="00060B91">
    <w:pPr>
      <w:pStyle w:val="Header"/>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7E75A5"/>
    <w:multiLevelType w:val="multilevel"/>
    <w:tmpl w:val="2B56E96E"/>
    <w:lvl w:ilvl="0">
      <w:start w:val="1"/>
      <w:numFmt w:val="decimal"/>
      <w:lvlText w:val="%1"/>
      <w:lvlJc w:val="left"/>
      <w:pPr>
        <w:ind w:left="360" w:hanging="360"/>
      </w:pPr>
      <w:rPr>
        <w:rFonts w:cs="Sylfaen" w:hint="default"/>
      </w:rPr>
    </w:lvl>
    <w:lvl w:ilvl="1">
      <w:start w:val="1"/>
      <w:numFmt w:val="decimal"/>
      <w:lvlText w:val="%1.%2"/>
      <w:lvlJc w:val="left"/>
      <w:pPr>
        <w:ind w:left="360" w:hanging="360"/>
      </w:pPr>
      <w:rPr>
        <w:rFonts w:cs="Sylfaen" w:hint="default"/>
      </w:rPr>
    </w:lvl>
    <w:lvl w:ilvl="2">
      <w:start w:val="3"/>
      <w:numFmt w:val="decimal"/>
      <w:lvlText w:val="%1.%2.%3"/>
      <w:lvlJc w:val="left"/>
      <w:pPr>
        <w:ind w:left="360" w:hanging="360"/>
      </w:pPr>
      <w:rPr>
        <w:rFonts w:cs="Sylfaen" w:hint="default"/>
      </w:rPr>
    </w:lvl>
    <w:lvl w:ilvl="3">
      <w:start w:val="1"/>
      <w:numFmt w:val="decimal"/>
      <w:lvlText w:val="%1.%2.%3.%4"/>
      <w:lvlJc w:val="left"/>
      <w:pPr>
        <w:ind w:left="720" w:hanging="720"/>
      </w:pPr>
      <w:rPr>
        <w:rFonts w:cs="Sylfaen" w:hint="default"/>
      </w:rPr>
    </w:lvl>
    <w:lvl w:ilvl="4">
      <w:start w:val="1"/>
      <w:numFmt w:val="decimal"/>
      <w:lvlText w:val="%1.%2.%3.%4.%5"/>
      <w:lvlJc w:val="left"/>
      <w:pPr>
        <w:ind w:left="720" w:hanging="720"/>
      </w:pPr>
      <w:rPr>
        <w:rFonts w:cs="Sylfaen" w:hint="default"/>
      </w:rPr>
    </w:lvl>
    <w:lvl w:ilvl="5">
      <w:start w:val="1"/>
      <w:numFmt w:val="decimal"/>
      <w:lvlText w:val="%1.%2.%3.%4.%5.%6"/>
      <w:lvlJc w:val="left"/>
      <w:pPr>
        <w:ind w:left="1080" w:hanging="1080"/>
      </w:pPr>
      <w:rPr>
        <w:rFonts w:cs="Sylfaen" w:hint="default"/>
      </w:rPr>
    </w:lvl>
    <w:lvl w:ilvl="6">
      <w:start w:val="1"/>
      <w:numFmt w:val="decimal"/>
      <w:lvlText w:val="%1.%2.%3.%4.%5.%6.%7"/>
      <w:lvlJc w:val="left"/>
      <w:pPr>
        <w:ind w:left="1080" w:hanging="1080"/>
      </w:pPr>
      <w:rPr>
        <w:rFonts w:cs="Sylfaen" w:hint="default"/>
      </w:rPr>
    </w:lvl>
    <w:lvl w:ilvl="7">
      <w:start w:val="1"/>
      <w:numFmt w:val="decimal"/>
      <w:lvlText w:val="%1.%2.%3.%4.%5.%6.%7.%8"/>
      <w:lvlJc w:val="left"/>
      <w:pPr>
        <w:ind w:left="1080" w:hanging="1080"/>
      </w:pPr>
      <w:rPr>
        <w:rFonts w:cs="Sylfaen" w:hint="default"/>
      </w:rPr>
    </w:lvl>
    <w:lvl w:ilvl="8">
      <w:start w:val="1"/>
      <w:numFmt w:val="decimal"/>
      <w:lvlText w:val="%1.%2.%3.%4.%5.%6.%7.%8.%9"/>
      <w:lvlJc w:val="left"/>
      <w:pPr>
        <w:ind w:left="1440" w:hanging="1440"/>
      </w:pPr>
      <w:rPr>
        <w:rFonts w:cs="Sylfaen" w:hint="default"/>
      </w:rPr>
    </w:lvl>
  </w:abstractNum>
  <w:abstractNum w:abstractNumId="1">
    <w:nsid w:val="31A12FC8"/>
    <w:multiLevelType w:val="multilevel"/>
    <w:tmpl w:val="7AFC977E"/>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1260"/>
        </w:tabs>
        <w:ind w:left="1260" w:hanging="555"/>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2">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4">
    <w:nsid w:val="5DD04AC5"/>
    <w:multiLevelType w:val="hybridMultilevel"/>
    <w:tmpl w:val="98D0D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lvlOverride w:ilvl="2"/>
    <w:lvlOverride w:ilvl="3"/>
    <w:lvlOverride w:ilvl="4"/>
    <w:lvlOverride w:ilvl="5"/>
    <w:lvlOverride w:ilvl="6"/>
    <w:lvlOverride w:ilvl="7"/>
    <w:lvlOverride w:ilvl="8"/>
  </w:num>
  <w:num w:numId="5">
    <w:abstractNumId w:val="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defaultTabStop w:val="720"/>
  <w:drawingGridHorizontalSpacing w:val="120"/>
  <w:displayHorizontalDrawingGridEvery w:val="2"/>
  <w:characterSpacingControl w:val="doNotCompress"/>
  <w:hdrShapeDefaults>
    <o:shapedefaults v:ext="edit" spidmax="336898"/>
  </w:hdrShapeDefaults>
  <w:footnotePr>
    <w:footnote w:id="-1"/>
    <w:footnote w:id="0"/>
  </w:footnotePr>
  <w:endnotePr>
    <w:endnote w:id="-1"/>
    <w:endnote w:id="0"/>
  </w:endnotePr>
  <w:compat/>
  <w:rsids>
    <w:rsidRoot w:val="00A77010"/>
    <w:rsid w:val="00006951"/>
    <w:rsid w:val="00007809"/>
    <w:rsid w:val="000102FC"/>
    <w:rsid w:val="0001361A"/>
    <w:rsid w:val="00014525"/>
    <w:rsid w:val="000146C9"/>
    <w:rsid w:val="00015870"/>
    <w:rsid w:val="00016ADB"/>
    <w:rsid w:val="00016E57"/>
    <w:rsid w:val="00023469"/>
    <w:rsid w:val="00026CF3"/>
    <w:rsid w:val="00027F3C"/>
    <w:rsid w:val="0003213C"/>
    <w:rsid w:val="0003355F"/>
    <w:rsid w:val="000366CF"/>
    <w:rsid w:val="00037D87"/>
    <w:rsid w:val="00041512"/>
    <w:rsid w:val="0004496E"/>
    <w:rsid w:val="00044DA4"/>
    <w:rsid w:val="00045A4B"/>
    <w:rsid w:val="00046FB1"/>
    <w:rsid w:val="00050DC1"/>
    <w:rsid w:val="000524DA"/>
    <w:rsid w:val="00052A0A"/>
    <w:rsid w:val="00053B29"/>
    <w:rsid w:val="000564DE"/>
    <w:rsid w:val="000603C7"/>
    <w:rsid w:val="00060B91"/>
    <w:rsid w:val="000630BB"/>
    <w:rsid w:val="00063D4C"/>
    <w:rsid w:val="000668D0"/>
    <w:rsid w:val="00075808"/>
    <w:rsid w:val="00075A46"/>
    <w:rsid w:val="00075EE5"/>
    <w:rsid w:val="00077C71"/>
    <w:rsid w:val="00077E51"/>
    <w:rsid w:val="0008247E"/>
    <w:rsid w:val="000869B8"/>
    <w:rsid w:val="00086DEE"/>
    <w:rsid w:val="00087D42"/>
    <w:rsid w:val="00090EBC"/>
    <w:rsid w:val="00092281"/>
    <w:rsid w:val="000926CB"/>
    <w:rsid w:val="00092BE1"/>
    <w:rsid w:val="00095397"/>
    <w:rsid w:val="0009559B"/>
    <w:rsid w:val="0009611C"/>
    <w:rsid w:val="00096547"/>
    <w:rsid w:val="000A1EFE"/>
    <w:rsid w:val="000A3D00"/>
    <w:rsid w:val="000A5466"/>
    <w:rsid w:val="000B7CE8"/>
    <w:rsid w:val="000C1B33"/>
    <w:rsid w:val="000C7818"/>
    <w:rsid w:val="000D32A7"/>
    <w:rsid w:val="000D449F"/>
    <w:rsid w:val="000D6038"/>
    <w:rsid w:val="000E0034"/>
    <w:rsid w:val="000E5066"/>
    <w:rsid w:val="000E5789"/>
    <w:rsid w:val="000F0026"/>
    <w:rsid w:val="000F09C3"/>
    <w:rsid w:val="000F1C2F"/>
    <w:rsid w:val="000F332C"/>
    <w:rsid w:val="00100C71"/>
    <w:rsid w:val="00100D69"/>
    <w:rsid w:val="001010FF"/>
    <w:rsid w:val="00101D29"/>
    <w:rsid w:val="00105AAA"/>
    <w:rsid w:val="00107142"/>
    <w:rsid w:val="00114474"/>
    <w:rsid w:val="00115102"/>
    <w:rsid w:val="001230D6"/>
    <w:rsid w:val="00123799"/>
    <w:rsid w:val="00124840"/>
    <w:rsid w:val="00127498"/>
    <w:rsid w:val="00132921"/>
    <w:rsid w:val="00135324"/>
    <w:rsid w:val="001354E6"/>
    <w:rsid w:val="001360A4"/>
    <w:rsid w:val="00141543"/>
    <w:rsid w:val="0014173D"/>
    <w:rsid w:val="00142807"/>
    <w:rsid w:val="00145083"/>
    <w:rsid w:val="0014574C"/>
    <w:rsid w:val="00152098"/>
    <w:rsid w:val="001525EF"/>
    <w:rsid w:val="00154D5A"/>
    <w:rsid w:val="001601F3"/>
    <w:rsid w:val="00160BF5"/>
    <w:rsid w:val="00162689"/>
    <w:rsid w:val="001635A1"/>
    <w:rsid w:val="0016431F"/>
    <w:rsid w:val="00164417"/>
    <w:rsid w:val="00164609"/>
    <w:rsid w:val="00164782"/>
    <w:rsid w:val="0017088F"/>
    <w:rsid w:val="001723BB"/>
    <w:rsid w:val="001754A9"/>
    <w:rsid w:val="00175E48"/>
    <w:rsid w:val="00176036"/>
    <w:rsid w:val="00185805"/>
    <w:rsid w:val="001862F5"/>
    <w:rsid w:val="001869F2"/>
    <w:rsid w:val="00186F19"/>
    <w:rsid w:val="001875CC"/>
    <w:rsid w:val="00191688"/>
    <w:rsid w:val="00195379"/>
    <w:rsid w:val="00195D68"/>
    <w:rsid w:val="0019779C"/>
    <w:rsid w:val="001A3ECD"/>
    <w:rsid w:val="001A4573"/>
    <w:rsid w:val="001A6B44"/>
    <w:rsid w:val="001B106C"/>
    <w:rsid w:val="001B1AE9"/>
    <w:rsid w:val="001C288A"/>
    <w:rsid w:val="001C3DBD"/>
    <w:rsid w:val="001C51F9"/>
    <w:rsid w:val="001C589B"/>
    <w:rsid w:val="001C5E56"/>
    <w:rsid w:val="001C7A03"/>
    <w:rsid w:val="001D0131"/>
    <w:rsid w:val="001D0A93"/>
    <w:rsid w:val="001D3CDC"/>
    <w:rsid w:val="001E684A"/>
    <w:rsid w:val="001E7931"/>
    <w:rsid w:val="001F1A21"/>
    <w:rsid w:val="001F1E01"/>
    <w:rsid w:val="001F2352"/>
    <w:rsid w:val="001F2B48"/>
    <w:rsid w:val="001F7E85"/>
    <w:rsid w:val="00202919"/>
    <w:rsid w:val="00203B9D"/>
    <w:rsid w:val="0020753F"/>
    <w:rsid w:val="0021044E"/>
    <w:rsid w:val="00212144"/>
    <w:rsid w:val="00212453"/>
    <w:rsid w:val="00213079"/>
    <w:rsid w:val="0021479E"/>
    <w:rsid w:val="002200E9"/>
    <w:rsid w:val="00220344"/>
    <w:rsid w:val="00223036"/>
    <w:rsid w:val="0022478F"/>
    <w:rsid w:val="0022545D"/>
    <w:rsid w:val="0022664B"/>
    <w:rsid w:val="002312B2"/>
    <w:rsid w:val="00232E50"/>
    <w:rsid w:val="00232FF5"/>
    <w:rsid w:val="002331F2"/>
    <w:rsid w:val="0023352F"/>
    <w:rsid w:val="002342DE"/>
    <w:rsid w:val="00237820"/>
    <w:rsid w:val="0025070D"/>
    <w:rsid w:val="0025781C"/>
    <w:rsid w:val="00262A3A"/>
    <w:rsid w:val="00262DAE"/>
    <w:rsid w:val="002633F9"/>
    <w:rsid w:val="002652B3"/>
    <w:rsid w:val="0026610B"/>
    <w:rsid w:val="00266D38"/>
    <w:rsid w:val="00275C92"/>
    <w:rsid w:val="0027633E"/>
    <w:rsid w:val="0027776F"/>
    <w:rsid w:val="00282731"/>
    <w:rsid w:val="00283203"/>
    <w:rsid w:val="002833E2"/>
    <w:rsid w:val="00283C02"/>
    <w:rsid w:val="00283F26"/>
    <w:rsid w:val="00286C02"/>
    <w:rsid w:val="002944BA"/>
    <w:rsid w:val="0029641A"/>
    <w:rsid w:val="002971CB"/>
    <w:rsid w:val="002A160B"/>
    <w:rsid w:val="002A2B9E"/>
    <w:rsid w:val="002A4699"/>
    <w:rsid w:val="002A69B7"/>
    <w:rsid w:val="002A75FB"/>
    <w:rsid w:val="002B0637"/>
    <w:rsid w:val="002B0F15"/>
    <w:rsid w:val="002B0F8B"/>
    <w:rsid w:val="002B7084"/>
    <w:rsid w:val="002B7932"/>
    <w:rsid w:val="002C1E9E"/>
    <w:rsid w:val="002D1518"/>
    <w:rsid w:val="002D1CEE"/>
    <w:rsid w:val="002D2013"/>
    <w:rsid w:val="002D3D78"/>
    <w:rsid w:val="002D5E4B"/>
    <w:rsid w:val="002E2658"/>
    <w:rsid w:val="002E570C"/>
    <w:rsid w:val="002E6A08"/>
    <w:rsid w:val="002E7E08"/>
    <w:rsid w:val="002F1890"/>
    <w:rsid w:val="002F5EF6"/>
    <w:rsid w:val="002F692F"/>
    <w:rsid w:val="0030130E"/>
    <w:rsid w:val="0030329C"/>
    <w:rsid w:val="003101D1"/>
    <w:rsid w:val="0031262F"/>
    <w:rsid w:val="00312A71"/>
    <w:rsid w:val="0031408A"/>
    <w:rsid w:val="00321F4A"/>
    <w:rsid w:val="00322A72"/>
    <w:rsid w:val="00323FB4"/>
    <w:rsid w:val="0032590E"/>
    <w:rsid w:val="00330A2A"/>
    <w:rsid w:val="00331DBB"/>
    <w:rsid w:val="003341F7"/>
    <w:rsid w:val="00336FFE"/>
    <w:rsid w:val="00337745"/>
    <w:rsid w:val="00342C18"/>
    <w:rsid w:val="00342FB2"/>
    <w:rsid w:val="00343865"/>
    <w:rsid w:val="0034763B"/>
    <w:rsid w:val="003548A7"/>
    <w:rsid w:val="00356ECD"/>
    <w:rsid w:val="003577B6"/>
    <w:rsid w:val="00357F87"/>
    <w:rsid w:val="00360597"/>
    <w:rsid w:val="003669B9"/>
    <w:rsid w:val="003671AA"/>
    <w:rsid w:val="00367A50"/>
    <w:rsid w:val="00371583"/>
    <w:rsid w:val="003727FE"/>
    <w:rsid w:val="00375E4B"/>
    <w:rsid w:val="003775AB"/>
    <w:rsid w:val="00382A39"/>
    <w:rsid w:val="003832E5"/>
    <w:rsid w:val="00385673"/>
    <w:rsid w:val="0038631E"/>
    <w:rsid w:val="00386C4C"/>
    <w:rsid w:val="00391580"/>
    <w:rsid w:val="003923FE"/>
    <w:rsid w:val="003925FA"/>
    <w:rsid w:val="00392AB4"/>
    <w:rsid w:val="00392EFE"/>
    <w:rsid w:val="00393B5D"/>
    <w:rsid w:val="003A20BD"/>
    <w:rsid w:val="003A2C39"/>
    <w:rsid w:val="003A6C47"/>
    <w:rsid w:val="003A76A3"/>
    <w:rsid w:val="003B1863"/>
    <w:rsid w:val="003B28D3"/>
    <w:rsid w:val="003B3E6F"/>
    <w:rsid w:val="003B444E"/>
    <w:rsid w:val="003B5205"/>
    <w:rsid w:val="003C1830"/>
    <w:rsid w:val="003C2499"/>
    <w:rsid w:val="003C67F0"/>
    <w:rsid w:val="003D2BE8"/>
    <w:rsid w:val="003D4DCA"/>
    <w:rsid w:val="003D635F"/>
    <w:rsid w:val="003E0DBF"/>
    <w:rsid w:val="003E22CB"/>
    <w:rsid w:val="003E259E"/>
    <w:rsid w:val="003E4C47"/>
    <w:rsid w:val="003E5C2D"/>
    <w:rsid w:val="003E7789"/>
    <w:rsid w:val="003F1675"/>
    <w:rsid w:val="003F7BF3"/>
    <w:rsid w:val="00402D4A"/>
    <w:rsid w:val="004045CC"/>
    <w:rsid w:val="00406649"/>
    <w:rsid w:val="004102E6"/>
    <w:rsid w:val="00412027"/>
    <w:rsid w:val="00414BAB"/>
    <w:rsid w:val="00416245"/>
    <w:rsid w:val="004165A5"/>
    <w:rsid w:val="004209F5"/>
    <w:rsid w:val="0042186A"/>
    <w:rsid w:val="00422806"/>
    <w:rsid w:val="004236C7"/>
    <w:rsid w:val="00423C6E"/>
    <w:rsid w:val="00424F2B"/>
    <w:rsid w:val="004261DF"/>
    <w:rsid w:val="00427355"/>
    <w:rsid w:val="00427367"/>
    <w:rsid w:val="004307EF"/>
    <w:rsid w:val="004327F9"/>
    <w:rsid w:val="00432DD3"/>
    <w:rsid w:val="00436801"/>
    <w:rsid w:val="00444968"/>
    <w:rsid w:val="0044762F"/>
    <w:rsid w:val="00450E73"/>
    <w:rsid w:val="00450EAD"/>
    <w:rsid w:val="004535F1"/>
    <w:rsid w:val="00454A8E"/>
    <w:rsid w:val="00456BEF"/>
    <w:rsid w:val="0046006A"/>
    <w:rsid w:val="004654A0"/>
    <w:rsid w:val="0047003E"/>
    <w:rsid w:val="004725B8"/>
    <w:rsid w:val="00473B12"/>
    <w:rsid w:val="00474790"/>
    <w:rsid w:val="00477533"/>
    <w:rsid w:val="0048372D"/>
    <w:rsid w:val="00484724"/>
    <w:rsid w:val="0048756E"/>
    <w:rsid w:val="004907EC"/>
    <w:rsid w:val="00493D82"/>
    <w:rsid w:val="00495489"/>
    <w:rsid w:val="0049679E"/>
    <w:rsid w:val="00497341"/>
    <w:rsid w:val="004A10ED"/>
    <w:rsid w:val="004A56F5"/>
    <w:rsid w:val="004A6C51"/>
    <w:rsid w:val="004A72F0"/>
    <w:rsid w:val="004B2AB6"/>
    <w:rsid w:val="004B2E0E"/>
    <w:rsid w:val="004B51F0"/>
    <w:rsid w:val="004B5B2A"/>
    <w:rsid w:val="004B6821"/>
    <w:rsid w:val="004C4AA7"/>
    <w:rsid w:val="004C5369"/>
    <w:rsid w:val="004D3B9B"/>
    <w:rsid w:val="004E1C73"/>
    <w:rsid w:val="004E2546"/>
    <w:rsid w:val="004E4F83"/>
    <w:rsid w:val="004E7F6D"/>
    <w:rsid w:val="004F0237"/>
    <w:rsid w:val="004F115D"/>
    <w:rsid w:val="004F67E6"/>
    <w:rsid w:val="004F7A86"/>
    <w:rsid w:val="00501C92"/>
    <w:rsid w:val="00501D7A"/>
    <w:rsid w:val="00502FE0"/>
    <w:rsid w:val="00512F54"/>
    <w:rsid w:val="0051340E"/>
    <w:rsid w:val="00514083"/>
    <w:rsid w:val="005171BA"/>
    <w:rsid w:val="0052051B"/>
    <w:rsid w:val="0052322A"/>
    <w:rsid w:val="0052371A"/>
    <w:rsid w:val="00523A0E"/>
    <w:rsid w:val="00524FB5"/>
    <w:rsid w:val="00530931"/>
    <w:rsid w:val="005324F6"/>
    <w:rsid w:val="005325D9"/>
    <w:rsid w:val="00532C4C"/>
    <w:rsid w:val="00532F3B"/>
    <w:rsid w:val="00534362"/>
    <w:rsid w:val="00534C2B"/>
    <w:rsid w:val="005362F4"/>
    <w:rsid w:val="0053737E"/>
    <w:rsid w:val="00542AE4"/>
    <w:rsid w:val="00543C8A"/>
    <w:rsid w:val="0055081B"/>
    <w:rsid w:val="00551C1C"/>
    <w:rsid w:val="005541CF"/>
    <w:rsid w:val="005548AD"/>
    <w:rsid w:val="005576E4"/>
    <w:rsid w:val="00561412"/>
    <w:rsid w:val="005618A6"/>
    <w:rsid w:val="005618C1"/>
    <w:rsid w:val="0056372B"/>
    <w:rsid w:val="00564895"/>
    <w:rsid w:val="0056570F"/>
    <w:rsid w:val="00567FE8"/>
    <w:rsid w:val="00567FF7"/>
    <w:rsid w:val="00576389"/>
    <w:rsid w:val="00577064"/>
    <w:rsid w:val="0058080C"/>
    <w:rsid w:val="005851AF"/>
    <w:rsid w:val="005901CC"/>
    <w:rsid w:val="005907C4"/>
    <w:rsid w:val="00590C31"/>
    <w:rsid w:val="005946ED"/>
    <w:rsid w:val="00594C4E"/>
    <w:rsid w:val="00597FA5"/>
    <w:rsid w:val="005A219F"/>
    <w:rsid w:val="005A2921"/>
    <w:rsid w:val="005A46BC"/>
    <w:rsid w:val="005A587E"/>
    <w:rsid w:val="005A5D42"/>
    <w:rsid w:val="005A61B3"/>
    <w:rsid w:val="005B2D7D"/>
    <w:rsid w:val="005B67AF"/>
    <w:rsid w:val="005C1E06"/>
    <w:rsid w:val="005D1B9D"/>
    <w:rsid w:val="005D348A"/>
    <w:rsid w:val="005D4859"/>
    <w:rsid w:val="005D78C4"/>
    <w:rsid w:val="005D7A9F"/>
    <w:rsid w:val="005E4AE4"/>
    <w:rsid w:val="005F0891"/>
    <w:rsid w:val="005F0FA2"/>
    <w:rsid w:val="005F129D"/>
    <w:rsid w:val="005F1F27"/>
    <w:rsid w:val="005F380E"/>
    <w:rsid w:val="0060120D"/>
    <w:rsid w:val="00603CA6"/>
    <w:rsid w:val="00605936"/>
    <w:rsid w:val="00607C46"/>
    <w:rsid w:val="0061069D"/>
    <w:rsid w:val="006119A7"/>
    <w:rsid w:val="00613726"/>
    <w:rsid w:val="00620694"/>
    <w:rsid w:val="00620A3E"/>
    <w:rsid w:val="00621F58"/>
    <w:rsid w:val="00626EE3"/>
    <w:rsid w:val="006271BA"/>
    <w:rsid w:val="00627CAF"/>
    <w:rsid w:val="006314E6"/>
    <w:rsid w:val="00632A74"/>
    <w:rsid w:val="00641782"/>
    <w:rsid w:val="006444DB"/>
    <w:rsid w:val="0064641F"/>
    <w:rsid w:val="0064658D"/>
    <w:rsid w:val="00654264"/>
    <w:rsid w:val="006545E6"/>
    <w:rsid w:val="00655B12"/>
    <w:rsid w:val="006628D8"/>
    <w:rsid w:val="006669A1"/>
    <w:rsid w:val="0067248E"/>
    <w:rsid w:val="006749AC"/>
    <w:rsid w:val="00675866"/>
    <w:rsid w:val="00675A24"/>
    <w:rsid w:val="00676192"/>
    <w:rsid w:val="00677F36"/>
    <w:rsid w:val="0068154A"/>
    <w:rsid w:val="00681554"/>
    <w:rsid w:val="00685A69"/>
    <w:rsid w:val="006929CF"/>
    <w:rsid w:val="0069512A"/>
    <w:rsid w:val="006A1016"/>
    <w:rsid w:val="006A244B"/>
    <w:rsid w:val="006A3EA3"/>
    <w:rsid w:val="006A7106"/>
    <w:rsid w:val="006B426B"/>
    <w:rsid w:val="006B79D0"/>
    <w:rsid w:val="006C053C"/>
    <w:rsid w:val="006C2B75"/>
    <w:rsid w:val="006C46C4"/>
    <w:rsid w:val="006C5172"/>
    <w:rsid w:val="006D0AC6"/>
    <w:rsid w:val="006D36CA"/>
    <w:rsid w:val="006D646C"/>
    <w:rsid w:val="006D6A2A"/>
    <w:rsid w:val="006D6BA8"/>
    <w:rsid w:val="006D7E8F"/>
    <w:rsid w:val="006E0494"/>
    <w:rsid w:val="006E0F62"/>
    <w:rsid w:val="006E1D3F"/>
    <w:rsid w:val="006E2072"/>
    <w:rsid w:val="006E4A95"/>
    <w:rsid w:val="006E7321"/>
    <w:rsid w:val="006E7B0C"/>
    <w:rsid w:val="006F3F2D"/>
    <w:rsid w:val="006F5DCF"/>
    <w:rsid w:val="006F72FB"/>
    <w:rsid w:val="006F7862"/>
    <w:rsid w:val="00702C86"/>
    <w:rsid w:val="00706731"/>
    <w:rsid w:val="007106AA"/>
    <w:rsid w:val="007109C3"/>
    <w:rsid w:val="0071519F"/>
    <w:rsid w:val="0071796D"/>
    <w:rsid w:val="007213D3"/>
    <w:rsid w:val="0072163D"/>
    <w:rsid w:val="00723D51"/>
    <w:rsid w:val="00724C17"/>
    <w:rsid w:val="00727951"/>
    <w:rsid w:val="00730903"/>
    <w:rsid w:val="00732179"/>
    <w:rsid w:val="00735B45"/>
    <w:rsid w:val="007378B8"/>
    <w:rsid w:val="00740387"/>
    <w:rsid w:val="00742732"/>
    <w:rsid w:val="00743DBF"/>
    <w:rsid w:val="007463B6"/>
    <w:rsid w:val="00746FB5"/>
    <w:rsid w:val="00750C79"/>
    <w:rsid w:val="00751399"/>
    <w:rsid w:val="007513A3"/>
    <w:rsid w:val="00752B6E"/>
    <w:rsid w:val="00752B88"/>
    <w:rsid w:val="00753700"/>
    <w:rsid w:val="00755FB2"/>
    <w:rsid w:val="0075678D"/>
    <w:rsid w:val="00757360"/>
    <w:rsid w:val="00757590"/>
    <w:rsid w:val="007579A0"/>
    <w:rsid w:val="0076174A"/>
    <w:rsid w:val="00761B6F"/>
    <w:rsid w:val="00762658"/>
    <w:rsid w:val="0077247B"/>
    <w:rsid w:val="00773F4B"/>
    <w:rsid w:val="007748A5"/>
    <w:rsid w:val="00774B9B"/>
    <w:rsid w:val="0077567D"/>
    <w:rsid w:val="00776030"/>
    <w:rsid w:val="00777F99"/>
    <w:rsid w:val="0078176E"/>
    <w:rsid w:val="007834A0"/>
    <w:rsid w:val="007848CB"/>
    <w:rsid w:val="00784DF9"/>
    <w:rsid w:val="0078742A"/>
    <w:rsid w:val="00790106"/>
    <w:rsid w:val="007920A4"/>
    <w:rsid w:val="007921C5"/>
    <w:rsid w:val="00793E11"/>
    <w:rsid w:val="0079659B"/>
    <w:rsid w:val="007A4EC9"/>
    <w:rsid w:val="007A57AC"/>
    <w:rsid w:val="007A5867"/>
    <w:rsid w:val="007B1C63"/>
    <w:rsid w:val="007B5478"/>
    <w:rsid w:val="007C12C2"/>
    <w:rsid w:val="007C237A"/>
    <w:rsid w:val="007C2DC2"/>
    <w:rsid w:val="007C348B"/>
    <w:rsid w:val="007C3D5F"/>
    <w:rsid w:val="007C6C3C"/>
    <w:rsid w:val="007D11C8"/>
    <w:rsid w:val="007D20BB"/>
    <w:rsid w:val="007D2D7B"/>
    <w:rsid w:val="007D4375"/>
    <w:rsid w:val="007E0BC5"/>
    <w:rsid w:val="007E0CF8"/>
    <w:rsid w:val="007E0F73"/>
    <w:rsid w:val="007E5150"/>
    <w:rsid w:val="007F367B"/>
    <w:rsid w:val="007F3BE4"/>
    <w:rsid w:val="007F450C"/>
    <w:rsid w:val="007F5186"/>
    <w:rsid w:val="008042BF"/>
    <w:rsid w:val="008068BD"/>
    <w:rsid w:val="00812ABF"/>
    <w:rsid w:val="0082023E"/>
    <w:rsid w:val="00821DB7"/>
    <w:rsid w:val="00822961"/>
    <w:rsid w:val="0082442A"/>
    <w:rsid w:val="00830D7D"/>
    <w:rsid w:val="00840296"/>
    <w:rsid w:val="00840A5C"/>
    <w:rsid w:val="00841074"/>
    <w:rsid w:val="008412F8"/>
    <w:rsid w:val="0084460E"/>
    <w:rsid w:val="0084501B"/>
    <w:rsid w:val="00846141"/>
    <w:rsid w:val="008463B9"/>
    <w:rsid w:val="00846F99"/>
    <w:rsid w:val="00855A45"/>
    <w:rsid w:val="008560F2"/>
    <w:rsid w:val="00856256"/>
    <w:rsid w:val="00860432"/>
    <w:rsid w:val="008611DB"/>
    <w:rsid w:val="00862AA6"/>
    <w:rsid w:val="00863FC3"/>
    <w:rsid w:val="0086534A"/>
    <w:rsid w:val="00865560"/>
    <w:rsid w:val="00865A72"/>
    <w:rsid w:val="0086625E"/>
    <w:rsid w:val="00866C60"/>
    <w:rsid w:val="0086720C"/>
    <w:rsid w:val="00870E78"/>
    <w:rsid w:val="00874F11"/>
    <w:rsid w:val="008752B1"/>
    <w:rsid w:val="00876BB9"/>
    <w:rsid w:val="008775AB"/>
    <w:rsid w:val="008832B5"/>
    <w:rsid w:val="00884CEF"/>
    <w:rsid w:val="00886554"/>
    <w:rsid w:val="00891383"/>
    <w:rsid w:val="008922E4"/>
    <w:rsid w:val="00893B21"/>
    <w:rsid w:val="00894FC0"/>
    <w:rsid w:val="008A294A"/>
    <w:rsid w:val="008A3D0F"/>
    <w:rsid w:val="008A4A70"/>
    <w:rsid w:val="008A7371"/>
    <w:rsid w:val="008B0ED6"/>
    <w:rsid w:val="008B6064"/>
    <w:rsid w:val="008B6A3B"/>
    <w:rsid w:val="008C0A3E"/>
    <w:rsid w:val="008C2F7A"/>
    <w:rsid w:val="008C357F"/>
    <w:rsid w:val="008C6476"/>
    <w:rsid w:val="008D01B2"/>
    <w:rsid w:val="008D3ADC"/>
    <w:rsid w:val="008D62C2"/>
    <w:rsid w:val="008D7DD8"/>
    <w:rsid w:val="008D7E38"/>
    <w:rsid w:val="008E112C"/>
    <w:rsid w:val="008E3021"/>
    <w:rsid w:val="008E563D"/>
    <w:rsid w:val="008F5219"/>
    <w:rsid w:val="008F7216"/>
    <w:rsid w:val="009027AD"/>
    <w:rsid w:val="00904AD3"/>
    <w:rsid w:val="00906ED8"/>
    <w:rsid w:val="009107B5"/>
    <w:rsid w:val="00910D1F"/>
    <w:rsid w:val="0091552A"/>
    <w:rsid w:val="009209E8"/>
    <w:rsid w:val="009211DD"/>
    <w:rsid w:val="00923C2C"/>
    <w:rsid w:val="00932A3D"/>
    <w:rsid w:val="00941296"/>
    <w:rsid w:val="0094257E"/>
    <w:rsid w:val="009437C6"/>
    <w:rsid w:val="00944D06"/>
    <w:rsid w:val="00950DB2"/>
    <w:rsid w:val="00951441"/>
    <w:rsid w:val="00951B6F"/>
    <w:rsid w:val="00952C24"/>
    <w:rsid w:val="00954666"/>
    <w:rsid w:val="009549C4"/>
    <w:rsid w:val="00955102"/>
    <w:rsid w:val="009561F0"/>
    <w:rsid w:val="00957AD4"/>
    <w:rsid w:val="00960F9A"/>
    <w:rsid w:val="00964204"/>
    <w:rsid w:val="009712B3"/>
    <w:rsid w:val="00971D71"/>
    <w:rsid w:val="009738B5"/>
    <w:rsid w:val="00974B8C"/>
    <w:rsid w:val="00977CC5"/>
    <w:rsid w:val="00981623"/>
    <w:rsid w:val="009824BC"/>
    <w:rsid w:val="009826D5"/>
    <w:rsid w:val="0098400A"/>
    <w:rsid w:val="00984BFD"/>
    <w:rsid w:val="009855F0"/>
    <w:rsid w:val="009858EB"/>
    <w:rsid w:val="00985BC2"/>
    <w:rsid w:val="00987498"/>
    <w:rsid w:val="0099313F"/>
    <w:rsid w:val="00996B3C"/>
    <w:rsid w:val="00996D72"/>
    <w:rsid w:val="00996ED4"/>
    <w:rsid w:val="00997A7D"/>
    <w:rsid w:val="00997FC7"/>
    <w:rsid w:val="009A5AEC"/>
    <w:rsid w:val="009A64A5"/>
    <w:rsid w:val="009B1BF3"/>
    <w:rsid w:val="009B28AC"/>
    <w:rsid w:val="009B49C1"/>
    <w:rsid w:val="009B767F"/>
    <w:rsid w:val="009C17C1"/>
    <w:rsid w:val="009D1B02"/>
    <w:rsid w:val="009D41D9"/>
    <w:rsid w:val="009D50D4"/>
    <w:rsid w:val="009E03BB"/>
    <w:rsid w:val="009E5612"/>
    <w:rsid w:val="009F0961"/>
    <w:rsid w:val="009F2341"/>
    <w:rsid w:val="009F432A"/>
    <w:rsid w:val="00A021E0"/>
    <w:rsid w:val="00A0225E"/>
    <w:rsid w:val="00A02508"/>
    <w:rsid w:val="00A03E3E"/>
    <w:rsid w:val="00A04EFC"/>
    <w:rsid w:val="00A050A9"/>
    <w:rsid w:val="00A07588"/>
    <w:rsid w:val="00A100D9"/>
    <w:rsid w:val="00A10146"/>
    <w:rsid w:val="00A11E53"/>
    <w:rsid w:val="00A12371"/>
    <w:rsid w:val="00A145CE"/>
    <w:rsid w:val="00A14715"/>
    <w:rsid w:val="00A209E7"/>
    <w:rsid w:val="00A20C2B"/>
    <w:rsid w:val="00A2123E"/>
    <w:rsid w:val="00A228FF"/>
    <w:rsid w:val="00A23BF8"/>
    <w:rsid w:val="00A27ABE"/>
    <w:rsid w:val="00A30BD6"/>
    <w:rsid w:val="00A30D59"/>
    <w:rsid w:val="00A30F51"/>
    <w:rsid w:val="00A310E7"/>
    <w:rsid w:val="00A33B6B"/>
    <w:rsid w:val="00A34A99"/>
    <w:rsid w:val="00A373BE"/>
    <w:rsid w:val="00A443B6"/>
    <w:rsid w:val="00A447B7"/>
    <w:rsid w:val="00A4604F"/>
    <w:rsid w:val="00A4657A"/>
    <w:rsid w:val="00A46DCD"/>
    <w:rsid w:val="00A50C11"/>
    <w:rsid w:val="00A50FA7"/>
    <w:rsid w:val="00A56B0E"/>
    <w:rsid w:val="00A57762"/>
    <w:rsid w:val="00A64179"/>
    <w:rsid w:val="00A70E2D"/>
    <w:rsid w:val="00A71C4A"/>
    <w:rsid w:val="00A7689B"/>
    <w:rsid w:val="00A77010"/>
    <w:rsid w:val="00A77858"/>
    <w:rsid w:val="00A80DB5"/>
    <w:rsid w:val="00A83245"/>
    <w:rsid w:val="00A83470"/>
    <w:rsid w:val="00A84E03"/>
    <w:rsid w:val="00A84E5D"/>
    <w:rsid w:val="00A850E6"/>
    <w:rsid w:val="00A869AD"/>
    <w:rsid w:val="00A913F4"/>
    <w:rsid w:val="00A91466"/>
    <w:rsid w:val="00A93C75"/>
    <w:rsid w:val="00A94965"/>
    <w:rsid w:val="00A968BF"/>
    <w:rsid w:val="00AA13CC"/>
    <w:rsid w:val="00AA2080"/>
    <w:rsid w:val="00AA20C5"/>
    <w:rsid w:val="00AA346F"/>
    <w:rsid w:val="00AA4A9B"/>
    <w:rsid w:val="00AA6C47"/>
    <w:rsid w:val="00AA7AF9"/>
    <w:rsid w:val="00AB1126"/>
    <w:rsid w:val="00AB218E"/>
    <w:rsid w:val="00AB2C38"/>
    <w:rsid w:val="00AB7BBA"/>
    <w:rsid w:val="00AC24EA"/>
    <w:rsid w:val="00AC7F5A"/>
    <w:rsid w:val="00AC7F95"/>
    <w:rsid w:val="00AD652E"/>
    <w:rsid w:val="00AD7C62"/>
    <w:rsid w:val="00AE1A7B"/>
    <w:rsid w:val="00AE3871"/>
    <w:rsid w:val="00AE3F96"/>
    <w:rsid w:val="00AE58EF"/>
    <w:rsid w:val="00AF08AD"/>
    <w:rsid w:val="00AF6791"/>
    <w:rsid w:val="00AF6E90"/>
    <w:rsid w:val="00B00751"/>
    <w:rsid w:val="00B00966"/>
    <w:rsid w:val="00B01D3C"/>
    <w:rsid w:val="00B02FCC"/>
    <w:rsid w:val="00B032E5"/>
    <w:rsid w:val="00B049C4"/>
    <w:rsid w:val="00B0517E"/>
    <w:rsid w:val="00B06A43"/>
    <w:rsid w:val="00B103F0"/>
    <w:rsid w:val="00B14576"/>
    <w:rsid w:val="00B1516C"/>
    <w:rsid w:val="00B20E39"/>
    <w:rsid w:val="00B2403C"/>
    <w:rsid w:val="00B267A9"/>
    <w:rsid w:val="00B27327"/>
    <w:rsid w:val="00B31C0C"/>
    <w:rsid w:val="00B4055D"/>
    <w:rsid w:val="00B40D43"/>
    <w:rsid w:val="00B42BCB"/>
    <w:rsid w:val="00B435E6"/>
    <w:rsid w:val="00B4375C"/>
    <w:rsid w:val="00B44035"/>
    <w:rsid w:val="00B44140"/>
    <w:rsid w:val="00B44EE2"/>
    <w:rsid w:val="00B45972"/>
    <w:rsid w:val="00B507F4"/>
    <w:rsid w:val="00B5204D"/>
    <w:rsid w:val="00B53B1E"/>
    <w:rsid w:val="00B57676"/>
    <w:rsid w:val="00B57A8E"/>
    <w:rsid w:val="00B67380"/>
    <w:rsid w:val="00B67A1B"/>
    <w:rsid w:val="00B7143E"/>
    <w:rsid w:val="00B718EB"/>
    <w:rsid w:val="00B74240"/>
    <w:rsid w:val="00B77465"/>
    <w:rsid w:val="00B77F71"/>
    <w:rsid w:val="00B80FB2"/>
    <w:rsid w:val="00B82217"/>
    <w:rsid w:val="00B8504C"/>
    <w:rsid w:val="00B86767"/>
    <w:rsid w:val="00B93322"/>
    <w:rsid w:val="00B96A7D"/>
    <w:rsid w:val="00BA1662"/>
    <w:rsid w:val="00BA40E4"/>
    <w:rsid w:val="00BC053D"/>
    <w:rsid w:val="00BC08A2"/>
    <w:rsid w:val="00BC0DC8"/>
    <w:rsid w:val="00BC1485"/>
    <w:rsid w:val="00BC1AF5"/>
    <w:rsid w:val="00BC49E6"/>
    <w:rsid w:val="00BC62DD"/>
    <w:rsid w:val="00BD2130"/>
    <w:rsid w:val="00BD3399"/>
    <w:rsid w:val="00BD51A0"/>
    <w:rsid w:val="00BD559F"/>
    <w:rsid w:val="00BD65B2"/>
    <w:rsid w:val="00BD6A3B"/>
    <w:rsid w:val="00BD7DC7"/>
    <w:rsid w:val="00BE0175"/>
    <w:rsid w:val="00BE2073"/>
    <w:rsid w:val="00BE22EB"/>
    <w:rsid w:val="00BE52B9"/>
    <w:rsid w:val="00BF1668"/>
    <w:rsid w:val="00BF4237"/>
    <w:rsid w:val="00BF4CA8"/>
    <w:rsid w:val="00BF7EA1"/>
    <w:rsid w:val="00C00C3C"/>
    <w:rsid w:val="00C01EE7"/>
    <w:rsid w:val="00C039A0"/>
    <w:rsid w:val="00C0544C"/>
    <w:rsid w:val="00C06096"/>
    <w:rsid w:val="00C06933"/>
    <w:rsid w:val="00C1285F"/>
    <w:rsid w:val="00C15942"/>
    <w:rsid w:val="00C218B0"/>
    <w:rsid w:val="00C2230E"/>
    <w:rsid w:val="00C25D6B"/>
    <w:rsid w:val="00C2717A"/>
    <w:rsid w:val="00C2744A"/>
    <w:rsid w:val="00C33AE0"/>
    <w:rsid w:val="00C34DB8"/>
    <w:rsid w:val="00C3603C"/>
    <w:rsid w:val="00C405DE"/>
    <w:rsid w:val="00C40C01"/>
    <w:rsid w:val="00C46DDD"/>
    <w:rsid w:val="00C505E3"/>
    <w:rsid w:val="00C50F29"/>
    <w:rsid w:val="00C53F68"/>
    <w:rsid w:val="00C609CF"/>
    <w:rsid w:val="00C614EB"/>
    <w:rsid w:val="00C65762"/>
    <w:rsid w:val="00C66348"/>
    <w:rsid w:val="00C70D9F"/>
    <w:rsid w:val="00C7371F"/>
    <w:rsid w:val="00C742D9"/>
    <w:rsid w:val="00C747AD"/>
    <w:rsid w:val="00C80268"/>
    <w:rsid w:val="00C82C83"/>
    <w:rsid w:val="00C85B4D"/>
    <w:rsid w:val="00C94132"/>
    <w:rsid w:val="00C94ADD"/>
    <w:rsid w:val="00C9649F"/>
    <w:rsid w:val="00CA1775"/>
    <w:rsid w:val="00CA2321"/>
    <w:rsid w:val="00CA48E9"/>
    <w:rsid w:val="00CA5BFE"/>
    <w:rsid w:val="00CA6B2B"/>
    <w:rsid w:val="00CB0EE4"/>
    <w:rsid w:val="00CB1082"/>
    <w:rsid w:val="00CB1523"/>
    <w:rsid w:val="00CB1704"/>
    <w:rsid w:val="00CB47F4"/>
    <w:rsid w:val="00CB5C6C"/>
    <w:rsid w:val="00CB6201"/>
    <w:rsid w:val="00CC02E3"/>
    <w:rsid w:val="00CC0D10"/>
    <w:rsid w:val="00CC1684"/>
    <w:rsid w:val="00CC1821"/>
    <w:rsid w:val="00CD23B1"/>
    <w:rsid w:val="00CD3279"/>
    <w:rsid w:val="00CD3BD4"/>
    <w:rsid w:val="00CD40D3"/>
    <w:rsid w:val="00CD5256"/>
    <w:rsid w:val="00CD6695"/>
    <w:rsid w:val="00CD7286"/>
    <w:rsid w:val="00CE1AAA"/>
    <w:rsid w:val="00CE44FC"/>
    <w:rsid w:val="00CE53A3"/>
    <w:rsid w:val="00CF1E54"/>
    <w:rsid w:val="00CF2ED5"/>
    <w:rsid w:val="00CF5AC1"/>
    <w:rsid w:val="00CF6184"/>
    <w:rsid w:val="00CF7748"/>
    <w:rsid w:val="00D003F2"/>
    <w:rsid w:val="00D00905"/>
    <w:rsid w:val="00D009B4"/>
    <w:rsid w:val="00D0451F"/>
    <w:rsid w:val="00D06879"/>
    <w:rsid w:val="00D06BE0"/>
    <w:rsid w:val="00D1055C"/>
    <w:rsid w:val="00D11086"/>
    <w:rsid w:val="00D17333"/>
    <w:rsid w:val="00D178E0"/>
    <w:rsid w:val="00D22454"/>
    <w:rsid w:val="00D24E6C"/>
    <w:rsid w:val="00D25B39"/>
    <w:rsid w:val="00D3259F"/>
    <w:rsid w:val="00D3594D"/>
    <w:rsid w:val="00D405A8"/>
    <w:rsid w:val="00D4101E"/>
    <w:rsid w:val="00D41C96"/>
    <w:rsid w:val="00D42EAD"/>
    <w:rsid w:val="00D43289"/>
    <w:rsid w:val="00D4520E"/>
    <w:rsid w:val="00D47FD4"/>
    <w:rsid w:val="00D57A83"/>
    <w:rsid w:val="00D60093"/>
    <w:rsid w:val="00D60BB6"/>
    <w:rsid w:val="00D60D27"/>
    <w:rsid w:val="00D621D6"/>
    <w:rsid w:val="00D6238F"/>
    <w:rsid w:val="00D6592E"/>
    <w:rsid w:val="00D673CB"/>
    <w:rsid w:val="00D67EB8"/>
    <w:rsid w:val="00D7495D"/>
    <w:rsid w:val="00D75236"/>
    <w:rsid w:val="00D75E7B"/>
    <w:rsid w:val="00D817D6"/>
    <w:rsid w:val="00D848F4"/>
    <w:rsid w:val="00D867E1"/>
    <w:rsid w:val="00D87081"/>
    <w:rsid w:val="00D90C52"/>
    <w:rsid w:val="00D97707"/>
    <w:rsid w:val="00DA0392"/>
    <w:rsid w:val="00DA2A7E"/>
    <w:rsid w:val="00DA4BB6"/>
    <w:rsid w:val="00DA592B"/>
    <w:rsid w:val="00DB202F"/>
    <w:rsid w:val="00DB2A98"/>
    <w:rsid w:val="00DB6545"/>
    <w:rsid w:val="00DB6760"/>
    <w:rsid w:val="00DB760C"/>
    <w:rsid w:val="00DC3AA0"/>
    <w:rsid w:val="00DC4FC9"/>
    <w:rsid w:val="00DC5090"/>
    <w:rsid w:val="00DC6DD1"/>
    <w:rsid w:val="00DD1041"/>
    <w:rsid w:val="00DD1765"/>
    <w:rsid w:val="00DD17E3"/>
    <w:rsid w:val="00DD27D8"/>
    <w:rsid w:val="00DD32F4"/>
    <w:rsid w:val="00DD33DF"/>
    <w:rsid w:val="00DD3439"/>
    <w:rsid w:val="00DD3D56"/>
    <w:rsid w:val="00DD72F3"/>
    <w:rsid w:val="00DE160F"/>
    <w:rsid w:val="00DE2F49"/>
    <w:rsid w:val="00DE621B"/>
    <w:rsid w:val="00DE75C5"/>
    <w:rsid w:val="00DF1020"/>
    <w:rsid w:val="00DF4360"/>
    <w:rsid w:val="00DF4383"/>
    <w:rsid w:val="00DF5542"/>
    <w:rsid w:val="00DF5F7B"/>
    <w:rsid w:val="00DF7CC1"/>
    <w:rsid w:val="00E074C7"/>
    <w:rsid w:val="00E1249F"/>
    <w:rsid w:val="00E12E41"/>
    <w:rsid w:val="00E134E6"/>
    <w:rsid w:val="00E146AD"/>
    <w:rsid w:val="00E14AB3"/>
    <w:rsid w:val="00E1555C"/>
    <w:rsid w:val="00E15D8C"/>
    <w:rsid w:val="00E15F40"/>
    <w:rsid w:val="00E1634E"/>
    <w:rsid w:val="00E23D45"/>
    <w:rsid w:val="00E24054"/>
    <w:rsid w:val="00E267A4"/>
    <w:rsid w:val="00E26ABA"/>
    <w:rsid w:val="00E271F3"/>
    <w:rsid w:val="00E27633"/>
    <w:rsid w:val="00E35696"/>
    <w:rsid w:val="00E3602A"/>
    <w:rsid w:val="00E37C2C"/>
    <w:rsid w:val="00E538BE"/>
    <w:rsid w:val="00E55F08"/>
    <w:rsid w:val="00E57199"/>
    <w:rsid w:val="00E61576"/>
    <w:rsid w:val="00E62B3D"/>
    <w:rsid w:val="00E63CFA"/>
    <w:rsid w:val="00E6487D"/>
    <w:rsid w:val="00E73F22"/>
    <w:rsid w:val="00E75FCA"/>
    <w:rsid w:val="00E76973"/>
    <w:rsid w:val="00E80983"/>
    <w:rsid w:val="00E8229C"/>
    <w:rsid w:val="00E8242C"/>
    <w:rsid w:val="00E8528B"/>
    <w:rsid w:val="00E86C41"/>
    <w:rsid w:val="00E87B3F"/>
    <w:rsid w:val="00E9151C"/>
    <w:rsid w:val="00E9192E"/>
    <w:rsid w:val="00E9443B"/>
    <w:rsid w:val="00E975B3"/>
    <w:rsid w:val="00EA1DA7"/>
    <w:rsid w:val="00EA20C1"/>
    <w:rsid w:val="00EA2E48"/>
    <w:rsid w:val="00EA42F5"/>
    <w:rsid w:val="00EA4A9E"/>
    <w:rsid w:val="00EA4EA9"/>
    <w:rsid w:val="00EA505E"/>
    <w:rsid w:val="00EB1F04"/>
    <w:rsid w:val="00EB51FE"/>
    <w:rsid w:val="00EB7A35"/>
    <w:rsid w:val="00EC39F8"/>
    <w:rsid w:val="00EC52CB"/>
    <w:rsid w:val="00ED78BF"/>
    <w:rsid w:val="00EE0DDB"/>
    <w:rsid w:val="00EF1FE5"/>
    <w:rsid w:val="00EF380A"/>
    <w:rsid w:val="00EF44AE"/>
    <w:rsid w:val="00EF51BC"/>
    <w:rsid w:val="00EF5598"/>
    <w:rsid w:val="00EF7CE8"/>
    <w:rsid w:val="00F01683"/>
    <w:rsid w:val="00F03332"/>
    <w:rsid w:val="00F03E1D"/>
    <w:rsid w:val="00F069DB"/>
    <w:rsid w:val="00F122C7"/>
    <w:rsid w:val="00F13775"/>
    <w:rsid w:val="00F14113"/>
    <w:rsid w:val="00F21D3D"/>
    <w:rsid w:val="00F23338"/>
    <w:rsid w:val="00F26B51"/>
    <w:rsid w:val="00F30F20"/>
    <w:rsid w:val="00F41EAD"/>
    <w:rsid w:val="00F427ED"/>
    <w:rsid w:val="00F44690"/>
    <w:rsid w:val="00F451C7"/>
    <w:rsid w:val="00F4680E"/>
    <w:rsid w:val="00F46BDA"/>
    <w:rsid w:val="00F53B6F"/>
    <w:rsid w:val="00F62F25"/>
    <w:rsid w:val="00F73139"/>
    <w:rsid w:val="00F74DC9"/>
    <w:rsid w:val="00F76731"/>
    <w:rsid w:val="00F80E82"/>
    <w:rsid w:val="00F85053"/>
    <w:rsid w:val="00F86210"/>
    <w:rsid w:val="00F90367"/>
    <w:rsid w:val="00F9046D"/>
    <w:rsid w:val="00F92AB2"/>
    <w:rsid w:val="00F94DE0"/>
    <w:rsid w:val="00F9564F"/>
    <w:rsid w:val="00F96CB4"/>
    <w:rsid w:val="00F97FF4"/>
    <w:rsid w:val="00FA20A0"/>
    <w:rsid w:val="00FB0C3B"/>
    <w:rsid w:val="00FB3A96"/>
    <w:rsid w:val="00FB44D4"/>
    <w:rsid w:val="00FB5140"/>
    <w:rsid w:val="00FB7E8B"/>
    <w:rsid w:val="00FC04F0"/>
    <w:rsid w:val="00FD0631"/>
    <w:rsid w:val="00FD063E"/>
    <w:rsid w:val="00FD1498"/>
    <w:rsid w:val="00FD35CA"/>
    <w:rsid w:val="00FD3F6D"/>
    <w:rsid w:val="00FD576D"/>
    <w:rsid w:val="00FE02F9"/>
    <w:rsid w:val="00FE180E"/>
    <w:rsid w:val="00FE3CAD"/>
    <w:rsid w:val="00FE5F13"/>
    <w:rsid w:val="00FF4BA9"/>
    <w:rsid w:val="00FF7333"/>
    <w:rsid w:val="00FF77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6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index heading"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01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A77010"/>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A77010"/>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A77010"/>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A77010"/>
    <w:pPr>
      <w:keepNext/>
      <w:outlineLvl w:val="3"/>
    </w:pPr>
    <w:rPr>
      <w:rFonts w:ascii="Arial LatArm" w:hAnsi="Arial LatArm"/>
      <w:i/>
      <w:sz w:val="18"/>
      <w:szCs w:val="20"/>
    </w:rPr>
  </w:style>
  <w:style w:type="paragraph" w:styleId="Heading5">
    <w:name w:val="heading 5"/>
    <w:basedOn w:val="Normal"/>
    <w:next w:val="Normal"/>
    <w:link w:val="Heading5Char"/>
    <w:qFormat/>
    <w:rsid w:val="00A77010"/>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A77010"/>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A77010"/>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A77010"/>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A77010"/>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77010"/>
    <w:rPr>
      <w:rFonts w:ascii="Arial Armenian" w:eastAsia="Times New Roman" w:hAnsi="Arial Armenian" w:cs="Times New Roman"/>
      <w:sz w:val="28"/>
      <w:szCs w:val="20"/>
      <w:lang w:eastAsia="ru-RU"/>
    </w:rPr>
  </w:style>
  <w:style w:type="character" w:customStyle="1" w:styleId="Heading2Char">
    <w:name w:val="Heading 2 Char"/>
    <w:basedOn w:val="DefaultParagraphFont"/>
    <w:link w:val="Heading2"/>
    <w:rsid w:val="00A77010"/>
    <w:rPr>
      <w:rFonts w:ascii="Arial LatArm" w:eastAsia="Times New Roman" w:hAnsi="Arial LatArm" w:cs="Times New Roman"/>
      <w:b/>
      <w:color w:val="0000FF"/>
      <w:sz w:val="20"/>
      <w:szCs w:val="20"/>
      <w:lang w:eastAsia="ru-RU"/>
    </w:rPr>
  </w:style>
  <w:style w:type="character" w:customStyle="1" w:styleId="Heading3Char">
    <w:name w:val="Heading 3 Char"/>
    <w:basedOn w:val="DefaultParagraphFont"/>
    <w:link w:val="Heading3"/>
    <w:rsid w:val="00A77010"/>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A77010"/>
    <w:rPr>
      <w:rFonts w:ascii="Arial LatArm" w:eastAsia="Times New Roman" w:hAnsi="Arial LatArm" w:cs="Times New Roman"/>
      <w:i/>
      <w:sz w:val="18"/>
      <w:szCs w:val="20"/>
    </w:rPr>
  </w:style>
  <w:style w:type="character" w:customStyle="1" w:styleId="Heading5Char">
    <w:name w:val="Heading 5 Char"/>
    <w:basedOn w:val="DefaultParagraphFont"/>
    <w:link w:val="Heading5"/>
    <w:rsid w:val="00A77010"/>
    <w:rPr>
      <w:rFonts w:ascii="Arial LatArm" w:eastAsia="Times New Roman" w:hAnsi="Arial LatArm" w:cs="Times New Roman"/>
      <w:b/>
      <w:sz w:val="26"/>
      <w:szCs w:val="20"/>
      <w:lang w:eastAsia="ru-RU"/>
    </w:rPr>
  </w:style>
  <w:style w:type="character" w:customStyle="1" w:styleId="Heading6Char">
    <w:name w:val="Heading 6 Char"/>
    <w:basedOn w:val="DefaultParagraphFont"/>
    <w:link w:val="Heading6"/>
    <w:rsid w:val="00A77010"/>
    <w:rPr>
      <w:rFonts w:ascii="Arial LatArm" w:eastAsia="Times New Roman" w:hAnsi="Arial LatArm" w:cs="Times New Roman"/>
      <w:b/>
      <w:color w:val="000000"/>
      <w:szCs w:val="20"/>
      <w:lang w:eastAsia="ru-RU"/>
    </w:rPr>
  </w:style>
  <w:style w:type="character" w:customStyle="1" w:styleId="Heading7Char">
    <w:name w:val="Heading 7 Char"/>
    <w:basedOn w:val="DefaultParagraphFont"/>
    <w:link w:val="Heading7"/>
    <w:rsid w:val="00A77010"/>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A77010"/>
    <w:rPr>
      <w:rFonts w:ascii="Times Armenian" w:eastAsia="Times New Roman" w:hAnsi="Times Armenian" w:cs="Times New Roman"/>
      <w:i/>
      <w:sz w:val="20"/>
      <w:szCs w:val="20"/>
      <w:lang w:val="nl-NL"/>
    </w:rPr>
  </w:style>
  <w:style w:type="character" w:customStyle="1" w:styleId="Heading9Char">
    <w:name w:val="Heading 9 Char"/>
    <w:basedOn w:val="DefaultParagraphFont"/>
    <w:link w:val="Heading9"/>
    <w:rsid w:val="00A77010"/>
    <w:rPr>
      <w:rFonts w:ascii="Times Armenian" w:eastAsia="Times New Roman" w:hAnsi="Times Armenian" w:cs="Times New Roman"/>
      <w:b/>
      <w:color w:val="000000"/>
      <w:szCs w:val="20"/>
      <w:lang w:val="pt-BR" w:eastAsia="ru-RU"/>
    </w:rPr>
  </w:style>
  <w:style w:type="paragraph" w:styleId="BodyTextIndent">
    <w:name w:val="Body Text Indent"/>
    <w:aliases w:val=" Char,Char"/>
    <w:basedOn w:val="Normal"/>
    <w:link w:val="BodyTextIndentChar"/>
    <w:rsid w:val="00A7701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Char Char"/>
    <w:basedOn w:val="DefaultParagraphFont"/>
    <w:link w:val="BodyTextIndent"/>
    <w:rsid w:val="00A77010"/>
    <w:rPr>
      <w:rFonts w:ascii="Arial LatArm" w:eastAsia="Times New Roman" w:hAnsi="Arial LatArm" w:cs="Times New Roman"/>
      <w:i/>
      <w:sz w:val="20"/>
      <w:szCs w:val="20"/>
      <w:lang w:val="en-AU"/>
    </w:rPr>
  </w:style>
  <w:style w:type="paragraph" w:styleId="Footer">
    <w:name w:val="footer"/>
    <w:basedOn w:val="Normal"/>
    <w:link w:val="FooterChar"/>
    <w:uiPriority w:val="99"/>
    <w:rsid w:val="00A77010"/>
    <w:pPr>
      <w:tabs>
        <w:tab w:val="center" w:pos="4320"/>
        <w:tab w:val="right" w:pos="8640"/>
      </w:tabs>
    </w:pPr>
    <w:rPr>
      <w:sz w:val="20"/>
      <w:szCs w:val="20"/>
    </w:rPr>
  </w:style>
  <w:style w:type="character" w:customStyle="1" w:styleId="FooterChar">
    <w:name w:val="Footer Char"/>
    <w:basedOn w:val="DefaultParagraphFont"/>
    <w:link w:val="Footer"/>
    <w:uiPriority w:val="99"/>
    <w:rsid w:val="00A77010"/>
    <w:rPr>
      <w:rFonts w:ascii="Times New Roman" w:eastAsia="Times New Roman" w:hAnsi="Times New Roman" w:cs="Times New Roman"/>
      <w:sz w:val="20"/>
      <w:szCs w:val="20"/>
    </w:rPr>
  </w:style>
  <w:style w:type="paragraph" w:styleId="BodyTextIndent3">
    <w:name w:val="Body Text Indent 3"/>
    <w:basedOn w:val="Normal"/>
    <w:link w:val="BodyTextIndent3Char"/>
    <w:rsid w:val="00A77010"/>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A77010"/>
    <w:rPr>
      <w:rFonts w:ascii="Times Armenian" w:eastAsia="Times New Roman" w:hAnsi="Times Armenian" w:cs="Times New Roman"/>
      <w:sz w:val="20"/>
      <w:szCs w:val="20"/>
    </w:rPr>
  </w:style>
  <w:style w:type="paragraph" w:styleId="BodyText2">
    <w:name w:val="Body Text 2"/>
    <w:basedOn w:val="Normal"/>
    <w:link w:val="BodyText2Char"/>
    <w:rsid w:val="00A77010"/>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A77010"/>
    <w:rPr>
      <w:rFonts w:ascii="Arial LatArm" w:eastAsia="Times New Roman" w:hAnsi="Arial LatArm" w:cs="Times New Roman"/>
      <w:sz w:val="20"/>
      <w:szCs w:val="20"/>
    </w:rPr>
  </w:style>
  <w:style w:type="paragraph" w:styleId="BodyTextIndent2">
    <w:name w:val="Body Text Indent 2"/>
    <w:basedOn w:val="Normal"/>
    <w:link w:val="BodyTextIndent2Char"/>
    <w:rsid w:val="00A77010"/>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rsid w:val="00A77010"/>
    <w:rPr>
      <w:rFonts w:ascii="Baltica" w:eastAsia="Times New Roman" w:hAnsi="Baltica" w:cs="Times New Roman"/>
      <w:sz w:val="20"/>
      <w:szCs w:val="20"/>
      <w:lang w:val="af-ZA"/>
    </w:rPr>
  </w:style>
  <w:style w:type="paragraph" w:customStyle="1" w:styleId="Default">
    <w:name w:val="Default"/>
    <w:rsid w:val="00A77010"/>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alloonText">
    <w:name w:val="Balloon Text"/>
    <w:basedOn w:val="Normal"/>
    <w:link w:val="BalloonTextChar"/>
    <w:uiPriority w:val="99"/>
    <w:rsid w:val="00A77010"/>
    <w:rPr>
      <w:rFonts w:ascii="Tahoma" w:hAnsi="Tahoma"/>
      <w:sz w:val="16"/>
      <w:szCs w:val="16"/>
    </w:rPr>
  </w:style>
  <w:style w:type="character" w:customStyle="1" w:styleId="BalloonTextChar">
    <w:name w:val="Balloon Text Char"/>
    <w:basedOn w:val="DefaultParagraphFont"/>
    <w:link w:val="BalloonText"/>
    <w:uiPriority w:val="99"/>
    <w:rsid w:val="00A77010"/>
    <w:rPr>
      <w:rFonts w:ascii="Tahoma" w:eastAsia="Times New Roman" w:hAnsi="Tahoma" w:cs="Times New Roman"/>
      <w:sz w:val="16"/>
      <w:szCs w:val="16"/>
    </w:rPr>
  </w:style>
  <w:style w:type="character" w:styleId="Hyperlink">
    <w:name w:val="Hyperlink"/>
    <w:uiPriority w:val="99"/>
    <w:rsid w:val="00A77010"/>
    <w:rPr>
      <w:color w:val="0000FF"/>
      <w:u w:val="single"/>
    </w:rPr>
  </w:style>
  <w:style w:type="character" w:customStyle="1" w:styleId="CharChar1">
    <w:name w:val="Char Char1"/>
    <w:locked/>
    <w:rsid w:val="00A77010"/>
    <w:rPr>
      <w:rFonts w:ascii="Arial LatArm" w:hAnsi="Arial LatArm"/>
      <w:i/>
      <w:lang w:val="en-AU" w:eastAsia="en-US" w:bidi="ar-SA"/>
    </w:rPr>
  </w:style>
  <w:style w:type="paragraph" w:styleId="BodyText">
    <w:name w:val="Body Text"/>
    <w:basedOn w:val="Normal"/>
    <w:link w:val="BodyTextChar"/>
    <w:uiPriority w:val="99"/>
    <w:rsid w:val="00A77010"/>
    <w:pPr>
      <w:spacing w:after="120"/>
    </w:pPr>
  </w:style>
  <w:style w:type="character" w:customStyle="1" w:styleId="BodyTextChar">
    <w:name w:val="Body Text Char"/>
    <w:basedOn w:val="DefaultParagraphFont"/>
    <w:link w:val="BodyText"/>
    <w:uiPriority w:val="99"/>
    <w:rsid w:val="00A77010"/>
    <w:rPr>
      <w:rFonts w:ascii="Times New Roman" w:eastAsia="Times New Roman" w:hAnsi="Times New Roman" w:cs="Times New Roman"/>
      <w:sz w:val="24"/>
      <w:szCs w:val="24"/>
    </w:rPr>
  </w:style>
  <w:style w:type="paragraph" w:styleId="Index1">
    <w:name w:val="index 1"/>
    <w:basedOn w:val="Normal"/>
    <w:next w:val="Normal"/>
    <w:autoRedefine/>
    <w:semiHidden/>
    <w:rsid w:val="00A77010"/>
    <w:pPr>
      <w:ind w:left="240" w:hanging="240"/>
    </w:pPr>
  </w:style>
  <w:style w:type="paragraph" w:styleId="IndexHeading">
    <w:name w:val="index heading"/>
    <w:basedOn w:val="Normal"/>
    <w:next w:val="Index1"/>
    <w:semiHidden/>
    <w:rsid w:val="00A77010"/>
    <w:rPr>
      <w:sz w:val="20"/>
      <w:szCs w:val="20"/>
      <w:lang w:val="en-AU" w:eastAsia="ru-RU"/>
    </w:rPr>
  </w:style>
  <w:style w:type="paragraph" w:styleId="Header">
    <w:name w:val="header"/>
    <w:basedOn w:val="Normal"/>
    <w:link w:val="HeaderChar"/>
    <w:uiPriority w:val="99"/>
    <w:rsid w:val="00A77010"/>
    <w:pPr>
      <w:tabs>
        <w:tab w:val="center" w:pos="4153"/>
        <w:tab w:val="right" w:pos="8306"/>
      </w:tabs>
    </w:pPr>
    <w:rPr>
      <w:sz w:val="20"/>
      <w:szCs w:val="20"/>
      <w:lang w:val="en-AU" w:eastAsia="ru-RU"/>
    </w:rPr>
  </w:style>
  <w:style w:type="character" w:customStyle="1" w:styleId="HeaderChar">
    <w:name w:val="Header Char"/>
    <w:basedOn w:val="DefaultParagraphFont"/>
    <w:link w:val="Header"/>
    <w:uiPriority w:val="99"/>
    <w:rsid w:val="00A77010"/>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A77010"/>
    <w:pPr>
      <w:jc w:val="both"/>
    </w:pPr>
    <w:rPr>
      <w:rFonts w:ascii="Arial LatArm" w:hAnsi="Arial LatArm"/>
      <w:sz w:val="20"/>
      <w:szCs w:val="20"/>
      <w:lang w:eastAsia="ru-RU"/>
    </w:rPr>
  </w:style>
  <w:style w:type="character" w:customStyle="1" w:styleId="BodyText3Char">
    <w:name w:val="Body Text 3 Char"/>
    <w:basedOn w:val="DefaultParagraphFont"/>
    <w:link w:val="BodyText3"/>
    <w:rsid w:val="00A77010"/>
    <w:rPr>
      <w:rFonts w:ascii="Arial LatArm" w:eastAsia="Times New Roman" w:hAnsi="Arial LatArm" w:cs="Times New Roman"/>
      <w:sz w:val="20"/>
      <w:szCs w:val="20"/>
      <w:lang w:eastAsia="ru-RU"/>
    </w:rPr>
  </w:style>
  <w:style w:type="paragraph" w:styleId="Title">
    <w:name w:val="Title"/>
    <w:basedOn w:val="Normal"/>
    <w:link w:val="TitleChar"/>
    <w:qFormat/>
    <w:rsid w:val="00A77010"/>
    <w:pPr>
      <w:jc w:val="center"/>
    </w:pPr>
    <w:rPr>
      <w:rFonts w:ascii="Arial Armenian" w:hAnsi="Arial Armenian"/>
      <w:szCs w:val="20"/>
    </w:rPr>
  </w:style>
  <w:style w:type="character" w:customStyle="1" w:styleId="TitleChar">
    <w:name w:val="Title Char"/>
    <w:basedOn w:val="DefaultParagraphFont"/>
    <w:link w:val="Title"/>
    <w:rsid w:val="00A77010"/>
    <w:rPr>
      <w:rFonts w:ascii="Arial Armenian" w:eastAsia="Times New Roman" w:hAnsi="Arial Armenian" w:cs="Times New Roman"/>
      <w:sz w:val="24"/>
      <w:szCs w:val="20"/>
    </w:rPr>
  </w:style>
  <w:style w:type="character" w:styleId="PageNumber">
    <w:name w:val="page number"/>
    <w:basedOn w:val="DefaultParagraphFont"/>
    <w:rsid w:val="00A77010"/>
  </w:style>
  <w:style w:type="paragraph" w:styleId="FootnoteText">
    <w:name w:val="footnote text"/>
    <w:basedOn w:val="Normal"/>
    <w:link w:val="FootnoteTextChar"/>
    <w:semiHidden/>
    <w:rsid w:val="00A77010"/>
    <w:rPr>
      <w:rFonts w:ascii="Times Armenian" w:hAnsi="Times Armenian"/>
      <w:sz w:val="20"/>
      <w:szCs w:val="20"/>
      <w:lang w:eastAsia="ru-RU"/>
    </w:rPr>
  </w:style>
  <w:style w:type="character" w:customStyle="1" w:styleId="FootnoteTextChar">
    <w:name w:val="Footnote Text Char"/>
    <w:basedOn w:val="DefaultParagraphFont"/>
    <w:link w:val="FootnoteText"/>
    <w:semiHidden/>
    <w:rsid w:val="00A77010"/>
    <w:rPr>
      <w:rFonts w:ascii="Times Armenian" w:eastAsia="Times New Roman" w:hAnsi="Times Armenian" w:cs="Times New Roman"/>
      <w:sz w:val="20"/>
      <w:szCs w:val="20"/>
      <w:lang w:eastAsia="ru-RU"/>
    </w:rPr>
  </w:style>
  <w:style w:type="paragraph" w:customStyle="1" w:styleId="CharCharCharCharCharCharCharCharCharCharCharChar">
    <w:name w:val="Char Char Char Char Char Char Char Char Char Char Char Char"/>
    <w:basedOn w:val="Normal"/>
    <w:rsid w:val="00A77010"/>
    <w:pPr>
      <w:spacing w:after="160" w:line="240" w:lineRule="exact"/>
    </w:pPr>
    <w:rPr>
      <w:rFonts w:ascii="Arial" w:hAnsi="Arial" w:cs="Arial"/>
      <w:sz w:val="20"/>
      <w:szCs w:val="20"/>
    </w:rPr>
  </w:style>
  <w:style w:type="paragraph" w:customStyle="1" w:styleId="norm">
    <w:name w:val="norm"/>
    <w:basedOn w:val="Normal"/>
    <w:rsid w:val="00A77010"/>
    <w:pPr>
      <w:spacing w:line="480" w:lineRule="auto"/>
      <w:ind w:firstLine="709"/>
      <w:jc w:val="both"/>
    </w:pPr>
    <w:rPr>
      <w:rFonts w:ascii="Arial Armenian" w:hAnsi="Arial Armenian"/>
      <w:sz w:val="22"/>
      <w:szCs w:val="20"/>
      <w:lang w:eastAsia="ru-RU"/>
    </w:rPr>
  </w:style>
  <w:style w:type="character" w:customStyle="1" w:styleId="normChar">
    <w:name w:val="norm Char"/>
    <w:locked/>
    <w:rsid w:val="00A77010"/>
    <w:rPr>
      <w:rFonts w:ascii="Arial Armenian" w:hAnsi="Arial Armenian"/>
      <w:sz w:val="22"/>
      <w:lang w:val="en-US" w:eastAsia="ru-RU" w:bidi="ar-SA"/>
    </w:rPr>
  </w:style>
  <w:style w:type="character" w:customStyle="1" w:styleId="CharCharChar">
    <w:name w:val="Char Char Char"/>
    <w:rsid w:val="00A77010"/>
    <w:rPr>
      <w:rFonts w:ascii="Arial LatArm" w:hAnsi="Arial LatArm"/>
      <w:sz w:val="24"/>
      <w:lang w:eastAsia="ru-RU"/>
    </w:rPr>
  </w:style>
  <w:style w:type="paragraph" w:styleId="NormalWeb">
    <w:name w:val="Normal (Web)"/>
    <w:basedOn w:val="Normal"/>
    <w:rsid w:val="00A77010"/>
    <w:pPr>
      <w:spacing w:before="100" w:beforeAutospacing="1" w:after="100" w:afterAutospacing="1"/>
    </w:pPr>
  </w:style>
  <w:style w:type="character" w:styleId="Strong">
    <w:name w:val="Strong"/>
    <w:uiPriority w:val="22"/>
    <w:qFormat/>
    <w:rsid w:val="00A77010"/>
    <w:rPr>
      <w:b/>
      <w:bCs/>
    </w:rPr>
  </w:style>
  <w:style w:type="character" w:styleId="FootnoteReference">
    <w:name w:val="footnote reference"/>
    <w:semiHidden/>
    <w:rsid w:val="00A77010"/>
    <w:rPr>
      <w:vertAlign w:val="superscript"/>
    </w:rPr>
  </w:style>
  <w:style w:type="character" w:customStyle="1" w:styleId="CharChar22">
    <w:name w:val="Char Char22"/>
    <w:rsid w:val="00A77010"/>
    <w:rPr>
      <w:rFonts w:ascii="Arial Armenian" w:hAnsi="Arial Armenian"/>
      <w:sz w:val="28"/>
      <w:lang w:val="en-US"/>
    </w:rPr>
  </w:style>
  <w:style w:type="character" w:customStyle="1" w:styleId="CharChar20">
    <w:name w:val="Char Char20"/>
    <w:rsid w:val="00A77010"/>
    <w:rPr>
      <w:rFonts w:ascii="Times LatArm" w:hAnsi="Times LatArm"/>
      <w:b/>
      <w:sz w:val="28"/>
      <w:lang w:val="en-US"/>
    </w:rPr>
  </w:style>
  <w:style w:type="character" w:customStyle="1" w:styleId="CharChar16">
    <w:name w:val="Char Char16"/>
    <w:rsid w:val="00A77010"/>
    <w:rPr>
      <w:rFonts w:ascii="Times Armenian" w:hAnsi="Times Armenian"/>
      <w:b/>
      <w:lang w:val="hy-AM"/>
    </w:rPr>
  </w:style>
  <w:style w:type="character" w:customStyle="1" w:styleId="CharChar15">
    <w:name w:val="Char Char15"/>
    <w:rsid w:val="00A77010"/>
    <w:rPr>
      <w:rFonts w:ascii="Times Armenian" w:hAnsi="Times Armenian"/>
      <w:i/>
      <w:lang w:val="nl-NL"/>
    </w:rPr>
  </w:style>
  <w:style w:type="character" w:customStyle="1" w:styleId="CharChar13">
    <w:name w:val="Char Char13"/>
    <w:rsid w:val="00A77010"/>
    <w:rPr>
      <w:rFonts w:ascii="Arial Armenian" w:hAnsi="Arial Armenian"/>
      <w:lang w:val="en-US"/>
    </w:rPr>
  </w:style>
  <w:style w:type="character" w:customStyle="1" w:styleId="CommentTextChar">
    <w:name w:val="Comment Text Char"/>
    <w:basedOn w:val="DefaultParagraphFont"/>
    <w:link w:val="CommentText"/>
    <w:semiHidden/>
    <w:rsid w:val="00A77010"/>
    <w:rPr>
      <w:rFonts w:ascii="Times Armenian" w:eastAsia="Times New Roman" w:hAnsi="Times Armenian"/>
      <w:lang w:eastAsia="ru-RU"/>
    </w:rPr>
  </w:style>
  <w:style w:type="paragraph" w:styleId="CommentText">
    <w:name w:val="annotation text"/>
    <w:basedOn w:val="Normal"/>
    <w:link w:val="CommentTextChar"/>
    <w:semiHidden/>
    <w:rsid w:val="00A77010"/>
    <w:rPr>
      <w:rFonts w:ascii="Times Armenian" w:hAnsi="Times Armenian" w:cstheme="minorBidi"/>
      <w:sz w:val="22"/>
      <w:szCs w:val="22"/>
      <w:lang w:eastAsia="ru-RU"/>
    </w:rPr>
  </w:style>
  <w:style w:type="character" w:customStyle="1" w:styleId="CommentTextChar1">
    <w:name w:val="Comment Text Char1"/>
    <w:basedOn w:val="DefaultParagraphFont"/>
    <w:link w:val="CommentText"/>
    <w:uiPriority w:val="99"/>
    <w:semiHidden/>
    <w:rsid w:val="00A77010"/>
    <w:rPr>
      <w:rFonts w:ascii="Times New Roman" w:eastAsia="Times New Roman" w:hAnsi="Times New Roman" w:cs="Times New Roman"/>
      <w:sz w:val="20"/>
      <w:szCs w:val="20"/>
    </w:rPr>
  </w:style>
  <w:style w:type="character" w:customStyle="1" w:styleId="CommentSubjectChar">
    <w:name w:val="Comment Subject Char"/>
    <w:basedOn w:val="CommentTextChar"/>
    <w:link w:val="CommentSubject"/>
    <w:semiHidden/>
    <w:rsid w:val="00A77010"/>
    <w:rPr>
      <w:b/>
      <w:bCs/>
    </w:rPr>
  </w:style>
  <w:style w:type="paragraph" w:styleId="CommentSubject">
    <w:name w:val="annotation subject"/>
    <w:basedOn w:val="CommentText"/>
    <w:next w:val="CommentText"/>
    <w:link w:val="CommentSubjectChar"/>
    <w:semiHidden/>
    <w:rsid w:val="00A77010"/>
    <w:rPr>
      <w:b/>
      <w:bCs/>
    </w:rPr>
  </w:style>
  <w:style w:type="character" w:customStyle="1" w:styleId="CommentSubjectChar1">
    <w:name w:val="Comment Subject Char1"/>
    <w:basedOn w:val="CommentTextChar1"/>
    <w:link w:val="CommentSubject"/>
    <w:uiPriority w:val="99"/>
    <w:semiHidden/>
    <w:rsid w:val="00A77010"/>
    <w:rPr>
      <w:b/>
      <w:bCs/>
    </w:rPr>
  </w:style>
  <w:style w:type="character" w:customStyle="1" w:styleId="EndnoteTextChar">
    <w:name w:val="Endnote Text Char"/>
    <w:basedOn w:val="DefaultParagraphFont"/>
    <w:link w:val="EndnoteText"/>
    <w:uiPriority w:val="99"/>
    <w:semiHidden/>
    <w:rsid w:val="00A77010"/>
    <w:rPr>
      <w:rFonts w:ascii="Times Armenian" w:eastAsia="Times New Roman" w:hAnsi="Times Armenian"/>
      <w:lang w:eastAsia="ru-RU"/>
    </w:rPr>
  </w:style>
  <w:style w:type="paragraph" w:styleId="EndnoteText">
    <w:name w:val="endnote text"/>
    <w:basedOn w:val="Normal"/>
    <w:link w:val="EndnoteTextChar"/>
    <w:uiPriority w:val="99"/>
    <w:semiHidden/>
    <w:rsid w:val="00A77010"/>
    <w:rPr>
      <w:rFonts w:ascii="Times Armenian" w:hAnsi="Times Armenian" w:cstheme="minorBidi"/>
      <w:sz w:val="22"/>
      <w:szCs w:val="22"/>
      <w:lang w:eastAsia="ru-RU"/>
    </w:rPr>
  </w:style>
  <w:style w:type="character" w:customStyle="1" w:styleId="EndnoteTextChar1">
    <w:name w:val="Endnote Text Char1"/>
    <w:basedOn w:val="DefaultParagraphFont"/>
    <w:link w:val="EndnoteText"/>
    <w:uiPriority w:val="99"/>
    <w:semiHidden/>
    <w:rsid w:val="00A77010"/>
    <w:rPr>
      <w:rFonts w:ascii="Times New Roman" w:eastAsia="Times New Roman" w:hAnsi="Times New Roman" w:cs="Times New Roman"/>
      <w:sz w:val="20"/>
      <w:szCs w:val="20"/>
    </w:rPr>
  </w:style>
  <w:style w:type="character" w:customStyle="1" w:styleId="DocumentMapChar">
    <w:name w:val="Document Map Char"/>
    <w:basedOn w:val="DefaultParagraphFont"/>
    <w:link w:val="DocumentMap"/>
    <w:semiHidden/>
    <w:rsid w:val="00A77010"/>
    <w:rPr>
      <w:rFonts w:ascii="Tahoma" w:eastAsia="Times New Roman" w:hAnsi="Tahoma" w:cs="Tahoma"/>
      <w:shd w:val="clear" w:color="auto" w:fill="000080"/>
      <w:lang w:eastAsia="ru-RU"/>
    </w:rPr>
  </w:style>
  <w:style w:type="paragraph" w:styleId="DocumentMap">
    <w:name w:val="Document Map"/>
    <w:basedOn w:val="Normal"/>
    <w:link w:val="DocumentMapChar"/>
    <w:semiHidden/>
    <w:rsid w:val="00A77010"/>
    <w:pPr>
      <w:shd w:val="clear" w:color="auto" w:fill="000080"/>
    </w:pPr>
    <w:rPr>
      <w:rFonts w:ascii="Tahoma" w:hAnsi="Tahoma" w:cs="Tahoma"/>
      <w:sz w:val="22"/>
      <w:szCs w:val="22"/>
      <w:lang w:eastAsia="ru-RU"/>
    </w:rPr>
  </w:style>
  <w:style w:type="character" w:customStyle="1" w:styleId="DocumentMapChar1">
    <w:name w:val="Document Map Char1"/>
    <w:basedOn w:val="DefaultParagraphFont"/>
    <w:link w:val="DocumentMap"/>
    <w:uiPriority w:val="99"/>
    <w:semiHidden/>
    <w:rsid w:val="00A77010"/>
    <w:rPr>
      <w:rFonts w:ascii="Tahoma" w:eastAsia="Times New Roman" w:hAnsi="Tahoma" w:cs="Tahoma"/>
      <w:sz w:val="16"/>
      <w:szCs w:val="16"/>
    </w:rPr>
  </w:style>
  <w:style w:type="table" w:styleId="TableGrid">
    <w:name w:val="Table Grid"/>
    <w:basedOn w:val="TableNormal"/>
    <w:uiPriority w:val="39"/>
    <w:rsid w:val="00A7701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A77010"/>
    <w:pPr>
      <w:spacing w:after="160" w:line="240" w:lineRule="exact"/>
    </w:pPr>
    <w:rPr>
      <w:rFonts w:ascii="Verdana" w:hAnsi="Verdana"/>
      <w:sz w:val="20"/>
      <w:szCs w:val="20"/>
    </w:rPr>
  </w:style>
  <w:style w:type="paragraph" w:styleId="ListParagraph">
    <w:name w:val="List Paragraph"/>
    <w:basedOn w:val="Normal"/>
    <w:uiPriority w:val="34"/>
    <w:qFormat/>
    <w:rsid w:val="00A77010"/>
    <w:pPr>
      <w:ind w:left="720"/>
      <w:contextualSpacing/>
    </w:pPr>
  </w:style>
  <w:style w:type="character" w:styleId="PlaceholderText">
    <w:name w:val="Placeholder Text"/>
    <w:basedOn w:val="DefaultParagraphFont"/>
    <w:uiPriority w:val="99"/>
    <w:semiHidden/>
    <w:rsid w:val="00A77010"/>
    <w:rPr>
      <w:color w:val="808080"/>
    </w:rPr>
  </w:style>
  <w:style w:type="character" w:customStyle="1" w:styleId="4">
    <w:name w:val="Основной текст (4)_"/>
    <w:basedOn w:val="DefaultParagraphFont"/>
    <w:link w:val="40"/>
    <w:rsid w:val="004D3B9B"/>
    <w:rPr>
      <w:rFonts w:cs="Sylfaen"/>
      <w:b/>
      <w:bCs/>
      <w:sz w:val="15"/>
      <w:szCs w:val="15"/>
      <w:shd w:val="clear" w:color="auto" w:fill="FFFFFF"/>
    </w:rPr>
  </w:style>
  <w:style w:type="paragraph" w:customStyle="1" w:styleId="40">
    <w:name w:val="Основной текст (4)"/>
    <w:basedOn w:val="Normal"/>
    <w:link w:val="4"/>
    <w:rsid w:val="004D3B9B"/>
    <w:pPr>
      <w:shd w:val="clear" w:color="auto" w:fill="FFFFFF"/>
      <w:spacing w:after="240" w:line="307" w:lineRule="exact"/>
      <w:ind w:firstLine="680"/>
      <w:jc w:val="both"/>
    </w:pPr>
    <w:rPr>
      <w:rFonts w:asciiTheme="minorHAnsi" w:eastAsiaTheme="minorHAnsi" w:hAnsiTheme="minorHAnsi" w:cs="Sylfaen"/>
      <w:b/>
      <w:bCs/>
      <w:sz w:val="15"/>
      <w:szCs w:val="15"/>
    </w:rPr>
  </w:style>
  <w:style w:type="paragraph" w:customStyle="1" w:styleId="1">
    <w:name w:val="Абзац списка1"/>
    <w:basedOn w:val="Normal"/>
    <w:rsid w:val="00232E50"/>
    <w:pPr>
      <w:spacing w:after="200" w:line="276" w:lineRule="auto"/>
      <w:ind w:left="720"/>
      <w:contextualSpacing/>
    </w:pPr>
    <w:rPr>
      <w:rFonts w:ascii="Calibri" w:hAnsi="Calibri"/>
      <w:sz w:val="22"/>
      <w:szCs w:val="22"/>
    </w:rPr>
  </w:style>
  <w:style w:type="paragraph" w:styleId="NoSpacing">
    <w:name w:val="No Spacing"/>
    <w:uiPriority w:val="1"/>
    <w:qFormat/>
    <w:rsid w:val="00232E50"/>
    <w:pPr>
      <w:spacing w:after="0" w:line="240" w:lineRule="auto"/>
    </w:pPr>
    <w:rPr>
      <w:rFonts w:eastAsiaTheme="minorEastAsia"/>
      <w:lang w:val="ru-RU" w:eastAsia="ru-RU"/>
    </w:rPr>
  </w:style>
  <w:style w:type="paragraph" w:styleId="List">
    <w:name w:val="List"/>
    <w:basedOn w:val="Normal"/>
    <w:uiPriority w:val="99"/>
    <w:semiHidden/>
    <w:rsid w:val="009A5AEC"/>
    <w:pPr>
      <w:ind w:left="283" w:hanging="283"/>
    </w:pPr>
  </w:style>
  <w:style w:type="paragraph" w:styleId="List2">
    <w:name w:val="List 2"/>
    <w:basedOn w:val="Normal"/>
    <w:uiPriority w:val="99"/>
    <w:semiHidden/>
    <w:rsid w:val="009A5AEC"/>
    <w:pPr>
      <w:ind w:left="566" w:hanging="283"/>
    </w:pPr>
  </w:style>
</w:styles>
</file>

<file path=word/webSettings.xml><?xml version="1.0" encoding="utf-8"?>
<w:webSettings xmlns:r="http://schemas.openxmlformats.org/officeDocument/2006/relationships" xmlns:w="http://schemas.openxmlformats.org/wordprocessingml/2006/main">
  <w:divs>
    <w:div w:id="24062736">
      <w:bodyDiv w:val="1"/>
      <w:marLeft w:val="0"/>
      <w:marRight w:val="0"/>
      <w:marTop w:val="0"/>
      <w:marBottom w:val="0"/>
      <w:divBdr>
        <w:top w:val="none" w:sz="0" w:space="0" w:color="auto"/>
        <w:left w:val="none" w:sz="0" w:space="0" w:color="auto"/>
        <w:bottom w:val="none" w:sz="0" w:space="0" w:color="auto"/>
        <w:right w:val="none" w:sz="0" w:space="0" w:color="auto"/>
      </w:divBdr>
    </w:div>
    <w:div w:id="212498033">
      <w:bodyDiv w:val="1"/>
      <w:marLeft w:val="0"/>
      <w:marRight w:val="0"/>
      <w:marTop w:val="0"/>
      <w:marBottom w:val="0"/>
      <w:divBdr>
        <w:top w:val="none" w:sz="0" w:space="0" w:color="auto"/>
        <w:left w:val="none" w:sz="0" w:space="0" w:color="auto"/>
        <w:bottom w:val="none" w:sz="0" w:space="0" w:color="auto"/>
        <w:right w:val="none" w:sz="0" w:space="0" w:color="auto"/>
      </w:divBdr>
    </w:div>
    <w:div w:id="392387880">
      <w:bodyDiv w:val="1"/>
      <w:marLeft w:val="0"/>
      <w:marRight w:val="0"/>
      <w:marTop w:val="0"/>
      <w:marBottom w:val="0"/>
      <w:divBdr>
        <w:top w:val="none" w:sz="0" w:space="0" w:color="auto"/>
        <w:left w:val="none" w:sz="0" w:space="0" w:color="auto"/>
        <w:bottom w:val="none" w:sz="0" w:space="0" w:color="auto"/>
        <w:right w:val="none" w:sz="0" w:space="0" w:color="auto"/>
      </w:divBdr>
    </w:div>
    <w:div w:id="460349310">
      <w:bodyDiv w:val="1"/>
      <w:marLeft w:val="0"/>
      <w:marRight w:val="0"/>
      <w:marTop w:val="0"/>
      <w:marBottom w:val="0"/>
      <w:divBdr>
        <w:top w:val="none" w:sz="0" w:space="0" w:color="auto"/>
        <w:left w:val="none" w:sz="0" w:space="0" w:color="auto"/>
        <w:bottom w:val="none" w:sz="0" w:space="0" w:color="auto"/>
        <w:right w:val="none" w:sz="0" w:space="0" w:color="auto"/>
      </w:divBdr>
    </w:div>
    <w:div w:id="642974697">
      <w:bodyDiv w:val="1"/>
      <w:marLeft w:val="0"/>
      <w:marRight w:val="0"/>
      <w:marTop w:val="0"/>
      <w:marBottom w:val="0"/>
      <w:divBdr>
        <w:top w:val="none" w:sz="0" w:space="0" w:color="auto"/>
        <w:left w:val="none" w:sz="0" w:space="0" w:color="auto"/>
        <w:bottom w:val="none" w:sz="0" w:space="0" w:color="auto"/>
        <w:right w:val="none" w:sz="0" w:space="0" w:color="auto"/>
      </w:divBdr>
    </w:div>
    <w:div w:id="981077606">
      <w:bodyDiv w:val="1"/>
      <w:marLeft w:val="0"/>
      <w:marRight w:val="0"/>
      <w:marTop w:val="0"/>
      <w:marBottom w:val="0"/>
      <w:divBdr>
        <w:top w:val="none" w:sz="0" w:space="0" w:color="auto"/>
        <w:left w:val="none" w:sz="0" w:space="0" w:color="auto"/>
        <w:bottom w:val="none" w:sz="0" w:space="0" w:color="auto"/>
        <w:right w:val="none" w:sz="0" w:space="0" w:color="auto"/>
      </w:divBdr>
    </w:div>
    <w:div w:id="1297565242">
      <w:bodyDiv w:val="1"/>
      <w:marLeft w:val="0"/>
      <w:marRight w:val="0"/>
      <w:marTop w:val="0"/>
      <w:marBottom w:val="0"/>
      <w:divBdr>
        <w:top w:val="none" w:sz="0" w:space="0" w:color="auto"/>
        <w:left w:val="none" w:sz="0" w:space="0" w:color="auto"/>
        <w:bottom w:val="none" w:sz="0" w:space="0" w:color="auto"/>
        <w:right w:val="none" w:sz="0" w:space="0" w:color="auto"/>
      </w:divBdr>
    </w:div>
    <w:div w:id="1327244377">
      <w:bodyDiv w:val="1"/>
      <w:marLeft w:val="0"/>
      <w:marRight w:val="0"/>
      <w:marTop w:val="0"/>
      <w:marBottom w:val="0"/>
      <w:divBdr>
        <w:top w:val="none" w:sz="0" w:space="0" w:color="auto"/>
        <w:left w:val="none" w:sz="0" w:space="0" w:color="auto"/>
        <w:bottom w:val="none" w:sz="0" w:space="0" w:color="auto"/>
        <w:right w:val="none" w:sz="0" w:space="0" w:color="auto"/>
      </w:divBdr>
    </w:div>
    <w:div w:id="1391884154">
      <w:bodyDiv w:val="1"/>
      <w:marLeft w:val="0"/>
      <w:marRight w:val="0"/>
      <w:marTop w:val="0"/>
      <w:marBottom w:val="0"/>
      <w:divBdr>
        <w:top w:val="none" w:sz="0" w:space="0" w:color="auto"/>
        <w:left w:val="none" w:sz="0" w:space="0" w:color="auto"/>
        <w:bottom w:val="none" w:sz="0" w:space="0" w:color="auto"/>
        <w:right w:val="none" w:sz="0" w:space="0" w:color="auto"/>
      </w:divBdr>
    </w:div>
    <w:div w:id="1395155055">
      <w:bodyDiv w:val="1"/>
      <w:marLeft w:val="0"/>
      <w:marRight w:val="0"/>
      <w:marTop w:val="0"/>
      <w:marBottom w:val="0"/>
      <w:divBdr>
        <w:top w:val="none" w:sz="0" w:space="0" w:color="auto"/>
        <w:left w:val="none" w:sz="0" w:space="0" w:color="auto"/>
        <w:bottom w:val="none" w:sz="0" w:space="0" w:color="auto"/>
        <w:right w:val="none" w:sz="0" w:space="0" w:color="auto"/>
      </w:divBdr>
    </w:div>
    <w:div w:id="1417676927">
      <w:bodyDiv w:val="1"/>
      <w:marLeft w:val="0"/>
      <w:marRight w:val="0"/>
      <w:marTop w:val="0"/>
      <w:marBottom w:val="0"/>
      <w:divBdr>
        <w:top w:val="none" w:sz="0" w:space="0" w:color="auto"/>
        <w:left w:val="none" w:sz="0" w:space="0" w:color="auto"/>
        <w:bottom w:val="none" w:sz="0" w:space="0" w:color="auto"/>
        <w:right w:val="none" w:sz="0" w:space="0" w:color="auto"/>
      </w:divBdr>
    </w:div>
    <w:div w:id="1470047271">
      <w:bodyDiv w:val="1"/>
      <w:marLeft w:val="0"/>
      <w:marRight w:val="0"/>
      <w:marTop w:val="0"/>
      <w:marBottom w:val="0"/>
      <w:divBdr>
        <w:top w:val="none" w:sz="0" w:space="0" w:color="auto"/>
        <w:left w:val="none" w:sz="0" w:space="0" w:color="auto"/>
        <w:bottom w:val="none" w:sz="0" w:space="0" w:color="auto"/>
        <w:right w:val="none" w:sz="0" w:space="0" w:color="auto"/>
      </w:divBdr>
    </w:div>
    <w:div w:id="1551116411">
      <w:bodyDiv w:val="1"/>
      <w:marLeft w:val="0"/>
      <w:marRight w:val="0"/>
      <w:marTop w:val="0"/>
      <w:marBottom w:val="0"/>
      <w:divBdr>
        <w:top w:val="none" w:sz="0" w:space="0" w:color="auto"/>
        <w:left w:val="none" w:sz="0" w:space="0" w:color="auto"/>
        <w:bottom w:val="none" w:sz="0" w:space="0" w:color="auto"/>
        <w:right w:val="none" w:sz="0" w:space="0" w:color="auto"/>
      </w:divBdr>
    </w:div>
    <w:div w:id="1575317189">
      <w:bodyDiv w:val="1"/>
      <w:marLeft w:val="0"/>
      <w:marRight w:val="0"/>
      <w:marTop w:val="0"/>
      <w:marBottom w:val="0"/>
      <w:divBdr>
        <w:top w:val="none" w:sz="0" w:space="0" w:color="auto"/>
        <w:left w:val="none" w:sz="0" w:space="0" w:color="auto"/>
        <w:bottom w:val="none" w:sz="0" w:space="0" w:color="auto"/>
        <w:right w:val="none" w:sz="0" w:space="0" w:color="auto"/>
      </w:divBdr>
    </w:div>
    <w:div w:id="2017344598">
      <w:bodyDiv w:val="1"/>
      <w:marLeft w:val="0"/>
      <w:marRight w:val="0"/>
      <w:marTop w:val="0"/>
      <w:marBottom w:val="0"/>
      <w:divBdr>
        <w:top w:val="none" w:sz="0" w:space="0" w:color="auto"/>
        <w:left w:val="none" w:sz="0" w:space="0" w:color="auto"/>
        <w:bottom w:val="none" w:sz="0" w:space="0" w:color="auto"/>
        <w:right w:val="none" w:sz="0" w:space="0" w:color="auto"/>
      </w:divBdr>
    </w:div>
    <w:div w:id="2042591143">
      <w:bodyDiv w:val="1"/>
      <w:marLeft w:val="0"/>
      <w:marRight w:val="0"/>
      <w:marTop w:val="0"/>
      <w:marBottom w:val="0"/>
      <w:divBdr>
        <w:top w:val="none" w:sz="0" w:space="0" w:color="auto"/>
        <w:left w:val="none" w:sz="0" w:space="0" w:color="auto"/>
        <w:bottom w:val="none" w:sz="0" w:space="0" w:color="auto"/>
        <w:right w:val="none" w:sz="0" w:space="0" w:color="auto"/>
      </w:divBdr>
    </w:div>
    <w:div w:id="2062092709">
      <w:bodyDiv w:val="1"/>
      <w:marLeft w:val="0"/>
      <w:marRight w:val="0"/>
      <w:marTop w:val="0"/>
      <w:marBottom w:val="0"/>
      <w:divBdr>
        <w:top w:val="none" w:sz="0" w:space="0" w:color="auto"/>
        <w:left w:val="none" w:sz="0" w:space="0" w:color="auto"/>
        <w:bottom w:val="none" w:sz="0" w:space="0" w:color="auto"/>
        <w:right w:val="none" w:sz="0" w:space="0" w:color="auto"/>
      </w:divBdr>
    </w:div>
    <w:div w:id="2117820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990095-6147-49E3-BE1C-93FEA75A6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10395</Words>
  <Characters>59258</Characters>
  <Application>Microsoft Office Word</Application>
  <DocSecurity>0</DocSecurity>
  <Lines>493</Lines>
  <Paragraphs>139</Paragraphs>
  <ScaleCrop>false</ScaleCrop>
  <HeadingPairs>
    <vt:vector size="2" baseType="variant">
      <vt:variant>
        <vt:lpstr>Title</vt:lpstr>
      </vt:variant>
      <vt:variant>
        <vt:i4>1</vt:i4>
      </vt:variant>
    </vt:vector>
  </HeadingPairs>
  <TitlesOfParts>
    <vt:vector size="1" baseType="lpstr">
      <vt:lpstr/>
    </vt:vector>
  </TitlesOfParts>
  <Company>DreamLair</Company>
  <LinksUpToDate>false</LinksUpToDate>
  <CharactersWithSpaces>69514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Seyran Hakobyan</dc:creator>
  <cp:lastModifiedBy>s.barseghyan</cp:lastModifiedBy>
  <cp:revision>2</cp:revision>
  <cp:lastPrinted>2017-11-16T11:21:00Z</cp:lastPrinted>
  <dcterms:created xsi:type="dcterms:W3CDTF">2018-10-04T12:21:00Z</dcterms:created>
  <dcterms:modified xsi:type="dcterms:W3CDTF">2018-10-04T12:21:00Z</dcterms:modified>
</cp:coreProperties>
</file>